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2F83D295"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2359B2">
        <w:rPr>
          <w:b/>
          <w:lang w:val="pt-BR"/>
        </w:rPr>
        <w:t>082/2019PMA</w:t>
      </w:r>
    </w:p>
    <w:p w14:paraId="6D9222AC" w14:textId="376762BB" w:rsidR="00D25EA1" w:rsidRDefault="00D25EA1" w:rsidP="00D25EA1">
      <w:pPr>
        <w:pStyle w:val="Corpodetexto"/>
        <w:spacing w:before="7"/>
        <w:ind w:left="0"/>
        <w:jc w:val="center"/>
        <w:rPr>
          <w:b/>
        </w:rPr>
      </w:pPr>
      <w:r w:rsidRPr="00D25EA1">
        <w:rPr>
          <w:b/>
        </w:rPr>
        <w:t xml:space="preserve">PREGÃO PRESENCIAL N° </w:t>
      </w:r>
      <w:r w:rsidR="002359B2">
        <w:rPr>
          <w:b/>
          <w:lang w:val="pt-BR"/>
        </w:rPr>
        <w:t xml:space="preserve">032/2019PP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81621F5"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101EACF4" w:rsidR="00D25EA1" w:rsidRDefault="00052D8E" w:rsidP="00FC2DDA">
      <w:pPr>
        <w:pStyle w:val="Corpodetexto"/>
        <w:spacing w:after="120"/>
        <w:ind w:left="0"/>
      </w:pPr>
      <w:r w:rsidRPr="0044268B">
        <w:rPr>
          <w:b/>
        </w:rPr>
        <w:t>OBJETO:</w:t>
      </w:r>
      <w:r w:rsidR="00FC2DDA">
        <w:t xml:space="preserve"> </w:t>
      </w:r>
      <w:r w:rsidR="002359B2" w:rsidRPr="002359B2">
        <w:t>REGISTRO DE PREÇO PARA AQUISIÇÃO FUTURA E EVENTUAL DE EQUIPAMENTOS ODONTOLOGICOS E INSUMOS INSTRUMENTAIS ODONTOLOGICOS PARA ATENDER AS NECESSIDADES DA SECRETARIA DE SAUDE, DO TIPO MENOR PREÇO GLOBAL POR LOTE</w:t>
      </w:r>
      <w:r w:rsidR="0076536D" w:rsidRPr="008A3C5E">
        <w:t>, CONFORME ESPECIFICAÇÕES E QUANTIDADES ESTABELECIDAS NO TERMO DE REFERÊNCIA</w:t>
      </w:r>
      <w:r w:rsidR="00FC2DDA" w:rsidRPr="00FC2DDA">
        <w:t>, NESTE EDITAL E SEUS ANEXOS.</w:t>
      </w:r>
    </w:p>
    <w:p w14:paraId="22AAF02B" w14:textId="657C1B4D"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2359B2">
        <w:rPr>
          <w:color w:val="FF0000"/>
        </w:rPr>
        <w:t>27/06/2019</w:t>
      </w:r>
    </w:p>
    <w:p w14:paraId="12CC6A01" w14:textId="36D9353A"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2359B2">
        <w:rPr>
          <w:color w:val="FF0000"/>
        </w:rPr>
        <w:t>08h30min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0"/>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23B393E6"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2359B2">
              <w:rPr>
                <w:b/>
                <w:lang w:val="pt-BR"/>
              </w:rPr>
              <w:t>032/2019PP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2F1E79">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308AE6C6"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2359B2" w:rsidRPr="002359B2">
                      <w:t>REGISTRO DE PREÇO PARA AQUISIÇÃO FUTURA E EVENTUAL DE EQUIPAMENTOS ODONTOLOGICOS E INSUMOS INSTRUMENTAIS ODONTOLOGICOS PARA ATENDER AS NECESSIDADES DA SECRETARIA DE SAUDE, DO TIPO MENOR PREÇO GLOBAL POR LOTE, CONFORME ESPECIFICAÇÕES E QUANTIDADES ESTABELECIDAS NO TERMO DE REFERÊNCIA,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5EDA4F07"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2359B2">
            <w:rPr>
              <w:color w:val="FF0000"/>
              <w:sz w:val="36"/>
              <w:szCs w:val="36"/>
            </w:rPr>
            <w:t>27/06/2019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2359B2">
            <w:rPr>
              <w:color w:val="FF0000"/>
              <w:sz w:val="36"/>
              <w:szCs w:val="36"/>
            </w:rPr>
            <w:t>08h30min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7EC98FE8" w:rsidR="00A8287F" w:rsidRPr="00ED6F96" w:rsidRDefault="00A8287F" w:rsidP="00A8287F">
      <w:pPr>
        <w:spacing w:line="252" w:lineRule="exact"/>
        <w:jc w:val="both"/>
        <w:rPr>
          <w:b/>
          <w:lang w:val="pt-BR"/>
        </w:rPr>
      </w:pPr>
      <w:r w:rsidRPr="00ED6F96">
        <w:rPr>
          <w:b/>
          <w:lang w:val="pt-BR"/>
        </w:rPr>
        <w:t xml:space="preserve">PROCESSO ADMINISTRATIVO Nº </w:t>
      </w:r>
      <w:r w:rsidR="002359B2">
        <w:rPr>
          <w:b/>
          <w:lang w:val="pt-BR"/>
        </w:rPr>
        <w:t>082/2019PMA</w:t>
      </w:r>
    </w:p>
    <w:p w14:paraId="2EAA7309" w14:textId="3ED19889" w:rsidR="00A8287F" w:rsidRDefault="00A8287F" w:rsidP="00A8287F">
      <w:pPr>
        <w:ind w:right="3"/>
        <w:rPr>
          <w:b/>
          <w:lang w:val="pt-BR"/>
        </w:rPr>
      </w:pPr>
      <w:r w:rsidRPr="00ED6F96">
        <w:rPr>
          <w:b/>
          <w:lang w:val="pt-BR"/>
        </w:rPr>
        <w:t>PREGÃO PRESENCIAL</w:t>
      </w:r>
      <w:r>
        <w:rPr>
          <w:b/>
          <w:lang w:val="pt-BR"/>
        </w:rPr>
        <w:t xml:space="preserve"> SRP Nº </w:t>
      </w:r>
      <w:r w:rsidR="002359B2">
        <w:rPr>
          <w:b/>
          <w:lang w:val="pt-BR"/>
        </w:rPr>
        <w:t>032/2019PP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52E0406C"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00143EF6"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23C02109"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CC01C8E"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1114433D"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516431DB"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44608" w:rsidRPr="002F1E79">
        <w:rPr>
          <w:sz w:val="18"/>
          <w:szCs w:val="18"/>
          <w:lang w:val="pt-BR"/>
        </w:rPr>
        <w:t>()</w:t>
      </w:r>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00FE17E8" w:rsidRPr="002F1E79">
        <w:rPr>
          <w:sz w:val="18"/>
          <w:szCs w:val="18"/>
          <w:lang w:val="pt-BR"/>
        </w:rPr>
        <w:t>(</w:t>
      </w:r>
      <w:r w:rsidRPr="002F1E79">
        <w:rPr>
          <w:sz w:val="18"/>
          <w:szCs w:val="18"/>
          <w:lang w:val="pt-BR"/>
        </w:rPr>
        <w:tab/>
        <w:t>)</w:t>
      </w:r>
    </w:p>
    <w:p w14:paraId="0BD98F54" w14:textId="77777777" w:rsidR="00A8287F" w:rsidRPr="002F1E79"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345C4B27" w14:textId="77777777" w:rsidR="00A8287F" w:rsidRPr="002F1E79"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5F5C4AE8"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2359B2">
          <w:rPr>
            <w:sz w:val="20"/>
            <w:szCs w:val="20"/>
          </w:rPr>
          <w:t>032/2019PP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47F4F3E3"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2359B2">
        <w:rPr>
          <w:b/>
          <w:sz w:val="28"/>
          <w:szCs w:val="28"/>
        </w:rPr>
        <w:t>032/2019PP</w:t>
      </w:r>
    </w:p>
    <w:p w14:paraId="734CF44D" w14:textId="201ACE23"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2359B2">
        <w:rPr>
          <w:b/>
          <w:sz w:val="28"/>
          <w:szCs w:val="28"/>
        </w:rPr>
        <w:t>082/2019PMA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35027055" w:rsidR="00BD481D" w:rsidRPr="0044268B" w:rsidRDefault="00AE5852" w:rsidP="002359B2">
      <w:pPr>
        <w:pStyle w:val="PargrafodaLista"/>
        <w:numPr>
          <w:ilvl w:val="1"/>
          <w:numId w:val="13"/>
        </w:numPr>
        <w:tabs>
          <w:tab w:val="left" w:pos="709"/>
        </w:tabs>
        <w:spacing w:after="120"/>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002359B2" w:rsidRPr="002359B2">
                        <w:t>REGISTRO DE PREÇO PARA AQUISIÇÃO FUTURA E EVENTUAL DE EQUIPAMENTOS ODONTOLOGICOS E INSUMOS INSTRUMENTAIS ODONTOLOGICOS PARA ATENDER AS NECESSIDADES DA SECRETARIA DE SAUDE, DO TIPO MENOR PREÇO GLOBAL POR LOTE, CONFORME ESPECIFICAÇÕES E QUANTIDADES ESTABELECIDAS NO TERMO DE REFERÊNCIA, NESTE EDITAL E SEUS ANEXOS</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0CBE565D"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2359B2">
        <w:rPr>
          <w:lang w:val="pt-BR"/>
        </w:rPr>
        <w:t>032/2019PP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1B9A59D9"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2359B2">
        <w:rPr>
          <w:lang w:val="pt-BR"/>
        </w:rPr>
        <w:t>032/2019PP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lastRenderedPageBreak/>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w:t>
      </w:r>
      <w:r w:rsidRPr="00ED6F96">
        <w:rPr>
          <w:lang w:val="pt-BR"/>
        </w:rPr>
        <w:lastRenderedPageBreak/>
        <w:t xml:space="preserve">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critério deste órgão, para a regularização da documentação, pagamento ou </w:t>
      </w:r>
      <w:r w:rsidRPr="00ED6F96">
        <w:rPr>
          <w:lang w:val="pt-BR"/>
        </w:rPr>
        <w:lastRenderedPageBreak/>
        <w:t>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0AD8E88" w:rsid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4D41F4B0" w14:textId="609CC7E3" w:rsidR="00F069D5" w:rsidRDefault="00F069D5" w:rsidP="00155E20">
      <w:pPr>
        <w:pStyle w:val="PargrafodaLista"/>
        <w:numPr>
          <w:ilvl w:val="2"/>
          <w:numId w:val="13"/>
        </w:numPr>
        <w:tabs>
          <w:tab w:val="left" w:pos="851"/>
        </w:tabs>
        <w:spacing w:before="120" w:after="120"/>
        <w:ind w:left="851" w:hanging="851"/>
        <w:rPr>
          <w:lang w:val="pt-BR"/>
        </w:rPr>
      </w:pPr>
      <w:r>
        <w:rPr>
          <w:lang w:val="pt-BR"/>
        </w:rPr>
        <w:t xml:space="preserve">Licença ambiental pertinente </w:t>
      </w:r>
      <w:r w:rsidRPr="00F069D5">
        <w:rPr>
          <w:lang w:val="pt-BR"/>
        </w:rPr>
        <w:t>comercialização de produtos e subprodutos da fauna e flora.</w:t>
      </w:r>
    </w:p>
    <w:p w14:paraId="08D4A3CE" w14:textId="4257DB10" w:rsidR="00F069D5" w:rsidRDefault="00F069D5" w:rsidP="00416502">
      <w:pPr>
        <w:pStyle w:val="PargrafodaLista"/>
        <w:numPr>
          <w:ilvl w:val="2"/>
          <w:numId w:val="13"/>
        </w:numPr>
        <w:tabs>
          <w:tab w:val="left" w:pos="851"/>
        </w:tabs>
        <w:spacing w:before="120" w:after="120"/>
        <w:ind w:left="851" w:hanging="851"/>
        <w:rPr>
          <w:lang w:val="pt-BR"/>
        </w:rPr>
      </w:pPr>
      <w:r>
        <w:rPr>
          <w:lang w:val="pt-BR"/>
        </w:rPr>
        <w:t xml:space="preserve">Comprovação de </w:t>
      </w:r>
      <w:r w:rsidRPr="00F069D5">
        <w:rPr>
          <w:lang w:val="pt-BR"/>
        </w:rPr>
        <w:t>inscrição no RENASEM e seus respectivos produtos</w:t>
      </w:r>
      <w:r>
        <w:rPr>
          <w:lang w:val="pt-BR"/>
        </w:rPr>
        <w:t xml:space="preserve"> </w:t>
      </w:r>
      <w:r w:rsidRPr="00F069D5">
        <w:rPr>
          <w:lang w:val="pt-BR"/>
        </w:rPr>
        <w:t>comercializados.</w:t>
      </w:r>
    </w:p>
    <w:p w14:paraId="3F7BCCA1" w14:textId="10DAFD0C" w:rsidR="00F069D5" w:rsidRPr="00F069D5" w:rsidRDefault="00F069D5" w:rsidP="00F069D5">
      <w:pPr>
        <w:tabs>
          <w:tab w:val="left" w:pos="851"/>
        </w:tabs>
        <w:spacing w:before="120" w:after="120"/>
        <w:jc w:val="both"/>
        <w:rPr>
          <w:lang w:val="pt-BR"/>
        </w:rPr>
      </w:pPr>
      <w:r w:rsidRPr="00F069D5">
        <w:rPr>
          <w:b/>
          <w:lang w:val="pt-BR"/>
        </w:rPr>
        <w:t>14.5.3.1.</w:t>
      </w:r>
      <w:r>
        <w:rPr>
          <w:lang w:val="pt-BR"/>
        </w:rPr>
        <w:tab/>
      </w:r>
      <w:r w:rsidRPr="00F069D5">
        <w:rPr>
          <w:u w:val="single"/>
          <w:lang w:val="pt-BR"/>
        </w:rPr>
        <w:t>A comprovação expressa no item 14.5.3 deve ser apresentada no momento da assinatura do contrato.</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lastRenderedPageBreak/>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lastRenderedPageBreak/>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lastRenderedPageBreak/>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w:t>
      </w:r>
      <w:r>
        <w:rPr>
          <w:lang w:val="pt-BR"/>
        </w:rPr>
        <w:lastRenderedPageBreak/>
        <w:t>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w:t>
      </w:r>
      <w:r w:rsidRPr="00ED6F96">
        <w:rPr>
          <w:lang w:val="pt-BR"/>
        </w:rPr>
        <w:lastRenderedPageBreak/>
        <w:t xml:space="preserve">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643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438A" id="Line 7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lastRenderedPageBreak/>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xml:space="preserve">, pertinente e suficiente para justificar tal conduta, ou anulá-la por ilegalidade, de ofício </w:t>
      </w:r>
      <w:r w:rsidRPr="0044268B">
        <w:lastRenderedPageBreak/>
        <w:t>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Caso seja necessária qualquer alteração deste Edital no curso do prazo estabelecido </w:t>
      </w:r>
      <w:r w:rsidRPr="0044268B">
        <w:lastRenderedPageBreak/>
        <w:t>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6C75988B"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2359B2" w:rsidRPr="002359B2">
        <w:t>05</w:t>
      </w:r>
      <w:r w:rsidR="0044268B" w:rsidRPr="002359B2">
        <w:t xml:space="preserve"> de </w:t>
      </w:r>
      <w:r w:rsidR="002359B2" w:rsidRPr="002359B2">
        <w:t>junho</w:t>
      </w:r>
      <w:r w:rsidR="00BE6640" w:rsidRPr="002359B2">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FD1250" w:rsidRDefault="0044268B" w:rsidP="0076600B">
      <w:pPr>
        <w:spacing w:after="120"/>
        <w:jc w:val="center"/>
        <w:rPr>
          <w:b/>
        </w:rPr>
      </w:pPr>
      <w:r w:rsidRPr="00FD1250">
        <w:rPr>
          <w:b/>
        </w:rPr>
        <w:lastRenderedPageBreak/>
        <w:t>ANEXO I</w:t>
      </w:r>
    </w:p>
    <w:p w14:paraId="37250DB4" w14:textId="38505AA6" w:rsidR="00BD481D" w:rsidRPr="00FD1250" w:rsidRDefault="00BB796E" w:rsidP="008E5552">
      <w:pPr>
        <w:jc w:val="center"/>
        <w:rPr>
          <w:b/>
        </w:rPr>
      </w:pPr>
      <w:r w:rsidRPr="00FD1250">
        <w:rPr>
          <w:b/>
        </w:rPr>
        <w:t>PREGÃO PRESENCIAL</w:t>
      </w:r>
      <w:r w:rsidR="0044268B" w:rsidRPr="00FD1250">
        <w:rPr>
          <w:b/>
        </w:rPr>
        <w:t xml:space="preserve">-SRP Nº </w:t>
      </w:r>
      <w:r w:rsidR="002359B2">
        <w:rPr>
          <w:b/>
        </w:rPr>
        <w:t>032/2019PP</w:t>
      </w:r>
    </w:p>
    <w:p w14:paraId="238B8BA2" w14:textId="507DB9BC" w:rsidR="0076600B" w:rsidRPr="00FD1250" w:rsidRDefault="0044268B" w:rsidP="008E5552">
      <w:pPr>
        <w:jc w:val="center"/>
        <w:rPr>
          <w:b/>
        </w:rPr>
      </w:pPr>
      <w:r w:rsidRPr="00FD1250">
        <w:rPr>
          <w:b/>
        </w:rPr>
        <w:t>Processo Administrativo n</w:t>
      </w:r>
      <w:r w:rsidR="0076600B" w:rsidRPr="00FD1250">
        <w:rPr>
          <w:b/>
        </w:rPr>
        <w:t xml:space="preserve">º. </w:t>
      </w:r>
      <w:r w:rsidR="002359B2">
        <w:rPr>
          <w:b/>
        </w:rPr>
        <w:t>082/2019PMA</w:t>
      </w:r>
    </w:p>
    <w:p w14:paraId="11D3788B" w14:textId="0A27E7EB" w:rsidR="00F20AAA" w:rsidRPr="00FD1250" w:rsidRDefault="00F20AAA" w:rsidP="008E5552">
      <w:pPr>
        <w:jc w:val="center"/>
        <w:rPr>
          <w:b/>
        </w:rPr>
      </w:pPr>
    </w:p>
    <w:p w14:paraId="3FC43B14" w14:textId="77777777" w:rsidR="00FD1250" w:rsidRPr="00FD1250" w:rsidRDefault="00FD1250" w:rsidP="00FD1250">
      <w:pPr>
        <w:spacing w:after="120"/>
        <w:jc w:val="center"/>
        <w:rPr>
          <w:b/>
          <w:u w:val="single"/>
        </w:rPr>
      </w:pPr>
      <w:bookmarkStart w:id="1" w:name="_Hlk524424173"/>
      <w:r w:rsidRPr="00FD1250">
        <w:rPr>
          <w:b/>
          <w:u w:val="single"/>
        </w:rPr>
        <w:t>TERMO DE REFERÊNCIA</w:t>
      </w:r>
    </w:p>
    <w:p w14:paraId="661B4F25" w14:textId="77777777" w:rsidR="00FD1250" w:rsidRPr="00FD1250" w:rsidRDefault="00FD1250" w:rsidP="00FD1250">
      <w:pPr>
        <w:spacing w:after="120"/>
        <w:jc w:val="center"/>
        <w:rPr>
          <w:b/>
        </w:rPr>
      </w:pPr>
    </w:p>
    <w:p w14:paraId="40B83953" w14:textId="77777777" w:rsidR="00FD1250" w:rsidRPr="00FD1250" w:rsidRDefault="00FD1250" w:rsidP="00FD1250">
      <w:pPr>
        <w:pStyle w:val="PargrafodaLista"/>
        <w:numPr>
          <w:ilvl w:val="0"/>
          <w:numId w:val="6"/>
        </w:numPr>
        <w:shd w:val="clear" w:color="auto" w:fill="000000" w:themeFill="text1"/>
        <w:tabs>
          <w:tab w:val="left" w:pos="284"/>
          <w:tab w:val="left" w:pos="426"/>
        </w:tabs>
        <w:spacing w:before="120" w:after="120"/>
        <w:ind w:left="0" w:firstLine="0"/>
        <w:rPr>
          <w:sz w:val="21"/>
          <w:szCs w:val="21"/>
        </w:rPr>
      </w:pPr>
      <w:r w:rsidRPr="00FD1250">
        <w:rPr>
          <w:w w:val="105"/>
        </w:rPr>
        <w:t>OBJETO</w:t>
      </w:r>
    </w:p>
    <w:p w14:paraId="767BFACB" w14:textId="4BDA14D3" w:rsidR="00FD1250" w:rsidRPr="00FD1250" w:rsidRDefault="00FD1250" w:rsidP="00FD1250">
      <w:pPr>
        <w:pStyle w:val="PargrafodaLista"/>
        <w:numPr>
          <w:ilvl w:val="1"/>
          <w:numId w:val="6"/>
        </w:numPr>
        <w:spacing w:after="120"/>
        <w:ind w:left="0" w:firstLine="0"/>
        <w:rPr>
          <w:sz w:val="21"/>
          <w:szCs w:val="21"/>
        </w:rPr>
      </w:pPr>
      <w:r w:rsidRPr="00FD1250">
        <w:rPr>
          <w:sz w:val="21"/>
          <w:szCs w:val="21"/>
        </w:rPr>
        <w:t>O presente Termo de Referência tem por objetivo subsidiar o processo licitatório, com o escopo de promover a aquisição de equipamentos</w:t>
      </w:r>
      <w:r w:rsidR="002359B2">
        <w:rPr>
          <w:sz w:val="21"/>
          <w:szCs w:val="21"/>
        </w:rPr>
        <w:t xml:space="preserve"> odontologicos e insumos odontologicos</w:t>
      </w:r>
      <w:r w:rsidRPr="00FD1250">
        <w:rPr>
          <w:sz w:val="21"/>
          <w:szCs w:val="21"/>
        </w:rPr>
        <w:t xml:space="preserve"> para o CENTRO MUNICIPAL DE SAÚDE E UNIDADES BÁSICAS DE SAÚDE.</w:t>
      </w:r>
    </w:p>
    <w:p w14:paraId="0D512F31" w14:textId="77777777" w:rsidR="00FD1250" w:rsidRPr="00FD1250" w:rsidRDefault="00FD1250" w:rsidP="00FD1250">
      <w:pPr>
        <w:pStyle w:val="PargrafodaLista"/>
        <w:numPr>
          <w:ilvl w:val="1"/>
          <w:numId w:val="6"/>
        </w:numPr>
        <w:spacing w:after="120"/>
        <w:ind w:left="0" w:firstLine="0"/>
        <w:rPr>
          <w:sz w:val="21"/>
          <w:szCs w:val="21"/>
        </w:rPr>
      </w:pPr>
      <w:r w:rsidRPr="00FD1250">
        <w:rPr>
          <w:sz w:val="21"/>
          <w:szCs w:val="21"/>
        </w:rPr>
        <w:t>A presente aquisição será realizada mediante licitação na modalidade de Pregão, em sua forma Eletrônica, do tipo menor preço global por lote, tendo como objeto:</w:t>
      </w:r>
    </w:p>
    <w:p w14:paraId="777D6B52" w14:textId="77777777" w:rsidR="002359B2" w:rsidRDefault="002359B2" w:rsidP="002359B2">
      <w:pPr>
        <w:pStyle w:val="PargrafodaLista"/>
        <w:numPr>
          <w:ilvl w:val="1"/>
          <w:numId w:val="6"/>
        </w:numPr>
        <w:spacing w:after="120"/>
        <w:rPr>
          <w:sz w:val="21"/>
          <w:szCs w:val="21"/>
        </w:rPr>
      </w:pPr>
      <w:r w:rsidRPr="002359B2">
        <w:rPr>
          <w:sz w:val="21"/>
          <w:szCs w:val="21"/>
        </w:rPr>
        <w:t>REGISTRO DE PREÇO PARA AQUISIÇÃO FUTURA E EVENTUAL DE EQUIPAMENTOS ODONTOLOGICOS E INSUMOS INSTRUMENTAIS ODONTOLOGICOS PARA ATENDER AS NECESSIDADES DA SECRETARIA DE SAUDE, DO TIPO MENOR PREÇO GLOBAL POR LOTE, CONFORME ESPECIFICAÇÕES E QUANTIDADES ESTABELECIDAS NO TERMO DE REFERÊNCIA, NESTE EDITAL E SEUS ANEXOS</w:t>
      </w:r>
    </w:p>
    <w:p w14:paraId="607DDAF2" w14:textId="123BEA65" w:rsidR="00FD1250" w:rsidRPr="00FD1250" w:rsidRDefault="002359B2" w:rsidP="002359B2">
      <w:pPr>
        <w:pStyle w:val="PargrafodaLista"/>
        <w:numPr>
          <w:ilvl w:val="1"/>
          <w:numId w:val="6"/>
        </w:numPr>
        <w:spacing w:after="120"/>
        <w:rPr>
          <w:sz w:val="21"/>
          <w:szCs w:val="21"/>
        </w:rPr>
      </w:pPr>
      <w:r>
        <w:rPr>
          <w:sz w:val="21"/>
          <w:szCs w:val="21"/>
        </w:rPr>
        <w:t xml:space="preserve"> ESPECIFICAÇÃO DOS EQUIPAMENTOS E INSUMOS:</w:t>
      </w:r>
    </w:p>
    <w:tbl>
      <w:tblPr>
        <w:tblW w:w="9232" w:type="dxa"/>
        <w:tblInd w:w="70" w:type="dxa"/>
        <w:tblLayout w:type="fixed"/>
        <w:tblCellMar>
          <w:left w:w="70" w:type="dxa"/>
          <w:right w:w="70" w:type="dxa"/>
        </w:tblCellMar>
        <w:tblLook w:val="04A0" w:firstRow="1" w:lastRow="0" w:firstColumn="1" w:lastColumn="0" w:noHBand="0" w:noVBand="1"/>
      </w:tblPr>
      <w:tblGrid>
        <w:gridCol w:w="690"/>
        <w:gridCol w:w="6256"/>
        <w:gridCol w:w="1134"/>
        <w:gridCol w:w="444"/>
        <w:gridCol w:w="548"/>
        <w:gridCol w:w="160"/>
      </w:tblGrid>
      <w:tr w:rsidR="00AE5852" w:rsidRPr="00AE5852" w14:paraId="1D278370" w14:textId="6099B6E5" w:rsidTr="00210D66">
        <w:trPr>
          <w:gridAfter w:val="1"/>
          <w:wAfter w:w="160" w:type="dxa"/>
          <w:trHeight w:val="70"/>
        </w:trPr>
        <w:tc>
          <w:tcPr>
            <w:tcW w:w="9072"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75FB174"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LOTE - 01</w:t>
            </w:r>
          </w:p>
        </w:tc>
      </w:tr>
      <w:tr w:rsidR="00AE5852" w:rsidRPr="00AE5852" w14:paraId="575541AC" w14:textId="77777777" w:rsidTr="00210D66">
        <w:trPr>
          <w:gridAfter w:val="1"/>
          <w:wAfter w:w="160" w:type="dxa"/>
          <w:trHeight w:val="70"/>
        </w:trPr>
        <w:tc>
          <w:tcPr>
            <w:tcW w:w="690" w:type="dxa"/>
            <w:tcBorders>
              <w:top w:val="nil"/>
              <w:left w:val="single" w:sz="4" w:space="0" w:color="auto"/>
              <w:bottom w:val="nil"/>
              <w:right w:val="single" w:sz="4" w:space="0" w:color="auto"/>
            </w:tcBorders>
            <w:shd w:val="clear" w:color="auto" w:fill="auto"/>
            <w:hideMark/>
          </w:tcPr>
          <w:p w14:paraId="0FEA206E"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ITEM</w:t>
            </w:r>
          </w:p>
        </w:tc>
        <w:tc>
          <w:tcPr>
            <w:tcW w:w="6256" w:type="dxa"/>
            <w:tcBorders>
              <w:top w:val="nil"/>
              <w:left w:val="nil"/>
              <w:bottom w:val="nil"/>
              <w:right w:val="single" w:sz="4" w:space="0" w:color="auto"/>
            </w:tcBorders>
            <w:shd w:val="clear" w:color="auto" w:fill="auto"/>
            <w:hideMark/>
          </w:tcPr>
          <w:p w14:paraId="23EACD0A"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DESCRIÇÃO</w:t>
            </w:r>
          </w:p>
        </w:tc>
        <w:tc>
          <w:tcPr>
            <w:tcW w:w="1134" w:type="dxa"/>
            <w:tcBorders>
              <w:top w:val="nil"/>
              <w:left w:val="nil"/>
              <w:bottom w:val="nil"/>
              <w:right w:val="single" w:sz="4" w:space="0" w:color="auto"/>
            </w:tcBorders>
            <w:shd w:val="clear" w:color="auto" w:fill="auto"/>
            <w:hideMark/>
          </w:tcPr>
          <w:p w14:paraId="01C8D180"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UNIDADE</w:t>
            </w:r>
          </w:p>
        </w:tc>
        <w:tc>
          <w:tcPr>
            <w:tcW w:w="992" w:type="dxa"/>
            <w:gridSpan w:val="2"/>
            <w:tcBorders>
              <w:top w:val="nil"/>
              <w:left w:val="nil"/>
              <w:bottom w:val="nil"/>
              <w:right w:val="single" w:sz="4" w:space="0" w:color="auto"/>
            </w:tcBorders>
            <w:shd w:val="clear" w:color="auto" w:fill="auto"/>
            <w:hideMark/>
          </w:tcPr>
          <w:p w14:paraId="1019DF50"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QDE</w:t>
            </w:r>
          </w:p>
        </w:tc>
      </w:tr>
      <w:tr w:rsidR="00AE5852" w:rsidRPr="00AE5852" w14:paraId="01AFF4B0" w14:textId="77777777" w:rsidTr="00210D66">
        <w:trPr>
          <w:gridAfter w:val="1"/>
          <w:wAfter w:w="160" w:type="dxa"/>
          <w:trHeight w:val="70"/>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7CC5524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w:t>
            </w:r>
          </w:p>
        </w:tc>
        <w:tc>
          <w:tcPr>
            <w:tcW w:w="6256" w:type="dxa"/>
            <w:tcBorders>
              <w:top w:val="single" w:sz="4" w:space="0" w:color="auto"/>
              <w:left w:val="nil"/>
              <w:bottom w:val="single" w:sz="4" w:space="0" w:color="auto"/>
              <w:right w:val="single" w:sz="4" w:space="0" w:color="auto"/>
            </w:tcBorders>
            <w:shd w:val="clear" w:color="auto" w:fill="auto"/>
            <w:hideMark/>
          </w:tcPr>
          <w:p w14:paraId="38F3469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AFASTADORES DE MINESOTA</w:t>
            </w:r>
          </w:p>
        </w:tc>
        <w:tc>
          <w:tcPr>
            <w:tcW w:w="1134" w:type="dxa"/>
            <w:tcBorders>
              <w:top w:val="single" w:sz="4" w:space="0" w:color="auto"/>
              <w:left w:val="nil"/>
              <w:bottom w:val="single" w:sz="4" w:space="0" w:color="auto"/>
              <w:right w:val="single" w:sz="4" w:space="0" w:color="auto"/>
            </w:tcBorders>
            <w:shd w:val="clear" w:color="auto" w:fill="auto"/>
            <w:hideMark/>
          </w:tcPr>
          <w:p w14:paraId="67E8CB6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68D0FEF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1C578DD7"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64AB50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w:t>
            </w:r>
          </w:p>
        </w:tc>
        <w:tc>
          <w:tcPr>
            <w:tcW w:w="6256" w:type="dxa"/>
            <w:tcBorders>
              <w:top w:val="nil"/>
              <w:left w:val="nil"/>
              <w:bottom w:val="single" w:sz="4" w:space="0" w:color="auto"/>
              <w:right w:val="single" w:sz="4" w:space="0" w:color="auto"/>
            </w:tcBorders>
            <w:shd w:val="clear" w:color="auto" w:fill="auto"/>
            <w:hideMark/>
          </w:tcPr>
          <w:p w14:paraId="0B0F335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ADESIVO DENTAL, TIPO FOTOPOLIMERIZÁVEL, SOLVENTE À BASE DE BISGMA, HEMA, DIMETACRILATOS, ETANOL, ÁGUA, NÃO EVAPORA COMO A ACETONA. ADESIVO COM NANOTECNOLOGIA: CONTÉM PARTÍCULA DE CARGA DE 5NM. ADESIVO COM 10% DE PESO EM CARGA. FRASCO COM 6G.</w:t>
            </w:r>
          </w:p>
        </w:tc>
        <w:tc>
          <w:tcPr>
            <w:tcW w:w="1134" w:type="dxa"/>
            <w:tcBorders>
              <w:top w:val="nil"/>
              <w:left w:val="nil"/>
              <w:bottom w:val="single" w:sz="4" w:space="0" w:color="auto"/>
              <w:right w:val="single" w:sz="4" w:space="0" w:color="auto"/>
            </w:tcBorders>
            <w:shd w:val="clear" w:color="auto" w:fill="auto"/>
            <w:hideMark/>
          </w:tcPr>
          <w:p w14:paraId="6130AB9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334127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2C39FBA0"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5E943F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w:t>
            </w:r>
          </w:p>
        </w:tc>
        <w:tc>
          <w:tcPr>
            <w:tcW w:w="6256" w:type="dxa"/>
            <w:tcBorders>
              <w:top w:val="nil"/>
              <w:left w:val="nil"/>
              <w:bottom w:val="single" w:sz="4" w:space="0" w:color="auto"/>
              <w:right w:val="single" w:sz="4" w:space="0" w:color="auto"/>
            </w:tcBorders>
            <w:shd w:val="clear" w:color="auto" w:fill="auto"/>
            <w:hideMark/>
          </w:tcPr>
          <w:p w14:paraId="40E1A39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AGULHA GENGIVAL 30G- CURTA 100 UND</w:t>
            </w:r>
          </w:p>
        </w:tc>
        <w:tc>
          <w:tcPr>
            <w:tcW w:w="1134" w:type="dxa"/>
            <w:tcBorders>
              <w:top w:val="nil"/>
              <w:left w:val="nil"/>
              <w:bottom w:val="single" w:sz="4" w:space="0" w:color="auto"/>
              <w:right w:val="single" w:sz="4" w:space="0" w:color="auto"/>
            </w:tcBorders>
            <w:shd w:val="clear" w:color="auto" w:fill="auto"/>
            <w:hideMark/>
          </w:tcPr>
          <w:p w14:paraId="2B4E970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01059F7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r>
      <w:tr w:rsidR="00AE5852" w:rsidRPr="00AE5852" w14:paraId="0660BFBD"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776E4B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w:t>
            </w:r>
          </w:p>
        </w:tc>
        <w:tc>
          <w:tcPr>
            <w:tcW w:w="6256" w:type="dxa"/>
            <w:tcBorders>
              <w:top w:val="nil"/>
              <w:left w:val="nil"/>
              <w:bottom w:val="single" w:sz="4" w:space="0" w:color="auto"/>
              <w:right w:val="single" w:sz="4" w:space="0" w:color="auto"/>
            </w:tcBorders>
            <w:shd w:val="clear" w:color="auto" w:fill="auto"/>
            <w:hideMark/>
          </w:tcPr>
          <w:p w14:paraId="373043A7"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AGULHA GENGIVAL 30G- LONGA 100 UND</w:t>
            </w:r>
          </w:p>
        </w:tc>
        <w:tc>
          <w:tcPr>
            <w:tcW w:w="1134" w:type="dxa"/>
            <w:tcBorders>
              <w:top w:val="nil"/>
              <w:left w:val="nil"/>
              <w:bottom w:val="single" w:sz="4" w:space="0" w:color="auto"/>
              <w:right w:val="single" w:sz="4" w:space="0" w:color="auto"/>
            </w:tcBorders>
            <w:shd w:val="clear" w:color="auto" w:fill="auto"/>
            <w:hideMark/>
          </w:tcPr>
          <w:p w14:paraId="51A01FF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06F7B08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r>
      <w:tr w:rsidR="00AE5852" w:rsidRPr="00AE5852" w14:paraId="32AC1B7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8A8637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c>
          <w:tcPr>
            <w:tcW w:w="6256" w:type="dxa"/>
            <w:tcBorders>
              <w:top w:val="nil"/>
              <w:left w:val="nil"/>
              <w:bottom w:val="single" w:sz="4" w:space="0" w:color="auto"/>
              <w:right w:val="single" w:sz="4" w:space="0" w:color="auto"/>
            </w:tcBorders>
            <w:shd w:val="clear" w:color="auto" w:fill="auto"/>
            <w:hideMark/>
          </w:tcPr>
          <w:p w14:paraId="7EFBBF3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ALAVANCA APICAL SELDIM - JOGO</w:t>
            </w:r>
          </w:p>
        </w:tc>
        <w:tc>
          <w:tcPr>
            <w:tcW w:w="1134" w:type="dxa"/>
            <w:tcBorders>
              <w:top w:val="nil"/>
              <w:left w:val="nil"/>
              <w:bottom w:val="single" w:sz="4" w:space="0" w:color="auto"/>
              <w:right w:val="single" w:sz="4" w:space="0" w:color="auto"/>
            </w:tcBorders>
            <w:shd w:val="clear" w:color="auto" w:fill="auto"/>
            <w:hideMark/>
          </w:tcPr>
          <w:p w14:paraId="1AE380A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4CBD1F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7BE2699B"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FA775B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w:t>
            </w:r>
          </w:p>
        </w:tc>
        <w:tc>
          <w:tcPr>
            <w:tcW w:w="6256" w:type="dxa"/>
            <w:tcBorders>
              <w:top w:val="nil"/>
              <w:left w:val="nil"/>
              <w:bottom w:val="single" w:sz="4" w:space="0" w:color="auto"/>
              <w:right w:val="single" w:sz="4" w:space="0" w:color="auto"/>
            </w:tcBorders>
            <w:shd w:val="clear" w:color="auto" w:fill="auto"/>
            <w:hideMark/>
          </w:tcPr>
          <w:p w14:paraId="265B7EC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ALAVANCA TIPO HEYBRINK</w:t>
            </w:r>
          </w:p>
        </w:tc>
        <w:tc>
          <w:tcPr>
            <w:tcW w:w="1134" w:type="dxa"/>
            <w:tcBorders>
              <w:top w:val="nil"/>
              <w:left w:val="nil"/>
              <w:bottom w:val="single" w:sz="4" w:space="0" w:color="auto"/>
              <w:right w:val="single" w:sz="4" w:space="0" w:color="auto"/>
            </w:tcBorders>
            <w:shd w:val="clear" w:color="auto" w:fill="auto"/>
            <w:hideMark/>
          </w:tcPr>
          <w:p w14:paraId="1F1BE3A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0BF9301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0C1FC050" w14:textId="77777777" w:rsidTr="00AE5852">
        <w:trPr>
          <w:gridAfter w:val="1"/>
          <w:wAfter w:w="160" w:type="dxa"/>
          <w:trHeight w:val="154"/>
        </w:trPr>
        <w:tc>
          <w:tcPr>
            <w:tcW w:w="690" w:type="dxa"/>
            <w:tcBorders>
              <w:top w:val="nil"/>
              <w:left w:val="single" w:sz="4" w:space="0" w:color="auto"/>
              <w:bottom w:val="single" w:sz="4" w:space="0" w:color="auto"/>
              <w:right w:val="single" w:sz="4" w:space="0" w:color="auto"/>
            </w:tcBorders>
            <w:shd w:val="clear" w:color="auto" w:fill="auto"/>
            <w:hideMark/>
          </w:tcPr>
          <w:p w14:paraId="37FA617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w:t>
            </w:r>
          </w:p>
        </w:tc>
        <w:tc>
          <w:tcPr>
            <w:tcW w:w="6256" w:type="dxa"/>
            <w:tcBorders>
              <w:top w:val="nil"/>
              <w:left w:val="nil"/>
              <w:bottom w:val="single" w:sz="4" w:space="0" w:color="auto"/>
              <w:right w:val="single" w:sz="4" w:space="0" w:color="auto"/>
            </w:tcBorders>
            <w:shd w:val="clear" w:color="auto" w:fill="auto"/>
            <w:hideMark/>
          </w:tcPr>
          <w:p w14:paraId="1B79B2F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ALGODÃO DENTAL- 10RL</w:t>
            </w:r>
          </w:p>
        </w:tc>
        <w:tc>
          <w:tcPr>
            <w:tcW w:w="1134" w:type="dxa"/>
            <w:tcBorders>
              <w:top w:val="nil"/>
              <w:left w:val="nil"/>
              <w:bottom w:val="single" w:sz="4" w:space="0" w:color="auto"/>
              <w:right w:val="single" w:sz="4" w:space="0" w:color="auto"/>
            </w:tcBorders>
            <w:shd w:val="clear" w:color="auto" w:fill="auto"/>
            <w:hideMark/>
          </w:tcPr>
          <w:p w14:paraId="26D3E2C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PACOTE</w:t>
            </w:r>
          </w:p>
        </w:tc>
        <w:tc>
          <w:tcPr>
            <w:tcW w:w="992" w:type="dxa"/>
            <w:gridSpan w:val="2"/>
            <w:tcBorders>
              <w:top w:val="nil"/>
              <w:left w:val="nil"/>
              <w:bottom w:val="single" w:sz="4" w:space="0" w:color="auto"/>
              <w:right w:val="single" w:sz="4" w:space="0" w:color="auto"/>
            </w:tcBorders>
            <w:shd w:val="clear" w:color="auto" w:fill="auto"/>
            <w:hideMark/>
          </w:tcPr>
          <w:p w14:paraId="29AF005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500</w:t>
            </w:r>
          </w:p>
        </w:tc>
      </w:tr>
      <w:tr w:rsidR="00AE5852" w:rsidRPr="00AE5852" w14:paraId="4E668976"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921617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w:t>
            </w:r>
          </w:p>
        </w:tc>
        <w:tc>
          <w:tcPr>
            <w:tcW w:w="6256" w:type="dxa"/>
            <w:tcBorders>
              <w:top w:val="nil"/>
              <w:left w:val="nil"/>
              <w:bottom w:val="single" w:sz="4" w:space="0" w:color="auto"/>
              <w:right w:val="single" w:sz="4" w:space="0" w:color="auto"/>
            </w:tcBorders>
            <w:shd w:val="clear" w:color="auto" w:fill="auto"/>
            <w:hideMark/>
          </w:tcPr>
          <w:p w14:paraId="50A569C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AMALGAMA CAPSULA 1 DOSE LIGA SEM FASE GAMA 2 (EMB. C/50 CAP)</w:t>
            </w:r>
          </w:p>
        </w:tc>
        <w:tc>
          <w:tcPr>
            <w:tcW w:w="1134" w:type="dxa"/>
            <w:tcBorders>
              <w:top w:val="nil"/>
              <w:left w:val="nil"/>
              <w:bottom w:val="single" w:sz="4" w:space="0" w:color="auto"/>
              <w:right w:val="single" w:sz="4" w:space="0" w:color="auto"/>
            </w:tcBorders>
            <w:shd w:val="clear" w:color="auto" w:fill="auto"/>
            <w:hideMark/>
          </w:tcPr>
          <w:p w14:paraId="74D8A73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PCT</w:t>
            </w:r>
          </w:p>
        </w:tc>
        <w:tc>
          <w:tcPr>
            <w:tcW w:w="992" w:type="dxa"/>
            <w:gridSpan w:val="2"/>
            <w:tcBorders>
              <w:top w:val="nil"/>
              <w:left w:val="nil"/>
              <w:bottom w:val="single" w:sz="4" w:space="0" w:color="auto"/>
              <w:right w:val="single" w:sz="4" w:space="0" w:color="auto"/>
            </w:tcBorders>
            <w:shd w:val="clear" w:color="auto" w:fill="auto"/>
            <w:hideMark/>
          </w:tcPr>
          <w:p w14:paraId="3693458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122D99F8"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EB4451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w:t>
            </w:r>
          </w:p>
        </w:tc>
        <w:tc>
          <w:tcPr>
            <w:tcW w:w="6256" w:type="dxa"/>
            <w:tcBorders>
              <w:top w:val="nil"/>
              <w:left w:val="nil"/>
              <w:bottom w:val="single" w:sz="4" w:space="0" w:color="auto"/>
              <w:right w:val="single" w:sz="4" w:space="0" w:color="auto"/>
            </w:tcBorders>
            <w:shd w:val="clear" w:color="auto" w:fill="auto"/>
            <w:hideMark/>
          </w:tcPr>
          <w:p w14:paraId="74CB594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AMALGAMA CAPSULA 2 DOSE LIGA SEM FASE GAMA 2 (EMB. C/50 CAP)</w:t>
            </w:r>
          </w:p>
        </w:tc>
        <w:tc>
          <w:tcPr>
            <w:tcW w:w="1134" w:type="dxa"/>
            <w:tcBorders>
              <w:top w:val="nil"/>
              <w:left w:val="nil"/>
              <w:bottom w:val="single" w:sz="4" w:space="0" w:color="auto"/>
              <w:right w:val="single" w:sz="4" w:space="0" w:color="auto"/>
            </w:tcBorders>
            <w:shd w:val="clear" w:color="auto" w:fill="auto"/>
            <w:hideMark/>
          </w:tcPr>
          <w:p w14:paraId="382D9F9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PCT</w:t>
            </w:r>
          </w:p>
        </w:tc>
        <w:tc>
          <w:tcPr>
            <w:tcW w:w="992" w:type="dxa"/>
            <w:gridSpan w:val="2"/>
            <w:tcBorders>
              <w:top w:val="nil"/>
              <w:left w:val="nil"/>
              <w:bottom w:val="single" w:sz="4" w:space="0" w:color="auto"/>
              <w:right w:val="single" w:sz="4" w:space="0" w:color="auto"/>
            </w:tcBorders>
            <w:shd w:val="clear" w:color="auto" w:fill="auto"/>
            <w:hideMark/>
          </w:tcPr>
          <w:p w14:paraId="494F20D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0046464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A788A6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c>
          <w:tcPr>
            <w:tcW w:w="6256" w:type="dxa"/>
            <w:tcBorders>
              <w:top w:val="nil"/>
              <w:left w:val="nil"/>
              <w:bottom w:val="single" w:sz="4" w:space="0" w:color="auto"/>
              <w:right w:val="single" w:sz="4" w:space="0" w:color="auto"/>
            </w:tcBorders>
            <w:shd w:val="clear" w:color="auto" w:fill="auto"/>
            <w:hideMark/>
          </w:tcPr>
          <w:p w14:paraId="7D623395" w14:textId="77777777" w:rsidR="00AE5852" w:rsidRPr="00AE5852" w:rsidRDefault="00AE5852" w:rsidP="002359B2">
            <w:pPr>
              <w:widowControl/>
              <w:autoSpaceDE/>
              <w:autoSpaceDN/>
              <w:jc w:val="both"/>
              <w:rPr>
                <w:rFonts w:eastAsia="Times New Roman"/>
                <w:color w:val="000000"/>
                <w:sz w:val="16"/>
                <w:szCs w:val="16"/>
                <w:lang w:val="pt-BR" w:eastAsia="pt-BR"/>
              </w:rPr>
            </w:pPr>
            <w:r w:rsidRPr="00AE5852">
              <w:rPr>
                <w:rFonts w:eastAsia="Times New Roman"/>
                <w:color w:val="000000"/>
                <w:sz w:val="16"/>
                <w:szCs w:val="16"/>
                <w:lang w:val="pt-BR" w:eastAsia="pt-BR"/>
              </w:rPr>
              <w:t>ANESTÉSICO LOCAL INJETÁVEL Á BASE DE LIDOCAINA COM EPINEFRINA 2 % 1:100.000, EM CAIXAS C/50 TUBETES 1,8ML (TUBETE DE VIDRO)</w:t>
            </w:r>
          </w:p>
        </w:tc>
        <w:tc>
          <w:tcPr>
            <w:tcW w:w="1134" w:type="dxa"/>
            <w:tcBorders>
              <w:top w:val="nil"/>
              <w:left w:val="nil"/>
              <w:bottom w:val="nil"/>
              <w:right w:val="single" w:sz="4" w:space="0" w:color="auto"/>
            </w:tcBorders>
            <w:shd w:val="clear" w:color="auto" w:fill="auto"/>
            <w:hideMark/>
          </w:tcPr>
          <w:p w14:paraId="3B61D4B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CX-50</w:t>
            </w:r>
          </w:p>
        </w:tc>
        <w:tc>
          <w:tcPr>
            <w:tcW w:w="992" w:type="dxa"/>
            <w:gridSpan w:val="2"/>
            <w:tcBorders>
              <w:top w:val="nil"/>
              <w:left w:val="nil"/>
              <w:bottom w:val="single" w:sz="4" w:space="0" w:color="auto"/>
              <w:right w:val="single" w:sz="4" w:space="0" w:color="auto"/>
            </w:tcBorders>
            <w:shd w:val="clear" w:color="auto" w:fill="auto"/>
            <w:hideMark/>
          </w:tcPr>
          <w:p w14:paraId="332B290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r>
      <w:tr w:rsidR="00AE5852" w:rsidRPr="00AE5852" w14:paraId="24AC2B59"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303C45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w:t>
            </w:r>
          </w:p>
        </w:tc>
        <w:tc>
          <w:tcPr>
            <w:tcW w:w="6256" w:type="dxa"/>
            <w:tcBorders>
              <w:top w:val="nil"/>
              <w:left w:val="nil"/>
              <w:bottom w:val="single" w:sz="4" w:space="0" w:color="auto"/>
              <w:right w:val="single" w:sz="4" w:space="0" w:color="auto"/>
            </w:tcBorders>
            <w:shd w:val="clear" w:color="auto" w:fill="auto"/>
            <w:hideMark/>
          </w:tcPr>
          <w:p w14:paraId="628F818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ANESTÉSICO CLORIDRATO DE MEPIVACAÍNA A 3% SEM VASO CONSTRITOR APRESENTAÇÃO: CAIXAS C/ 50 TUBETES DE 1,8ML ACONDICIONADOS EM BLISTERS COM 10 TUBETES CA</w:t>
            </w:r>
          </w:p>
        </w:tc>
        <w:tc>
          <w:tcPr>
            <w:tcW w:w="1134" w:type="dxa"/>
            <w:tcBorders>
              <w:top w:val="single" w:sz="4" w:space="0" w:color="auto"/>
              <w:left w:val="nil"/>
              <w:bottom w:val="single" w:sz="4" w:space="0" w:color="auto"/>
              <w:right w:val="single" w:sz="4" w:space="0" w:color="auto"/>
            </w:tcBorders>
            <w:shd w:val="clear" w:color="auto" w:fill="auto"/>
            <w:hideMark/>
          </w:tcPr>
          <w:p w14:paraId="3668734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601A575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1140FB23"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C07C24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w:t>
            </w:r>
          </w:p>
        </w:tc>
        <w:tc>
          <w:tcPr>
            <w:tcW w:w="6256" w:type="dxa"/>
            <w:tcBorders>
              <w:top w:val="nil"/>
              <w:left w:val="nil"/>
              <w:bottom w:val="single" w:sz="4" w:space="0" w:color="auto"/>
              <w:right w:val="single" w:sz="4" w:space="0" w:color="auto"/>
            </w:tcBorders>
            <w:shd w:val="clear" w:color="auto" w:fill="auto"/>
            <w:hideMark/>
          </w:tcPr>
          <w:p w14:paraId="50B532E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ANESTÉSICO CLORIDRATO DE PRILOCAINA COM FELIPRESSINA 3% CAIXA CONTENDO 50 CARPULES DE 1,8 ML</w:t>
            </w:r>
          </w:p>
        </w:tc>
        <w:tc>
          <w:tcPr>
            <w:tcW w:w="1134" w:type="dxa"/>
            <w:tcBorders>
              <w:top w:val="nil"/>
              <w:left w:val="nil"/>
              <w:bottom w:val="single" w:sz="4" w:space="0" w:color="auto"/>
              <w:right w:val="single" w:sz="4" w:space="0" w:color="auto"/>
            </w:tcBorders>
            <w:shd w:val="clear" w:color="auto" w:fill="auto"/>
            <w:hideMark/>
          </w:tcPr>
          <w:p w14:paraId="526E8D3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762CC49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40</w:t>
            </w:r>
          </w:p>
        </w:tc>
      </w:tr>
      <w:tr w:rsidR="00AE5852" w:rsidRPr="00AE5852" w14:paraId="237AD9BC"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4EF1A1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w:t>
            </w:r>
          </w:p>
        </w:tc>
        <w:tc>
          <w:tcPr>
            <w:tcW w:w="6256" w:type="dxa"/>
            <w:tcBorders>
              <w:top w:val="nil"/>
              <w:left w:val="nil"/>
              <w:bottom w:val="single" w:sz="4" w:space="0" w:color="auto"/>
              <w:right w:val="single" w:sz="4" w:space="0" w:color="auto"/>
            </w:tcBorders>
            <w:shd w:val="clear" w:color="auto" w:fill="auto"/>
            <w:hideMark/>
          </w:tcPr>
          <w:p w14:paraId="63C812C2"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ANESTÉSICO DE LIDOCAÍNA A 3% COM EPINEFRINA 1:50.000 APRESENTAÇÃO: CAIXAS C/50 TUBETES DE 1,8 ML</w:t>
            </w:r>
          </w:p>
        </w:tc>
        <w:tc>
          <w:tcPr>
            <w:tcW w:w="1134" w:type="dxa"/>
            <w:tcBorders>
              <w:top w:val="nil"/>
              <w:left w:val="nil"/>
              <w:bottom w:val="single" w:sz="4" w:space="0" w:color="auto"/>
              <w:right w:val="single" w:sz="4" w:space="0" w:color="auto"/>
            </w:tcBorders>
            <w:shd w:val="clear" w:color="auto" w:fill="auto"/>
            <w:hideMark/>
          </w:tcPr>
          <w:p w14:paraId="0D847DB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2ED8664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60</w:t>
            </w:r>
          </w:p>
        </w:tc>
      </w:tr>
      <w:tr w:rsidR="00AE5852" w:rsidRPr="00AE5852" w14:paraId="56430FE7"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AFFB57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w:t>
            </w:r>
          </w:p>
        </w:tc>
        <w:tc>
          <w:tcPr>
            <w:tcW w:w="6256" w:type="dxa"/>
            <w:tcBorders>
              <w:top w:val="nil"/>
              <w:left w:val="nil"/>
              <w:bottom w:val="single" w:sz="4" w:space="0" w:color="auto"/>
              <w:right w:val="single" w:sz="4" w:space="0" w:color="auto"/>
            </w:tcBorders>
            <w:shd w:val="clear" w:color="auto" w:fill="auto"/>
            <w:hideMark/>
          </w:tcPr>
          <w:p w14:paraId="7EE0C06F"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ANESTÉSICO TOPICO BENZOCAÍNA 200MG/G</w:t>
            </w:r>
          </w:p>
        </w:tc>
        <w:tc>
          <w:tcPr>
            <w:tcW w:w="1134" w:type="dxa"/>
            <w:tcBorders>
              <w:top w:val="nil"/>
              <w:left w:val="nil"/>
              <w:bottom w:val="single" w:sz="4" w:space="0" w:color="auto"/>
              <w:right w:val="single" w:sz="4" w:space="0" w:color="auto"/>
            </w:tcBorders>
            <w:shd w:val="clear" w:color="auto" w:fill="auto"/>
            <w:hideMark/>
          </w:tcPr>
          <w:p w14:paraId="0F43635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TUBO</w:t>
            </w:r>
          </w:p>
        </w:tc>
        <w:tc>
          <w:tcPr>
            <w:tcW w:w="992" w:type="dxa"/>
            <w:gridSpan w:val="2"/>
            <w:tcBorders>
              <w:top w:val="nil"/>
              <w:left w:val="nil"/>
              <w:bottom w:val="single" w:sz="4" w:space="0" w:color="auto"/>
              <w:right w:val="single" w:sz="4" w:space="0" w:color="auto"/>
            </w:tcBorders>
            <w:shd w:val="clear" w:color="auto" w:fill="auto"/>
            <w:hideMark/>
          </w:tcPr>
          <w:p w14:paraId="2747454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7030606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5C5E2E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w:t>
            </w:r>
          </w:p>
        </w:tc>
        <w:tc>
          <w:tcPr>
            <w:tcW w:w="6256" w:type="dxa"/>
            <w:tcBorders>
              <w:top w:val="nil"/>
              <w:left w:val="nil"/>
              <w:bottom w:val="single" w:sz="4" w:space="0" w:color="auto"/>
              <w:right w:val="single" w:sz="4" w:space="0" w:color="auto"/>
            </w:tcBorders>
            <w:shd w:val="clear" w:color="auto" w:fill="auto"/>
            <w:hideMark/>
          </w:tcPr>
          <w:p w14:paraId="739E13B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APLICADOR DE HIDRÓXIDO DE CÁLCIO</w:t>
            </w:r>
          </w:p>
        </w:tc>
        <w:tc>
          <w:tcPr>
            <w:tcW w:w="1134" w:type="dxa"/>
            <w:tcBorders>
              <w:top w:val="nil"/>
              <w:left w:val="nil"/>
              <w:bottom w:val="single" w:sz="4" w:space="0" w:color="auto"/>
              <w:right w:val="single" w:sz="4" w:space="0" w:color="auto"/>
            </w:tcBorders>
            <w:shd w:val="clear" w:color="auto" w:fill="auto"/>
            <w:hideMark/>
          </w:tcPr>
          <w:p w14:paraId="1267AAA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E0B7C1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38BFC1A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AEED7B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w:t>
            </w:r>
          </w:p>
        </w:tc>
        <w:tc>
          <w:tcPr>
            <w:tcW w:w="6256" w:type="dxa"/>
            <w:tcBorders>
              <w:top w:val="nil"/>
              <w:left w:val="nil"/>
              <w:bottom w:val="single" w:sz="4" w:space="0" w:color="auto"/>
              <w:right w:val="single" w:sz="4" w:space="0" w:color="auto"/>
            </w:tcBorders>
            <w:shd w:val="clear" w:color="auto" w:fill="auto"/>
            <w:hideMark/>
          </w:tcPr>
          <w:p w14:paraId="07D7276F"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APLICADOR MICROBRUSH C/ 100- FINO</w:t>
            </w:r>
          </w:p>
        </w:tc>
        <w:tc>
          <w:tcPr>
            <w:tcW w:w="1134" w:type="dxa"/>
            <w:tcBorders>
              <w:top w:val="nil"/>
              <w:left w:val="nil"/>
              <w:bottom w:val="single" w:sz="4" w:space="0" w:color="auto"/>
              <w:right w:val="single" w:sz="4" w:space="0" w:color="auto"/>
            </w:tcBorders>
            <w:shd w:val="clear" w:color="auto" w:fill="auto"/>
            <w:hideMark/>
          </w:tcPr>
          <w:p w14:paraId="6410828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86C272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40</w:t>
            </w:r>
          </w:p>
        </w:tc>
      </w:tr>
      <w:tr w:rsidR="00AE5852" w:rsidRPr="00AE5852" w14:paraId="76F9C17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F746FD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17</w:t>
            </w:r>
          </w:p>
        </w:tc>
        <w:tc>
          <w:tcPr>
            <w:tcW w:w="6256" w:type="dxa"/>
            <w:tcBorders>
              <w:top w:val="nil"/>
              <w:left w:val="nil"/>
              <w:bottom w:val="single" w:sz="4" w:space="0" w:color="auto"/>
              <w:right w:val="single" w:sz="4" w:space="0" w:color="auto"/>
            </w:tcBorders>
            <w:shd w:val="clear" w:color="auto" w:fill="auto"/>
            <w:hideMark/>
          </w:tcPr>
          <w:p w14:paraId="20F28A7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BICARBONATO DE SÓDIO (BEM. 500GR)</w:t>
            </w:r>
          </w:p>
        </w:tc>
        <w:tc>
          <w:tcPr>
            <w:tcW w:w="1134" w:type="dxa"/>
            <w:tcBorders>
              <w:top w:val="nil"/>
              <w:left w:val="nil"/>
              <w:bottom w:val="single" w:sz="4" w:space="0" w:color="auto"/>
              <w:right w:val="single" w:sz="4" w:space="0" w:color="auto"/>
            </w:tcBorders>
            <w:shd w:val="clear" w:color="auto" w:fill="auto"/>
            <w:hideMark/>
          </w:tcPr>
          <w:p w14:paraId="13B662B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6F54FB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6018FF1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6806F9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18</w:t>
            </w:r>
          </w:p>
        </w:tc>
        <w:tc>
          <w:tcPr>
            <w:tcW w:w="6256" w:type="dxa"/>
            <w:tcBorders>
              <w:top w:val="nil"/>
              <w:left w:val="nil"/>
              <w:bottom w:val="single" w:sz="4" w:space="0" w:color="auto"/>
              <w:right w:val="single" w:sz="4" w:space="0" w:color="auto"/>
            </w:tcBorders>
            <w:shd w:val="clear" w:color="auto" w:fill="auto"/>
            <w:hideMark/>
          </w:tcPr>
          <w:p w14:paraId="6844C61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CARBIDE 329L</w:t>
            </w:r>
          </w:p>
        </w:tc>
        <w:tc>
          <w:tcPr>
            <w:tcW w:w="1134" w:type="dxa"/>
            <w:tcBorders>
              <w:top w:val="nil"/>
              <w:left w:val="nil"/>
              <w:bottom w:val="single" w:sz="4" w:space="0" w:color="auto"/>
              <w:right w:val="single" w:sz="4" w:space="0" w:color="auto"/>
            </w:tcBorders>
            <w:shd w:val="clear" w:color="auto" w:fill="auto"/>
            <w:hideMark/>
          </w:tcPr>
          <w:p w14:paraId="31707E4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3AA4C4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2EE96769"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A001B4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19</w:t>
            </w:r>
          </w:p>
        </w:tc>
        <w:tc>
          <w:tcPr>
            <w:tcW w:w="6256" w:type="dxa"/>
            <w:tcBorders>
              <w:top w:val="nil"/>
              <w:left w:val="nil"/>
              <w:bottom w:val="single" w:sz="4" w:space="0" w:color="auto"/>
              <w:right w:val="single" w:sz="4" w:space="0" w:color="auto"/>
            </w:tcBorders>
            <w:shd w:val="clear" w:color="auto" w:fill="auto"/>
            <w:hideMark/>
          </w:tcPr>
          <w:p w14:paraId="31237CE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CARBIDE 330</w:t>
            </w:r>
          </w:p>
        </w:tc>
        <w:tc>
          <w:tcPr>
            <w:tcW w:w="1134" w:type="dxa"/>
            <w:tcBorders>
              <w:top w:val="nil"/>
              <w:left w:val="nil"/>
              <w:bottom w:val="single" w:sz="4" w:space="0" w:color="auto"/>
              <w:right w:val="single" w:sz="4" w:space="0" w:color="auto"/>
            </w:tcBorders>
            <w:shd w:val="clear" w:color="auto" w:fill="auto"/>
            <w:hideMark/>
          </w:tcPr>
          <w:p w14:paraId="397AE13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A1FB3A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40</w:t>
            </w:r>
          </w:p>
        </w:tc>
      </w:tr>
      <w:tr w:rsidR="00AE5852" w:rsidRPr="00AE5852" w14:paraId="162D44D7"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B30E11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c>
          <w:tcPr>
            <w:tcW w:w="6256" w:type="dxa"/>
            <w:tcBorders>
              <w:top w:val="nil"/>
              <w:left w:val="nil"/>
              <w:bottom w:val="single" w:sz="4" w:space="0" w:color="auto"/>
              <w:right w:val="single" w:sz="4" w:space="0" w:color="auto"/>
            </w:tcBorders>
            <w:shd w:val="clear" w:color="auto" w:fill="auto"/>
            <w:hideMark/>
          </w:tcPr>
          <w:p w14:paraId="2D370C5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CARBIDE Nº 1557</w:t>
            </w:r>
          </w:p>
        </w:tc>
        <w:tc>
          <w:tcPr>
            <w:tcW w:w="1134" w:type="dxa"/>
            <w:tcBorders>
              <w:top w:val="nil"/>
              <w:left w:val="nil"/>
              <w:bottom w:val="single" w:sz="4" w:space="0" w:color="auto"/>
              <w:right w:val="single" w:sz="4" w:space="0" w:color="auto"/>
            </w:tcBorders>
            <w:shd w:val="clear" w:color="auto" w:fill="auto"/>
            <w:hideMark/>
          </w:tcPr>
          <w:p w14:paraId="33E0295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99DAA2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40</w:t>
            </w:r>
          </w:p>
        </w:tc>
      </w:tr>
      <w:tr w:rsidR="00AE5852" w:rsidRPr="00AE5852" w14:paraId="56DBB222"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1B69D0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21</w:t>
            </w:r>
          </w:p>
        </w:tc>
        <w:tc>
          <w:tcPr>
            <w:tcW w:w="6256" w:type="dxa"/>
            <w:tcBorders>
              <w:top w:val="nil"/>
              <w:left w:val="nil"/>
              <w:bottom w:val="single" w:sz="4" w:space="0" w:color="auto"/>
              <w:right w:val="single" w:sz="4" w:space="0" w:color="auto"/>
            </w:tcBorders>
            <w:shd w:val="clear" w:color="auto" w:fill="auto"/>
            <w:hideMark/>
          </w:tcPr>
          <w:p w14:paraId="35B32D3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CIRÚRGICA ESFERICA Nº 6 PARA ALTA ROTAÇÃO HASTE LONGA</w:t>
            </w:r>
          </w:p>
        </w:tc>
        <w:tc>
          <w:tcPr>
            <w:tcW w:w="1134" w:type="dxa"/>
            <w:tcBorders>
              <w:top w:val="nil"/>
              <w:left w:val="nil"/>
              <w:bottom w:val="single" w:sz="4" w:space="0" w:color="auto"/>
              <w:right w:val="single" w:sz="4" w:space="0" w:color="auto"/>
            </w:tcBorders>
            <w:shd w:val="clear" w:color="auto" w:fill="auto"/>
            <w:hideMark/>
          </w:tcPr>
          <w:p w14:paraId="35D9C99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F171A9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4D8E6332"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54DA43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22</w:t>
            </w:r>
          </w:p>
        </w:tc>
        <w:tc>
          <w:tcPr>
            <w:tcW w:w="6256" w:type="dxa"/>
            <w:tcBorders>
              <w:top w:val="nil"/>
              <w:left w:val="nil"/>
              <w:bottom w:val="single" w:sz="4" w:space="0" w:color="auto"/>
              <w:right w:val="single" w:sz="4" w:space="0" w:color="auto"/>
            </w:tcBorders>
            <w:shd w:val="clear" w:color="auto" w:fill="auto"/>
            <w:hideMark/>
          </w:tcPr>
          <w:p w14:paraId="4EA167A2"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CIRÚRGICA TRONCOCÔNICA Nº 702 PARA ALTA ROTAÇAO HASTE LONGA</w:t>
            </w:r>
          </w:p>
        </w:tc>
        <w:tc>
          <w:tcPr>
            <w:tcW w:w="1134" w:type="dxa"/>
            <w:tcBorders>
              <w:top w:val="nil"/>
              <w:left w:val="nil"/>
              <w:bottom w:val="single" w:sz="4" w:space="0" w:color="auto"/>
              <w:right w:val="single" w:sz="4" w:space="0" w:color="auto"/>
            </w:tcBorders>
            <w:shd w:val="clear" w:color="auto" w:fill="auto"/>
            <w:hideMark/>
          </w:tcPr>
          <w:p w14:paraId="21119EA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C00164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7A2EB957"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A80639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23</w:t>
            </w:r>
          </w:p>
        </w:tc>
        <w:tc>
          <w:tcPr>
            <w:tcW w:w="6256" w:type="dxa"/>
            <w:tcBorders>
              <w:top w:val="nil"/>
              <w:left w:val="nil"/>
              <w:bottom w:val="single" w:sz="4" w:space="0" w:color="auto"/>
              <w:right w:val="single" w:sz="4" w:space="0" w:color="auto"/>
            </w:tcBorders>
            <w:shd w:val="clear" w:color="auto" w:fill="auto"/>
            <w:hideMark/>
          </w:tcPr>
          <w:p w14:paraId="5A7A277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DE AÇO Nº 1 PARA CONTRA - ÂNGULO</w:t>
            </w:r>
          </w:p>
        </w:tc>
        <w:tc>
          <w:tcPr>
            <w:tcW w:w="1134" w:type="dxa"/>
            <w:tcBorders>
              <w:top w:val="nil"/>
              <w:left w:val="nil"/>
              <w:bottom w:val="single" w:sz="4" w:space="0" w:color="auto"/>
              <w:right w:val="single" w:sz="4" w:space="0" w:color="auto"/>
            </w:tcBorders>
            <w:shd w:val="clear" w:color="auto" w:fill="auto"/>
            <w:hideMark/>
          </w:tcPr>
          <w:p w14:paraId="1B49119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D34B66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2ADD3A0C"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D89267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24</w:t>
            </w:r>
          </w:p>
        </w:tc>
        <w:tc>
          <w:tcPr>
            <w:tcW w:w="6256" w:type="dxa"/>
            <w:tcBorders>
              <w:top w:val="nil"/>
              <w:left w:val="nil"/>
              <w:bottom w:val="single" w:sz="4" w:space="0" w:color="auto"/>
              <w:right w:val="single" w:sz="4" w:space="0" w:color="auto"/>
            </w:tcBorders>
            <w:shd w:val="clear" w:color="auto" w:fill="auto"/>
            <w:hideMark/>
          </w:tcPr>
          <w:p w14:paraId="419526E7"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DE AÇO Nº 2 PARA CONTRA - ÂNGULO</w:t>
            </w:r>
          </w:p>
        </w:tc>
        <w:tc>
          <w:tcPr>
            <w:tcW w:w="1134" w:type="dxa"/>
            <w:tcBorders>
              <w:top w:val="nil"/>
              <w:left w:val="nil"/>
              <w:bottom w:val="single" w:sz="4" w:space="0" w:color="auto"/>
              <w:right w:val="single" w:sz="4" w:space="0" w:color="auto"/>
            </w:tcBorders>
            <w:shd w:val="clear" w:color="auto" w:fill="auto"/>
            <w:hideMark/>
          </w:tcPr>
          <w:p w14:paraId="1202420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BAB3B9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46DA1696"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408AA9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25</w:t>
            </w:r>
          </w:p>
        </w:tc>
        <w:tc>
          <w:tcPr>
            <w:tcW w:w="6256" w:type="dxa"/>
            <w:tcBorders>
              <w:top w:val="nil"/>
              <w:left w:val="nil"/>
              <w:bottom w:val="single" w:sz="4" w:space="0" w:color="auto"/>
              <w:right w:val="single" w:sz="4" w:space="0" w:color="auto"/>
            </w:tcBorders>
            <w:shd w:val="clear" w:color="auto" w:fill="auto"/>
            <w:hideMark/>
          </w:tcPr>
          <w:p w14:paraId="5B8425B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DE AÇO Nº 3 PARA CONTRA - ÂNGULO</w:t>
            </w:r>
          </w:p>
        </w:tc>
        <w:tc>
          <w:tcPr>
            <w:tcW w:w="1134" w:type="dxa"/>
            <w:tcBorders>
              <w:top w:val="nil"/>
              <w:left w:val="nil"/>
              <w:bottom w:val="single" w:sz="4" w:space="0" w:color="auto"/>
              <w:right w:val="single" w:sz="4" w:space="0" w:color="auto"/>
            </w:tcBorders>
            <w:shd w:val="clear" w:color="auto" w:fill="auto"/>
            <w:hideMark/>
          </w:tcPr>
          <w:p w14:paraId="77A88BD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808A7B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756CA0C1"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7A1454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26</w:t>
            </w:r>
          </w:p>
        </w:tc>
        <w:tc>
          <w:tcPr>
            <w:tcW w:w="6256" w:type="dxa"/>
            <w:tcBorders>
              <w:top w:val="nil"/>
              <w:left w:val="nil"/>
              <w:bottom w:val="single" w:sz="4" w:space="0" w:color="auto"/>
              <w:right w:val="single" w:sz="4" w:space="0" w:color="auto"/>
            </w:tcBorders>
            <w:shd w:val="clear" w:color="auto" w:fill="auto"/>
            <w:hideMark/>
          </w:tcPr>
          <w:p w14:paraId="40EC2F0E"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DE AÇO Nº 4 PARA CONTRA - ÂNGULO</w:t>
            </w:r>
          </w:p>
        </w:tc>
        <w:tc>
          <w:tcPr>
            <w:tcW w:w="1134" w:type="dxa"/>
            <w:tcBorders>
              <w:top w:val="nil"/>
              <w:left w:val="nil"/>
              <w:bottom w:val="single" w:sz="4" w:space="0" w:color="auto"/>
              <w:right w:val="single" w:sz="4" w:space="0" w:color="auto"/>
            </w:tcBorders>
            <w:shd w:val="clear" w:color="auto" w:fill="auto"/>
            <w:hideMark/>
          </w:tcPr>
          <w:p w14:paraId="3FD5F9A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0ED6BBF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24B5BA49"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360130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27</w:t>
            </w:r>
          </w:p>
        </w:tc>
        <w:tc>
          <w:tcPr>
            <w:tcW w:w="6256" w:type="dxa"/>
            <w:tcBorders>
              <w:top w:val="nil"/>
              <w:left w:val="nil"/>
              <w:bottom w:val="single" w:sz="4" w:space="0" w:color="auto"/>
              <w:right w:val="single" w:sz="4" w:space="0" w:color="auto"/>
            </w:tcBorders>
            <w:shd w:val="clear" w:color="auto" w:fill="auto"/>
            <w:hideMark/>
          </w:tcPr>
          <w:p w14:paraId="77C8058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DE AÇO Nº 5 PARA CONTRA - ÂNGULO</w:t>
            </w:r>
          </w:p>
        </w:tc>
        <w:tc>
          <w:tcPr>
            <w:tcW w:w="1134" w:type="dxa"/>
            <w:tcBorders>
              <w:top w:val="nil"/>
              <w:left w:val="nil"/>
              <w:bottom w:val="single" w:sz="4" w:space="0" w:color="auto"/>
              <w:right w:val="single" w:sz="4" w:space="0" w:color="auto"/>
            </w:tcBorders>
            <w:shd w:val="clear" w:color="auto" w:fill="auto"/>
            <w:hideMark/>
          </w:tcPr>
          <w:p w14:paraId="4F891F8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A8A5D5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4178EAC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AB8521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28</w:t>
            </w:r>
          </w:p>
        </w:tc>
        <w:tc>
          <w:tcPr>
            <w:tcW w:w="6256" w:type="dxa"/>
            <w:tcBorders>
              <w:top w:val="nil"/>
              <w:left w:val="nil"/>
              <w:bottom w:val="single" w:sz="4" w:space="0" w:color="auto"/>
              <w:right w:val="single" w:sz="4" w:space="0" w:color="auto"/>
            </w:tcBorders>
            <w:shd w:val="clear" w:color="auto" w:fill="auto"/>
            <w:hideMark/>
          </w:tcPr>
          <w:p w14:paraId="3C3238D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DE AÇO Nº 6 PARA CONTRA - ÂNGULO</w:t>
            </w:r>
          </w:p>
        </w:tc>
        <w:tc>
          <w:tcPr>
            <w:tcW w:w="1134" w:type="dxa"/>
            <w:tcBorders>
              <w:top w:val="nil"/>
              <w:left w:val="nil"/>
              <w:bottom w:val="single" w:sz="4" w:space="0" w:color="auto"/>
              <w:right w:val="single" w:sz="4" w:space="0" w:color="auto"/>
            </w:tcBorders>
            <w:shd w:val="clear" w:color="auto" w:fill="auto"/>
            <w:hideMark/>
          </w:tcPr>
          <w:p w14:paraId="6DBA521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FEBFD9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7CDCF73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6D3373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29</w:t>
            </w:r>
          </w:p>
        </w:tc>
        <w:tc>
          <w:tcPr>
            <w:tcW w:w="6256" w:type="dxa"/>
            <w:tcBorders>
              <w:top w:val="nil"/>
              <w:left w:val="nil"/>
              <w:bottom w:val="single" w:sz="4" w:space="0" w:color="auto"/>
              <w:right w:val="single" w:sz="4" w:space="0" w:color="auto"/>
            </w:tcBorders>
            <w:shd w:val="clear" w:color="auto" w:fill="auto"/>
            <w:hideMark/>
          </w:tcPr>
          <w:p w14:paraId="7FFA4D4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DIAMANTADA 2130 F 2A SÉRIE</w:t>
            </w:r>
          </w:p>
        </w:tc>
        <w:tc>
          <w:tcPr>
            <w:tcW w:w="1134" w:type="dxa"/>
            <w:tcBorders>
              <w:top w:val="nil"/>
              <w:left w:val="nil"/>
              <w:bottom w:val="single" w:sz="4" w:space="0" w:color="auto"/>
              <w:right w:val="single" w:sz="4" w:space="0" w:color="auto"/>
            </w:tcBorders>
            <w:shd w:val="clear" w:color="auto" w:fill="auto"/>
            <w:hideMark/>
          </w:tcPr>
          <w:p w14:paraId="4072EF1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44B007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7633FFE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40566A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lastRenderedPageBreak/>
              <w:t>30</w:t>
            </w:r>
          </w:p>
        </w:tc>
        <w:tc>
          <w:tcPr>
            <w:tcW w:w="6256" w:type="dxa"/>
            <w:tcBorders>
              <w:top w:val="nil"/>
              <w:left w:val="nil"/>
              <w:bottom w:val="single" w:sz="4" w:space="0" w:color="auto"/>
              <w:right w:val="single" w:sz="4" w:space="0" w:color="auto"/>
            </w:tcBorders>
            <w:shd w:val="clear" w:color="auto" w:fill="auto"/>
            <w:hideMark/>
          </w:tcPr>
          <w:p w14:paraId="1E3FF4CE"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DIAMANTADA 2135 F 2A SÉRIE</w:t>
            </w:r>
          </w:p>
        </w:tc>
        <w:tc>
          <w:tcPr>
            <w:tcW w:w="1134" w:type="dxa"/>
            <w:tcBorders>
              <w:top w:val="nil"/>
              <w:left w:val="nil"/>
              <w:bottom w:val="single" w:sz="4" w:space="0" w:color="auto"/>
              <w:right w:val="single" w:sz="4" w:space="0" w:color="auto"/>
            </w:tcBorders>
            <w:shd w:val="clear" w:color="auto" w:fill="auto"/>
            <w:hideMark/>
          </w:tcPr>
          <w:p w14:paraId="169F380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53589C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85</w:t>
            </w:r>
          </w:p>
        </w:tc>
      </w:tr>
      <w:tr w:rsidR="00AE5852" w:rsidRPr="00AE5852" w14:paraId="714FD422"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3ED999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31</w:t>
            </w:r>
          </w:p>
        </w:tc>
        <w:tc>
          <w:tcPr>
            <w:tcW w:w="6256" w:type="dxa"/>
            <w:tcBorders>
              <w:top w:val="nil"/>
              <w:left w:val="nil"/>
              <w:bottom w:val="single" w:sz="4" w:space="0" w:color="auto"/>
              <w:right w:val="single" w:sz="4" w:space="0" w:color="auto"/>
            </w:tcBorders>
            <w:shd w:val="clear" w:color="auto" w:fill="auto"/>
            <w:hideMark/>
          </w:tcPr>
          <w:p w14:paraId="0D2ADB34"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BROCA DIAMANTADA 2200 2A SÉRIE</w:t>
            </w:r>
          </w:p>
        </w:tc>
        <w:tc>
          <w:tcPr>
            <w:tcW w:w="1134" w:type="dxa"/>
            <w:tcBorders>
              <w:top w:val="nil"/>
              <w:left w:val="nil"/>
              <w:bottom w:val="single" w:sz="4" w:space="0" w:color="auto"/>
              <w:right w:val="single" w:sz="4" w:space="0" w:color="auto"/>
            </w:tcBorders>
            <w:shd w:val="clear" w:color="auto" w:fill="auto"/>
            <w:hideMark/>
          </w:tcPr>
          <w:p w14:paraId="4028121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C4AB8A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80</w:t>
            </w:r>
          </w:p>
        </w:tc>
      </w:tr>
      <w:tr w:rsidR="00AE5852" w:rsidRPr="00AE5852" w14:paraId="5EE23511"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E8A002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32</w:t>
            </w:r>
          </w:p>
        </w:tc>
        <w:tc>
          <w:tcPr>
            <w:tcW w:w="6256" w:type="dxa"/>
            <w:tcBorders>
              <w:top w:val="nil"/>
              <w:left w:val="nil"/>
              <w:bottom w:val="single" w:sz="4" w:space="0" w:color="auto"/>
              <w:right w:val="single" w:sz="4" w:space="0" w:color="auto"/>
            </w:tcBorders>
            <w:shd w:val="clear" w:color="auto" w:fill="auto"/>
            <w:hideMark/>
          </w:tcPr>
          <w:p w14:paraId="2F34D64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BRUNIDOR CLEV DENT - Nº21</w:t>
            </w:r>
          </w:p>
        </w:tc>
        <w:tc>
          <w:tcPr>
            <w:tcW w:w="1134" w:type="dxa"/>
            <w:tcBorders>
              <w:top w:val="nil"/>
              <w:left w:val="nil"/>
              <w:bottom w:val="single" w:sz="4" w:space="0" w:color="auto"/>
              <w:right w:val="single" w:sz="4" w:space="0" w:color="auto"/>
            </w:tcBorders>
            <w:shd w:val="clear" w:color="auto" w:fill="auto"/>
            <w:hideMark/>
          </w:tcPr>
          <w:p w14:paraId="190D09C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43DFD8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53A582E5"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71ABE3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33</w:t>
            </w:r>
          </w:p>
        </w:tc>
        <w:tc>
          <w:tcPr>
            <w:tcW w:w="6256" w:type="dxa"/>
            <w:tcBorders>
              <w:top w:val="nil"/>
              <w:left w:val="nil"/>
              <w:bottom w:val="single" w:sz="4" w:space="0" w:color="auto"/>
              <w:right w:val="single" w:sz="4" w:space="0" w:color="auto"/>
            </w:tcBorders>
            <w:shd w:val="clear" w:color="auto" w:fill="auto"/>
            <w:hideMark/>
          </w:tcPr>
          <w:p w14:paraId="48012E09"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BRUNIDOR Nº6(PONTA FINA)</w:t>
            </w:r>
          </w:p>
        </w:tc>
        <w:tc>
          <w:tcPr>
            <w:tcW w:w="1134" w:type="dxa"/>
            <w:tcBorders>
              <w:top w:val="nil"/>
              <w:left w:val="nil"/>
              <w:bottom w:val="single" w:sz="4" w:space="0" w:color="auto"/>
              <w:right w:val="single" w:sz="4" w:space="0" w:color="auto"/>
            </w:tcBorders>
            <w:shd w:val="clear" w:color="auto" w:fill="auto"/>
            <w:hideMark/>
          </w:tcPr>
          <w:p w14:paraId="704FDD1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2E2BD8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177F467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F9B734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34</w:t>
            </w:r>
          </w:p>
        </w:tc>
        <w:tc>
          <w:tcPr>
            <w:tcW w:w="6256" w:type="dxa"/>
            <w:tcBorders>
              <w:top w:val="nil"/>
              <w:left w:val="nil"/>
              <w:bottom w:val="single" w:sz="4" w:space="0" w:color="auto"/>
              <w:right w:val="single" w:sz="4" w:space="0" w:color="auto"/>
            </w:tcBorders>
            <w:shd w:val="clear" w:color="auto" w:fill="auto"/>
            <w:hideMark/>
          </w:tcPr>
          <w:p w14:paraId="59A1DD01"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CABO DE BISTURI Nº 3</w:t>
            </w:r>
          </w:p>
        </w:tc>
        <w:tc>
          <w:tcPr>
            <w:tcW w:w="1134" w:type="dxa"/>
            <w:tcBorders>
              <w:top w:val="nil"/>
              <w:left w:val="nil"/>
              <w:bottom w:val="single" w:sz="4" w:space="0" w:color="auto"/>
              <w:right w:val="single" w:sz="4" w:space="0" w:color="auto"/>
            </w:tcBorders>
            <w:shd w:val="clear" w:color="auto" w:fill="auto"/>
            <w:hideMark/>
          </w:tcPr>
          <w:p w14:paraId="31A85F6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35FFB4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7D6E3A0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8BE9C0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35</w:t>
            </w:r>
          </w:p>
        </w:tc>
        <w:tc>
          <w:tcPr>
            <w:tcW w:w="6256" w:type="dxa"/>
            <w:tcBorders>
              <w:top w:val="nil"/>
              <w:left w:val="nil"/>
              <w:bottom w:val="single" w:sz="4" w:space="0" w:color="auto"/>
              <w:right w:val="single" w:sz="4" w:space="0" w:color="auto"/>
            </w:tcBorders>
            <w:shd w:val="clear" w:color="auto" w:fill="auto"/>
            <w:hideMark/>
          </w:tcPr>
          <w:p w14:paraId="13752BE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CABO PARA ESPELHO</w:t>
            </w:r>
          </w:p>
        </w:tc>
        <w:tc>
          <w:tcPr>
            <w:tcW w:w="1134" w:type="dxa"/>
            <w:tcBorders>
              <w:top w:val="nil"/>
              <w:left w:val="nil"/>
              <w:bottom w:val="single" w:sz="4" w:space="0" w:color="auto"/>
              <w:right w:val="single" w:sz="4" w:space="0" w:color="auto"/>
            </w:tcBorders>
            <w:shd w:val="clear" w:color="auto" w:fill="auto"/>
            <w:hideMark/>
          </w:tcPr>
          <w:p w14:paraId="1122624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F215FC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7FDFB0A2"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8B636F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36</w:t>
            </w:r>
          </w:p>
        </w:tc>
        <w:tc>
          <w:tcPr>
            <w:tcW w:w="6256" w:type="dxa"/>
            <w:tcBorders>
              <w:top w:val="nil"/>
              <w:left w:val="nil"/>
              <w:bottom w:val="single" w:sz="4" w:space="0" w:color="auto"/>
              <w:right w:val="single" w:sz="4" w:space="0" w:color="auto"/>
            </w:tcBorders>
            <w:shd w:val="clear" w:color="auto" w:fill="auto"/>
            <w:hideMark/>
          </w:tcPr>
          <w:p w14:paraId="5167F374"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CAIXA METÁLICA PEQUENA</w:t>
            </w:r>
          </w:p>
        </w:tc>
        <w:tc>
          <w:tcPr>
            <w:tcW w:w="1134" w:type="dxa"/>
            <w:tcBorders>
              <w:top w:val="nil"/>
              <w:left w:val="nil"/>
              <w:bottom w:val="single" w:sz="4" w:space="0" w:color="auto"/>
              <w:right w:val="single" w:sz="4" w:space="0" w:color="auto"/>
            </w:tcBorders>
            <w:shd w:val="clear" w:color="auto" w:fill="auto"/>
            <w:hideMark/>
          </w:tcPr>
          <w:p w14:paraId="1BF392C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A532D9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184BACFC"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388235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37</w:t>
            </w:r>
          </w:p>
        </w:tc>
        <w:tc>
          <w:tcPr>
            <w:tcW w:w="6256" w:type="dxa"/>
            <w:tcBorders>
              <w:top w:val="nil"/>
              <w:left w:val="nil"/>
              <w:bottom w:val="single" w:sz="4" w:space="0" w:color="auto"/>
              <w:right w:val="single" w:sz="4" w:space="0" w:color="auto"/>
            </w:tcBorders>
            <w:shd w:val="clear" w:color="auto" w:fill="auto"/>
            <w:hideMark/>
          </w:tcPr>
          <w:p w14:paraId="58C0E7C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CARIOSTÁTICO 30%</w:t>
            </w:r>
          </w:p>
        </w:tc>
        <w:tc>
          <w:tcPr>
            <w:tcW w:w="1134" w:type="dxa"/>
            <w:tcBorders>
              <w:top w:val="nil"/>
              <w:left w:val="nil"/>
              <w:bottom w:val="single" w:sz="4" w:space="0" w:color="auto"/>
              <w:right w:val="single" w:sz="4" w:space="0" w:color="auto"/>
            </w:tcBorders>
            <w:shd w:val="clear" w:color="auto" w:fill="auto"/>
            <w:hideMark/>
          </w:tcPr>
          <w:p w14:paraId="7B88539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FRASCO</w:t>
            </w:r>
          </w:p>
        </w:tc>
        <w:tc>
          <w:tcPr>
            <w:tcW w:w="992" w:type="dxa"/>
            <w:gridSpan w:val="2"/>
            <w:tcBorders>
              <w:top w:val="nil"/>
              <w:left w:val="nil"/>
              <w:bottom w:val="single" w:sz="4" w:space="0" w:color="auto"/>
              <w:right w:val="single" w:sz="4" w:space="0" w:color="auto"/>
            </w:tcBorders>
            <w:shd w:val="clear" w:color="auto" w:fill="auto"/>
            <w:hideMark/>
          </w:tcPr>
          <w:p w14:paraId="37FCD98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3695BD0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A37F6C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38</w:t>
            </w:r>
          </w:p>
        </w:tc>
        <w:tc>
          <w:tcPr>
            <w:tcW w:w="6256" w:type="dxa"/>
            <w:tcBorders>
              <w:top w:val="nil"/>
              <w:left w:val="nil"/>
              <w:bottom w:val="single" w:sz="4" w:space="0" w:color="auto"/>
              <w:right w:val="single" w:sz="4" w:space="0" w:color="auto"/>
            </w:tcBorders>
            <w:shd w:val="clear" w:color="auto" w:fill="auto"/>
            <w:hideMark/>
          </w:tcPr>
          <w:p w14:paraId="4002B86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CIMENTO DE HIDRÓXIDO DE CALCIO 1 TUBO DE PASTA DE BASE (13G), 1 TUBO DE BASTA CATALISADORA(11G) E 1 BLOCO DE MISTURA</w:t>
            </w:r>
          </w:p>
        </w:tc>
        <w:tc>
          <w:tcPr>
            <w:tcW w:w="1134" w:type="dxa"/>
            <w:tcBorders>
              <w:top w:val="nil"/>
              <w:left w:val="nil"/>
              <w:bottom w:val="single" w:sz="4" w:space="0" w:color="auto"/>
              <w:right w:val="single" w:sz="4" w:space="0" w:color="auto"/>
            </w:tcBorders>
            <w:shd w:val="clear" w:color="auto" w:fill="auto"/>
            <w:hideMark/>
          </w:tcPr>
          <w:p w14:paraId="4368791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19FB54D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6D255C12"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9828D1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39</w:t>
            </w:r>
          </w:p>
        </w:tc>
        <w:tc>
          <w:tcPr>
            <w:tcW w:w="6256" w:type="dxa"/>
            <w:tcBorders>
              <w:top w:val="nil"/>
              <w:left w:val="nil"/>
              <w:bottom w:val="single" w:sz="4" w:space="0" w:color="auto"/>
              <w:right w:val="single" w:sz="4" w:space="0" w:color="auto"/>
            </w:tcBorders>
            <w:shd w:val="clear" w:color="auto" w:fill="auto"/>
            <w:hideMark/>
          </w:tcPr>
          <w:p w14:paraId="106B7E61"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CIMENTO DE IONÔMERO DE VIDRO F LÍQUIDO APRESENTA- SE UM FRASCO COM 8ML E UM CONJUNTO DOSADOR DE LIQUIDO</w:t>
            </w:r>
          </w:p>
        </w:tc>
        <w:tc>
          <w:tcPr>
            <w:tcW w:w="1134" w:type="dxa"/>
            <w:tcBorders>
              <w:top w:val="nil"/>
              <w:left w:val="nil"/>
              <w:bottom w:val="single" w:sz="4" w:space="0" w:color="auto"/>
              <w:right w:val="single" w:sz="4" w:space="0" w:color="auto"/>
            </w:tcBorders>
            <w:shd w:val="clear" w:color="auto" w:fill="auto"/>
            <w:hideMark/>
          </w:tcPr>
          <w:p w14:paraId="06DC0C9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FRASCO</w:t>
            </w:r>
          </w:p>
        </w:tc>
        <w:tc>
          <w:tcPr>
            <w:tcW w:w="992" w:type="dxa"/>
            <w:gridSpan w:val="2"/>
            <w:tcBorders>
              <w:top w:val="nil"/>
              <w:left w:val="nil"/>
              <w:bottom w:val="single" w:sz="4" w:space="0" w:color="auto"/>
              <w:right w:val="single" w:sz="4" w:space="0" w:color="auto"/>
            </w:tcBorders>
            <w:shd w:val="clear" w:color="auto" w:fill="auto"/>
            <w:hideMark/>
          </w:tcPr>
          <w:p w14:paraId="42DC671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22F3BDC2"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D4A108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40</w:t>
            </w:r>
          </w:p>
        </w:tc>
        <w:tc>
          <w:tcPr>
            <w:tcW w:w="6256" w:type="dxa"/>
            <w:tcBorders>
              <w:top w:val="nil"/>
              <w:left w:val="nil"/>
              <w:bottom w:val="single" w:sz="4" w:space="0" w:color="auto"/>
              <w:right w:val="single" w:sz="4" w:space="0" w:color="auto"/>
            </w:tcBorders>
            <w:shd w:val="clear" w:color="auto" w:fill="auto"/>
            <w:hideMark/>
          </w:tcPr>
          <w:p w14:paraId="2D68095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CIMENTO DE IONÔMERO DE VIDRO F PÓ APRESENTA-SE UM FRASCO COM 10G,1 MEDIDOR DE PÓ E INSTRUÇÃO PARA USO</w:t>
            </w:r>
          </w:p>
        </w:tc>
        <w:tc>
          <w:tcPr>
            <w:tcW w:w="1134" w:type="dxa"/>
            <w:tcBorders>
              <w:top w:val="nil"/>
              <w:left w:val="nil"/>
              <w:bottom w:val="single" w:sz="4" w:space="0" w:color="auto"/>
              <w:right w:val="single" w:sz="4" w:space="0" w:color="auto"/>
            </w:tcBorders>
            <w:shd w:val="clear" w:color="auto" w:fill="auto"/>
            <w:hideMark/>
          </w:tcPr>
          <w:p w14:paraId="0B3B3EB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FRASCO</w:t>
            </w:r>
          </w:p>
        </w:tc>
        <w:tc>
          <w:tcPr>
            <w:tcW w:w="992" w:type="dxa"/>
            <w:gridSpan w:val="2"/>
            <w:tcBorders>
              <w:top w:val="nil"/>
              <w:left w:val="nil"/>
              <w:bottom w:val="single" w:sz="4" w:space="0" w:color="auto"/>
              <w:right w:val="single" w:sz="4" w:space="0" w:color="auto"/>
            </w:tcBorders>
            <w:shd w:val="clear" w:color="auto" w:fill="auto"/>
            <w:hideMark/>
          </w:tcPr>
          <w:p w14:paraId="7AE128A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1119EE57"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BC3894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41</w:t>
            </w:r>
          </w:p>
        </w:tc>
        <w:tc>
          <w:tcPr>
            <w:tcW w:w="6256" w:type="dxa"/>
            <w:tcBorders>
              <w:top w:val="nil"/>
              <w:left w:val="nil"/>
              <w:bottom w:val="single" w:sz="4" w:space="0" w:color="auto"/>
              <w:right w:val="single" w:sz="4" w:space="0" w:color="auto"/>
            </w:tcBorders>
            <w:shd w:val="clear" w:color="auto" w:fill="auto"/>
            <w:hideMark/>
          </w:tcPr>
          <w:p w14:paraId="17754AE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CIMENTO DE IONÔMERO DE VIDRO R PÓ DA COR U APRESENTA-SE UM FRASCO COM 10G, 1 MEDIDOR DE PÓ E INSTRUÇÕES PARA USO</w:t>
            </w:r>
          </w:p>
        </w:tc>
        <w:tc>
          <w:tcPr>
            <w:tcW w:w="1134" w:type="dxa"/>
            <w:tcBorders>
              <w:top w:val="nil"/>
              <w:left w:val="nil"/>
              <w:bottom w:val="single" w:sz="4" w:space="0" w:color="auto"/>
              <w:right w:val="single" w:sz="4" w:space="0" w:color="auto"/>
            </w:tcBorders>
            <w:shd w:val="clear" w:color="auto" w:fill="auto"/>
            <w:hideMark/>
          </w:tcPr>
          <w:p w14:paraId="09C7FE2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FRASCO</w:t>
            </w:r>
          </w:p>
        </w:tc>
        <w:tc>
          <w:tcPr>
            <w:tcW w:w="992" w:type="dxa"/>
            <w:gridSpan w:val="2"/>
            <w:tcBorders>
              <w:top w:val="nil"/>
              <w:left w:val="nil"/>
              <w:bottom w:val="single" w:sz="4" w:space="0" w:color="auto"/>
              <w:right w:val="single" w:sz="4" w:space="0" w:color="auto"/>
            </w:tcBorders>
            <w:shd w:val="clear" w:color="auto" w:fill="auto"/>
            <w:hideMark/>
          </w:tcPr>
          <w:p w14:paraId="586DDD6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60</w:t>
            </w:r>
          </w:p>
        </w:tc>
      </w:tr>
      <w:tr w:rsidR="00AE5852" w:rsidRPr="00AE5852" w14:paraId="3FE3E07B"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AD93F1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42</w:t>
            </w:r>
          </w:p>
        </w:tc>
        <w:tc>
          <w:tcPr>
            <w:tcW w:w="6256" w:type="dxa"/>
            <w:tcBorders>
              <w:top w:val="nil"/>
              <w:left w:val="nil"/>
              <w:bottom w:val="nil"/>
              <w:right w:val="single" w:sz="4" w:space="0" w:color="auto"/>
            </w:tcBorders>
            <w:shd w:val="clear" w:color="auto" w:fill="auto"/>
            <w:hideMark/>
          </w:tcPr>
          <w:p w14:paraId="6B55699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CIMENTO DE IONÔMETRO DE VIDRO R LIQUIDO. APRESENTA-SE 1 FRASCO COM 8ML E UM CONJUNTO DOSADOR DE LIQUIDO</w:t>
            </w:r>
          </w:p>
        </w:tc>
        <w:tc>
          <w:tcPr>
            <w:tcW w:w="1134" w:type="dxa"/>
            <w:tcBorders>
              <w:top w:val="nil"/>
              <w:left w:val="nil"/>
              <w:bottom w:val="single" w:sz="4" w:space="0" w:color="auto"/>
              <w:right w:val="single" w:sz="4" w:space="0" w:color="auto"/>
            </w:tcBorders>
            <w:shd w:val="clear" w:color="auto" w:fill="auto"/>
            <w:hideMark/>
          </w:tcPr>
          <w:p w14:paraId="46C157D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FRASCO</w:t>
            </w:r>
          </w:p>
        </w:tc>
        <w:tc>
          <w:tcPr>
            <w:tcW w:w="992" w:type="dxa"/>
            <w:gridSpan w:val="2"/>
            <w:tcBorders>
              <w:top w:val="nil"/>
              <w:left w:val="nil"/>
              <w:bottom w:val="single" w:sz="4" w:space="0" w:color="auto"/>
              <w:right w:val="single" w:sz="4" w:space="0" w:color="auto"/>
            </w:tcBorders>
            <w:shd w:val="clear" w:color="auto" w:fill="auto"/>
            <w:hideMark/>
          </w:tcPr>
          <w:p w14:paraId="0254C38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60</w:t>
            </w:r>
          </w:p>
        </w:tc>
      </w:tr>
      <w:tr w:rsidR="00AE5852" w:rsidRPr="00AE5852" w14:paraId="27AF5CDB"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4279A7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43</w:t>
            </w:r>
          </w:p>
        </w:tc>
        <w:tc>
          <w:tcPr>
            <w:tcW w:w="6256" w:type="dxa"/>
            <w:tcBorders>
              <w:top w:val="single" w:sz="4" w:space="0" w:color="auto"/>
              <w:left w:val="nil"/>
              <w:bottom w:val="single" w:sz="4" w:space="0" w:color="auto"/>
              <w:right w:val="single" w:sz="4" w:space="0" w:color="auto"/>
            </w:tcBorders>
            <w:shd w:val="clear" w:color="auto" w:fill="auto"/>
            <w:hideMark/>
          </w:tcPr>
          <w:p w14:paraId="1E5C86A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CIMENTO DE ÓXIDO DE ZINCO/EUGENOL LIQUIDO 15ML, MATERIAL RESTAURADOR INTERMEDÍARIO COMPOSIÇÃO REFORÇADA À BASE DE ÒXIDO DE ZINCO E EUGENOL INDICADA PA</w:t>
            </w:r>
          </w:p>
        </w:tc>
        <w:tc>
          <w:tcPr>
            <w:tcW w:w="1134" w:type="dxa"/>
            <w:tcBorders>
              <w:top w:val="nil"/>
              <w:left w:val="nil"/>
              <w:bottom w:val="single" w:sz="4" w:space="0" w:color="auto"/>
              <w:right w:val="single" w:sz="4" w:space="0" w:color="auto"/>
            </w:tcBorders>
            <w:shd w:val="clear" w:color="auto" w:fill="auto"/>
            <w:hideMark/>
          </w:tcPr>
          <w:p w14:paraId="5EA708A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903501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40</w:t>
            </w:r>
          </w:p>
        </w:tc>
      </w:tr>
      <w:tr w:rsidR="00AE5852" w:rsidRPr="00AE5852" w14:paraId="196237B2"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D8A0EB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44</w:t>
            </w:r>
          </w:p>
        </w:tc>
        <w:tc>
          <w:tcPr>
            <w:tcW w:w="6256" w:type="dxa"/>
            <w:tcBorders>
              <w:top w:val="nil"/>
              <w:left w:val="nil"/>
              <w:bottom w:val="single" w:sz="4" w:space="0" w:color="auto"/>
              <w:right w:val="single" w:sz="4" w:space="0" w:color="auto"/>
            </w:tcBorders>
            <w:shd w:val="clear" w:color="auto" w:fill="auto"/>
            <w:hideMark/>
          </w:tcPr>
          <w:p w14:paraId="046304B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CIMENTO DE ÓXIDO DE ZINCO/EUGENOL PÓ 38G, COMPOSIÇÃO REFORÇADA À BASE DE ÓXIDO DE ZINCO E EUGENOL EMBALAGEM COM 38G</w:t>
            </w:r>
          </w:p>
        </w:tc>
        <w:tc>
          <w:tcPr>
            <w:tcW w:w="1134" w:type="dxa"/>
            <w:tcBorders>
              <w:top w:val="nil"/>
              <w:left w:val="nil"/>
              <w:bottom w:val="single" w:sz="4" w:space="0" w:color="auto"/>
              <w:right w:val="single" w:sz="4" w:space="0" w:color="auto"/>
            </w:tcBorders>
            <w:shd w:val="clear" w:color="auto" w:fill="auto"/>
            <w:hideMark/>
          </w:tcPr>
          <w:p w14:paraId="65B93EA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0EA5091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w:t>
            </w:r>
          </w:p>
        </w:tc>
      </w:tr>
      <w:tr w:rsidR="00AE5852" w:rsidRPr="00AE5852" w14:paraId="2DFDF70F"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7FF6B0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45</w:t>
            </w:r>
          </w:p>
        </w:tc>
        <w:tc>
          <w:tcPr>
            <w:tcW w:w="6256" w:type="dxa"/>
            <w:tcBorders>
              <w:top w:val="nil"/>
              <w:left w:val="nil"/>
              <w:bottom w:val="single" w:sz="4" w:space="0" w:color="auto"/>
              <w:right w:val="single" w:sz="4" w:space="0" w:color="auto"/>
            </w:tcBorders>
            <w:shd w:val="clear" w:color="auto" w:fill="auto"/>
            <w:hideMark/>
          </w:tcPr>
          <w:p w14:paraId="4CB9AA5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Kit de Prevenção em Saúde Bucal, composto por escova infantil com cerdas macias e cabeça arredondada, fio dental encerado com 25 metros, creme dental com 50 gramas, embalados com uma embalagem de plástico que permita o fechamento da embalagem</w:t>
            </w:r>
          </w:p>
        </w:tc>
        <w:tc>
          <w:tcPr>
            <w:tcW w:w="1134" w:type="dxa"/>
            <w:tcBorders>
              <w:top w:val="nil"/>
              <w:left w:val="nil"/>
              <w:bottom w:val="single" w:sz="4" w:space="0" w:color="auto"/>
              <w:right w:val="single" w:sz="4" w:space="0" w:color="auto"/>
            </w:tcBorders>
            <w:shd w:val="clear" w:color="auto" w:fill="auto"/>
            <w:hideMark/>
          </w:tcPr>
          <w:p w14:paraId="09C860F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CX-50</w:t>
            </w:r>
          </w:p>
        </w:tc>
        <w:tc>
          <w:tcPr>
            <w:tcW w:w="992" w:type="dxa"/>
            <w:gridSpan w:val="2"/>
            <w:tcBorders>
              <w:top w:val="nil"/>
              <w:left w:val="nil"/>
              <w:bottom w:val="single" w:sz="4" w:space="0" w:color="auto"/>
              <w:right w:val="single" w:sz="4" w:space="0" w:color="auto"/>
            </w:tcBorders>
            <w:shd w:val="clear" w:color="auto" w:fill="auto"/>
            <w:hideMark/>
          </w:tcPr>
          <w:p w14:paraId="673C8E4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6707B14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2FBC33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46</w:t>
            </w:r>
          </w:p>
        </w:tc>
        <w:tc>
          <w:tcPr>
            <w:tcW w:w="6256" w:type="dxa"/>
            <w:tcBorders>
              <w:top w:val="nil"/>
              <w:left w:val="nil"/>
              <w:bottom w:val="single" w:sz="4" w:space="0" w:color="auto"/>
              <w:right w:val="single" w:sz="4" w:space="0" w:color="auto"/>
            </w:tcBorders>
            <w:shd w:val="clear" w:color="auto" w:fill="auto"/>
            <w:hideMark/>
          </w:tcPr>
          <w:p w14:paraId="0F7C8A0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CONDENSADOR DE AMALGAMA- PEQUENO Nº1</w:t>
            </w:r>
          </w:p>
        </w:tc>
        <w:tc>
          <w:tcPr>
            <w:tcW w:w="1134" w:type="dxa"/>
            <w:tcBorders>
              <w:top w:val="nil"/>
              <w:left w:val="nil"/>
              <w:bottom w:val="single" w:sz="4" w:space="0" w:color="auto"/>
              <w:right w:val="single" w:sz="4" w:space="0" w:color="auto"/>
            </w:tcBorders>
            <w:shd w:val="clear" w:color="auto" w:fill="auto"/>
            <w:hideMark/>
          </w:tcPr>
          <w:p w14:paraId="37C88DE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3F8D9D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385C07A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D29495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47</w:t>
            </w:r>
          </w:p>
        </w:tc>
        <w:tc>
          <w:tcPr>
            <w:tcW w:w="6256" w:type="dxa"/>
            <w:tcBorders>
              <w:top w:val="nil"/>
              <w:left w:val="nil"/>
              <w:bottom w:val="single" w:sz="4" w:space="0" w:color="auto"/>
              <w:right w:val="single" w:sz="4" w:space="0" w:color="auto"/>
            </w:tcBorders>
            <w:shd w:val="clear" w:color="auto" w:fill="auto"/>
            <w:hideMark/>
          </w:tcPr>
          <w:p w14:paraId="23EF3FD6" w14:textId="77777777" w:rsidR="00AE5852" w:rsidRPr="00AE5852" w:rsidRDefault="00AE5852" w:rsidP="002359B2">
            <w:pPr>
              <w:widowControl/>
              <w:autoSpaceDE/>
              <w:autoSpaceDN/>
              <w:jc w:val="both"/>
              <w:rPr>
                <w:rFonts w:eastAsia="Times New Roman"/>
                <w:color w:val="000000"/>
                <w:sz w:val="16"/>
                <w:szCs w:val="16"/>
                <w:lang w:val="pt-BR" w:eastAsia="pt-BR"/>
              </w:rPr>
            </w:pPr>
            <w:r w:rsidRPr="00AE5852">
              <w:rPr>
                <w:rFonts w:eastAsia="Times New Roman"/>
                <w:color w:val="000000"/>
                <w:sz w:val="16"/>
                <w:szCs w:val="16"/>
                <w:lang w:val="pt-BR" w:eastAsia="pt-BR"/>
              </w:rPr>
              <w:t>LIMALHA DE PRTA</w:t>
            </w:r>
          </w:p>
        </w:tc>
        <w:tc>
          <w:tcPr>
            <w:tcW w:w="1134" w:type="dxa"/>
            <w:tcBorders>
              <w:top w:val="nil"/>
              <w:left w:val="nil"/>
              <w:bottom w:val="single" w:sz="4" w:space="0" w:color="auto"/>
              <w:right w:val="single" w:sz="4" w:space="0" w:color="auto"/>
            </w:tcBorders>
            <w:shd w:val="clear" w:color="auto" w:fill="auto"/>
            <w:hideMark/>
          </w:tcPr>
          <w:p w14:paraId="2C70B52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AE387A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5199DC5C"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D9ED07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48</w:t>
            </w:r>
          </w:p>
        </w:tc>
        <w:tc>
          <w:tcPr>
            <w:tcW w:w="6256" w:type="dxa"/>
            <w:tcBorders>
              <w:top w:val="nil"/>
              <w:left w:val="nil"/>
              <w:bottom w:val="single" w:sz="4" w:space="0" w:color="auto"/>
              <w:right w:val="single" w:sz="4" w:space="0" w:color="auto"/>
            </w:tcBorders>
            <w:shd w:val="clear" w:color="auto" w:fill="auto"/>
            <w:hideMark/>
          </w:tcPr>
          <w:p w14:paraId="10AF1DB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CONTRA-ÂNGULO DE BAIXA ROTAÇÃO</w:t>
            </w:r>
          </w:p>
        </w:tc>
        <w:tc>
          <w:tcPr>
            <w:tcW w:w="1134" w:type="dxa"/>
            <w:tcBorders>
              <w:top w:val="nil"/>
              <w:left w:val="nil"/>
              <w:bottom w:val="single" w:sz="4" w:space="0" w:color="auto"/>
              <w:right w:val="single" w:sz="4" w:space="0" w:color="auto"/>
            </w:tcBorders>
            <w:shd w:val="clear" w:color="auto" w:fill="auto"/>
            <w:hideMark/>
          </w:tcPr>
          <w:p w14:paraId="29131AA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CF2E64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0E6A3110"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6A79CC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49</w:t>
            </w:r>
          </w:p>
        </w:tc>
        <w:tc>
          <w:tcPr>
            <w:tcW w:w="6256" w:type="dxa"/>
            <w:tcBorders>
              <w:top w:val="nil"/>
              <w:left w:val="nil"/>
              <w:bottom w:val="single" w:sz="4" w:space="0" w:color="auto"/>
              <w:right w:val="single" w:sz="4" w:space="0" w:color="auto"/>
            </w:tcBorders>
            <w:shd w:val="clear" w:color="auto" w:fill="auto"/>
            <w:hideMark/>
          </w:tcPr>
          <w:p w14:paraId="373537B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CUNHA DE MADEIRA SORTIDAS</w:t>
            </w:r>
          </w:p>
        </w:tc>
        <w:tc>
          <w:tcPr>
            <w:tcW w:w="1134" w:type="dxa"/>
            <w:tcBorders>
              <w:top w:val="nil"/>
              <w:left w:val="nil"/>
              <w:bottom w:val="single" w:sz="4" w:space="0" w:color="auto"/>
              <w:right w:val="single" w:sz="4" w:space="0" w:color="auto"/>
            </w:tcBorders>
            <w:shd w:val="clear" w:color="auto" w:fill="auto"/>
            <w:hideMark/>
          </w:tcPr>
          <w:p w14:paraId="0FA7F3C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940C46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80</w:t>
            </w:r>
          </w:p>
        </w:tc>
      </w:tr>
      <w:tr w:rsidR="00AE5852" w:rsidRPr="00AE5852" w14:paraId="572AF777"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AE8F92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c>
          <w:tcPr>
            <w:tcW w:w="6256" w:type="dxa"/>
            <w:tcBorders>
              <w:top w:val="nil"/>
              <w:left w:val="nil"/>
              <w:bottom w:val="single" w:sz="4" w:space="0" w:color="auto"/>
              <w:right w:val="single" w:sz="4" w:space="0" w:color="auto"/>
            </w:tcBorders>
            <w:shd w:val="clear" w:color="auto" w:fill="auto"/>
            <w:hideMark/>
          </w:tcPr>
          <w:p w14:paraId="76ABD5F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CURATIVO ALVEOLAR COM PRÓPOLIS, INDICAÇÃO ALVEOLEX</w:t>
            </w:r>
          </w:p>
        </w:tc>
        <w:tc>
          <w:tcPr>
            <w:tcW w:w="1134" w:type="dxa"/>
            <w:tcBorders>
              <w:top w:val="nil"/>
              <w:left w:val="nil"/>
              <w:bottom w:val="single" w:sz="4" w:space="0" w:color="auto"/>
              <w:right w:val="single" w:sz="4" w:space="0" w:color="auto"/>
            </w:tcBorders>
            <w:shd w:val="clear" w:color="auto" w:fill="auto"/>
            <w:hideMark/>
          </w:tcPr>
          <w:p w14:paraId="393C3B6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56C07E3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58E1C4A1"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66480E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51</w:t>
            </w:r>
          </w:p>
        </w:tc>
        <w:tc>
          <w:tcPr>
            <w:tcW w:w="6256" w:type="dxa"/>
            <w:tcBorders>
              <w:top w:val="nil"/>
              <w:left w:val="nil"/>
              <w:bottom w:val="single" w:sz="4" w:space="0" w:color="auto"/>
              <w:right w:val="single" w:sz="4" w:space="0" w:color="auto"/>
            </w:tcBorders>
            <w:shd w:val="clear" w:color="auto" w:fill="auto"/>
            <w:hideMark/>
          </w:tcPr>
          <w:p w14:paraId="78B2BEC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CURETA DE GRACY 11/12</w:t>
            </w:r>
          </w:p>
        </w:tc>
        <w:tc>
          <w:tcPr>
            <w:tcW w:w="1134" w:type="dxa"/>
            <w:tcBorders>
              <w:top w:val="nil"/>
              <w:left w:val="nil"/>
              <w:bottom w:val="single" w:sz="4" w:space="0" w:color="auto"/>
              <w:right w:val="single" w:sz="4" w:space="0" w:color="auto"/>
            </w:tcBorders>
            <w:shd w:val="clear" w:color="auto" w:fill="auto"/>
            <w:hideMark/>
          </w:tcPr>
          <w:p w14:paraId="7C4D47A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BC2EBC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46BF6C89"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841497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52</w:t>
            </w:r>
          </w:p>
        </w:tc>
        <w:tc>
          <w:tcPr>
            <w:tcW w:w="6256" w:type="dxa"/>
            <w:tcBorders>
              <w:top w:val="nil"/>
              <w:left w:val="nil"/>
              <w:bottom w:val="single" w:sz="4" w:space="0" w:color="auto"/>
              <w:right w:val="single" w:sz="4" w:space="0" w:color="auto"/>
            </w:tcBorders>
            <w:shd w:val="clear" w:color="auto" w:fill="auto"/>
            <w:hideMark/>
          </w:tcPr>
          <w:p w14:paraId="2BABAF6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CURETA DE GRACY 13/14</w:t>
            </w:r>
          </w:p>
        </w:tc>
        <w:tc>
          <w:tcPr>
            <w:tcW w:w="1134" w:type="dxa"/>
            <w:tcBorders>
              <w:top w:val="nil"/>
              <w:left w:val="nil"/>
              <w:bottom w:val="single" w:sz="4" w:space="0" w:color="auto"/>
              <w:right w:val="single" w:sz="4" w:space="0" w:color="auto"/>
            </w:tcBorders>
            <w:shd w:val="clear" w:color="auto" w:fill="auto"/>
            <w:hideMark/>
          </w:tcPr>
          <w:p w14:paraId="7473AD3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4CA2CA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5D9B762C"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8B399F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53</w:t>
            </w:r>
          </w:p>
        </w:tc>
        <w:tc>
          <w:tcPr>
            <w:tcW w:w="6256" w:type="dxa"/>
            <w:tcBorders>
              <w:top w:val="nil"/>
              <w:left w:val="nil"/>
              <w:bottom w:val="single" w:sz="4" w:space="0" w:color="auto"/>
              <w:right w:val="single" w:sz="4" w:space="0" w:color="auto"/>
            </w:tcBorders>
            <w:shd w:val="clear" w:color="auto" w:fill="auto"/>
            <w:hideMark/>
          </w:tcPr>
          <w:p w14:paraId="5D2561AE"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CURETA DE GRACY 5/6</w:t>
            </w:r>
          </w:p>
        </w:tc>
        <w:tc>
          <w:tcPr>
            <w:tcW w:w="1134" w:type="dxa"/>
            <w:tcBorders>
              <w:top w:val="nil"/>
              <w:left w:val="nil"/>
              <w:bottom w:val="single" w:sz="4" w:space="0" w:color="auto"/>
              <w:right w:val="single" w:sz="4" w:space="0" w:color="auto"/>
            </w:tcBorders>
            <w:shd w:val="clear" w:color="auto" w:fill="auto"/>
            <w:hideMark/>
          </w:tcPr>
          <w:p w14:paraId="7E2133B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AC9D5B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7BBCEF68"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0115EC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54</w:t>
            </w:r>
          </w:p>
        </w:tc>
        <w:tc>
          <w:tcPr>
            <w:tcW w:w="6256" w:type="dxa"/>
            <w:tcBorders>
              <w:top w:val="nil"/>
              <w:left w:val="nil"/>
              <w:bottom w:val="single" w:sz="4" w:space="0" w:color="auto"/>
              <w:right w:val="single" w:sz="4" w:space="0" w:color="auto"/>
            </w:tcBorders>
            <w:shd w:val="clear" w:color="auto" w:fill="auto"/>
            <w:hideMark/>
          </w:tcPr>
          <w:p w14:paraId="256F097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CURETA DE GRACY 7/8</w:t>
            </w:r>
          </w:p>
        </w:tc>
        <w:tc>
          <w:tcPr>
            <w:tcW w:w="1134" w:type="dxa"/>
            <w:tcBorders>
              <w:top w:val="nil"/>
              <w:left w:val="nil"/>
              <w:bottom w:val="single" w:sz="4" w:space="0" w:color="auto"/>
              <w:right w:val="single" w:sz="4" w:space="0" w:color="auto"/>
            </w:tcBorders>
            <w:shd w:val="clear" w:color="auto" w:fill="auto"/>
            <w:hideMark/>
          </w:tcPr>
          <w:p w14:paraId="2FCABAA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0F684B4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7FE1B889"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A39679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55</w:t>
            </w:r>
          </w:p>
        </w:tc>
        <w:tc>
          <w:tcPr>
            <w:tcW w:w="6256" w:type="dxa"/>
            <w:tcBorders>
              <w:top w:val="nil"/>
              <w:left w:val="nil"/>
              <w:bottom w:val="single" w:sz="4" w:space="0" w:color="auto"/>
              <w:right w:val="single" w:sz="4" w:space="0" w:color="auto"/>
            </w:tcBorders>
            <w:shd w:val="clear" w:color="auto" w:fill="auto"/>
            <w:hideMark/>
          </w:tcPr>
          <w:p w14:paraId="2746BFAE"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CURETA DE LUCAS PARA ALVÉOLO Nº85</w:t>
            </w:r>
          </w:p>
        </w:tc>
        <w:tc>
          <w:tcPr>
            <w:tcW w:w="1134" w:type="dxa"/>
            <w:tcBorders>
              <w:top w:val="nil"/>
              <w:left w:val="nil"/>
              <w:bottom w:val="single" w:sz="4" w:space="0" w:color="auto"/>
              <w:right w:val="single" w:sz="4" w:space="0" w:color="auto"/>
            </w:tcBorders>
            <w:shd w:val="clear" w:color="auto" w:fill="auto"/>
            <w:hideMark/>
          </w:tcPr>
          <w:p w14:paraId="60342AC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C5B34A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06B8D82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1715CC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56</w:t>
            </w:r>
          </w:p>
        </w:tc>
        <w:tc>
          <w:tcPr>
            <w:tcW w:w="6256" w:type="dxa"/>
            <w:tcBorders>
              <w:top w:val="nil"/>
              <w:left w:val="nil"/>
              <w:bottom w:val="single" w:sz="4" w:space="0" w:color="auto"/>
              <w:right w:val="single" w:sz="4" w:space="0" w:color="auto"/>
            </w:tcBorders>
            <w:shd w:val="clear" w:color="auto" w:fill="auto"/>
            <w:hideMark/>
          </w:tcPr>
          <w:p w14:paraId="45000AB1"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CURETA DE LUCAS PARA ALVÉOLO Nº86</w:t>
            </w:r>
          </w:p>
        </w:tc>
        <w:tc>
          <w:tcPr>
            <w:tcW w:w="1134" w:type="dxa"/>
            <w:tcBorders>
              <w:top w:val="nil"/>
              <w:left w:val="nil"/>
              <w:bottom w:val="single" w:sz="4" w:space="0" w:color="auto"/>
              <w:right w:val="single" w:sz="4" w:space="0" w:color="auto"/>
            </w:tcBorders>
            <w:shd w:val="clear" w:color="auto" w:fill="auto"/>
            <w:hideMark/>
          </w:tcPr>
          <w:p w14:paraId="2DA6F31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8C82AB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2878C881"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C489EB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57</w:t>
            </w:r>
          </w:p>
        </w:tc>
        <w:tc>
          <w:tcPr>
            <w:tcW w:w="6256" w:type="dxa"/>
            <w:tcBorders>
              <w:top w:val="nil"/>
              <w:left w:val="nil"/>
              <w:bottom w:val="single" w:sz="4" w:space="0" w:color="auto"/>
              <w:right w:val="single" w:sz="4" w:space="0" w:color="auto"/>
            </w:tcBorders>
            <w:shd w:val="clear" w:color="auto" w:fill="auto"/>
            <w:hideMark/>
          </w:tcPr>
          <w:p w14:paraId="08FDB0D2"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CURETA PARA DENTINA Nº 05</w:t>
            </w:r>
          </w:p>
        </w:tc>
        <w:tc>
          <w:tcPr>
            <w:tcW w:w="1134" w:type="dxa"/>
            <w:tcBorders>
              <w:top w:val="nil"/>
              <w:left w:val="nil"/>
              <w:bottom w:val="single" w:sz="4" w:space="0" w:color="auto"/>
              <w:right w:val="single" w:sz="4" w:space="0" w:color="auto"/>
            </w:tcBorders>
            <w:shd w:val="clear" w:color="auto" w:fill="auto"/>
            <w:hideMark/>
          </w:tcPr>
          <w:p w14:paraId="07750FC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0EB149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3ABD53B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CB0C59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58</w:t>
            </w:r>
          </w:p>
        </w:tc>
        <w:tc>
          <w:tcPr>
            <w:tcW w:w="6256" w:type="dxa"/>
            <w:tcBorders>
              <w:top w:val="nil"/>
              <w:left w:val="nil"/>
              <w:bottom w:val="single" w:sz="4" w:space="0" w:color="auto"/>
              <w:right w:val="single" w:sz="4" w:space="0" w:color="auto"/>
            </w:tcBorders>
            <w:shd w:val="clear" w:color="auto" w:fill="auto"/>
            <w:hideMark/>
          </w:tcPr>
          <w:p w14:paraId="649A268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CURETA PARA DENTINA Nº 17</w:t>
            </w:r>
          </w:p>
        </w:tc>
        <w:tc>
          <w:tcPr>
            <w:tcW w:w="1134" w:type="dxa"/>
            <w:tcBorders>
              <w:top w:val="nil"/>
              <w:left w:val="nil"/>
              <w:bottom w:val="single" w:sz="4" w:space="0" w:color="auto"/>
              <w:right w:val="single" w:sz="4" w:space="0" w:color="auto"/>
            </w:tcBorders>
            <w:shd w:val="clear" w:color="auto" w:fill="auto"/>
            <w:hideMark/>
          </w:tcPr>
          <w:p w14:paraId="08C5B52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3C29EE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4B1C758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C4101B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59</w:t>
            </w:r>
          </w:p>
        </w:tc>
        <w:tc>
          <w:tcPr>
            <w:tcW w:w="6256" w:type="dxa"/>
            <w:tcBorders>
              <w:top w:val="nil"/>
              <w:left w:val="nil"/>
              <w:bottom w:val="single" w:sz="4" w:space="0" w:color="auto"/>
              <w:right w:val="single" w:sz="4" w:space="0" w:color="auto"/>
            </w:tcBorders>
            <w:shd w:val="clear" w:color="auto" w:fill="auto"/>
            <w:hideMark/>
          </w:tcPr>
          <w:p w14:paraId="34EBEE2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DESCONTROLADORES DE PERIÓESTEO TIPO MOLT</w:t>
            </w:r>
          </w:p>
        </w:tc>
        <w:tc>
          <w:tcPr>
            <w:tcW w:w="1134" w:type="dxa"/>
            <w:tcBorders>
              <w:top w:val="nil"/>
              <w:left w:val="nil"/>
              <w:bottom w:val="single" w:sz="4" w:space="0" w:color="auto"/>
              <w:right w:val="single" w:sz="4" w:space="0" w:color="auto"/>
            </w:tcBorders>
            <w:shd w:val="clear" w:color="auto" w:fill="auto"/>
            <w:hideMark/>
          </w:tcPr>
          <w:p w14:paraId="5A1CF14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3608B0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w:t>
            </w:r>
          </w:p>
        </w:tc>
      </w:tr>
      <w:tr w:rsidR="00AE5852" w:rsidRPr="00AE5852" w14:paraId="22B35220"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DD6AF5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60</w:t>
            </w:r>
          </w:p>
        </w:tc>
        <w:tc>
          <w:tcPr>
            <w:tcW w:w="6256" w:type="dxa"/>
            <w:tcBorders>
              <w:top w:val="nil"/>
              <w:left w:val="nil"/>
              <w:bottom w:val="single" w:sz="4" w:space="0" w:color="auto"/>
              <w:right w:val="single" w:sz="4" w:space="0" w:color="auto"/>
            </w:tcBorders>
            <w:shd w:val="clear" w:color="auto" w:fill="auto"/>
            <w:hideMark/>
          </w:tcPr>
          <w:p w14:paraId="50106B0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DISCO DE LIXA C/ MANDRIL COMPOSIÇÃO: DISCOS DE POLIESTER, ADESIVO, ABRASIVO E BORRACHA DE SILICONE, APRESENTAÇÃO 56 DISCOS NAS GRANDULAÇÕES: GROSSO,</w:t>
            </w:r>
          </w:p>
        </w:tc>
        <w:tc>
          <w:tcPr>
            <w:tcW w:w="1134" w:type="dxa"/>
            <w:tcBorders>
              <w:top w:val="nil"/>
              <w:left w:val="nil"/>
              <w:bottom w:val="single" w:sz="4" w:space="0" w:color="auto"/>
              <w:right w:val="single" w:sz="4" w:space="0" w:color="auto"/>
            </w:tcBorders>
            <w:shd w:val="clear" w:color="auto" w:fill="auto"/>
            <w:hideMark/>
          </w:tcPr>
          <w:p w14:paraId="20E6B2A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D60729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4CD31776"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462483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61</w:t>
            </w:r>
          </w:p>
        </w:tc>
        <w:tc>
          <w:tcPr>
            <w:tcW w:w="6256" w:type="dxa"/>
            <w:tcBorders>
              <w:top w:val="nil"/>
              <w:left w:val="nil"/>
              <w:bottom w:val="single" w:sz="4" w:space="0" w:color="auto"/>
              <w:right w:val="single" w:sz="4" w:space="0" w:color="auto"/>
            </w:tcBorders>
            <w:shd w:val="clear" w:color="auto" w:fill="auto"/>
            <w:hideMark/>
          </w:tcPr>
          <w:p w14:paraId="5978BDA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ESCOVA DE ROBSON</w:t>
            </w:r>
          </w:p>
        </w:tc>
        <w:tc>
          <w:tcPr>
            <w:tcW w:w="1134" w:type="dxa"/>
            <w:tcBorders>
              <w:top w:val="nil"/>
              <w:left w:val="nil"/>
              <w:bottom w:val="single" w:sz="4" w:space="0" w:color="auto"/>
              <w:right w:val="single" w:sz="4" w:space="0" w:color="auto"/>
            </w:tcBorders>
            <w:shd w:val="clear" w:color="auto" w:fill="auto"/>
            <w:hideMark/>
          </w:tcPr>
          <w:p w14:paraId="08112D9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60F36A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r>
      <w:tr w:rsidR="00AE5852" w:rsidRPr="00AE5852" w14:paraId="59F73DA3"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937E83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62</w:t>
            </w:r>
          </w:p>
        </w:tc>
        <w:tc>
          <w:tcPr>
            <w:tcW w:w="6256" w:type="dxa"/>
            <w:tcBorders>
              <w:top w:val="nil"/>
              <w:left w:val="nil"/>
              <w:bottom w:val="single" w:sz="4" w:space="0" w:color="auto"/>
              <w:right w:val="single" w:sz="4" w:space="0" w:color="auto"/>
            </w:tcBorders>
            <w:shd w:val="clear" w:color="auto" w:fill="auto"/>
            <w:hideMark/>
          </w:tcPr>
          <w:p w14:paraId="50D3E0A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ESPÁTULA DE METAL DE INSERÇÃO</w:t>
            </w:r>
          </w:p>
        </w:tc>
        <w:tc>
          <w:tcPr>
            <w:tcW w:w="1134" w:type="dxa"/>
            <w:tcBorders>
              <w:top w:val="nil"/>
              <w:left w:val="nil"/>
              <w:bottom w:val="single" w:sz="4" w:space="0" w:color="auto"/>
              <w:right w:val="single" w:sz="4" w:space="0" w:color="auto"/>
            </w:tcBorders>
            <w:shd w:val="clear" w:color="auto" w:fill="auto"/>
            <w:hideMark/>
          </w:tcPr>
          <w:p w14:paraId="6B5EC86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E3BE24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02A3C6B9"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D048D1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63</w:t>
            </w:r>
          </w:p>
        </w:tc>
        <w:tc>
          <w:tcPr>
            <w:tcW w:w="6256" w:type="dxa"/>
            <w:tcBorders>
              <w:top w:val="nil"/>
              <w:left w:val="nil"/>
              <w:bottom w:val="single" w:sz="4" w:space="0" w:color="auto"/>
              <w:right w:val="single" w:sz="4" w:space="0" w:color="auto"/>
            </w:tcBorders>
            <w:shd w:val="clear" w:color="auto" w:fill="auto"/>
            <w:hideMark/>
          </w:tcPr>
          <w:p w14:paraId="32A6E89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ESPÁTULA DE METAL RETA</w:t>
            </w:r>
          </w:p>
        </w:tc>
        <w:tc>
          <w:tcPr>
            <w:tcW w:w="1134" w:type="dxa"/>
            <w:tcBorders>
              <w:top w:val="nil"/>
              <w:left w:val="nil"/>
              <w:bottom w:val="single" w:sz="4" w:space="0" w:color="auto"/>
              <w:right w:val="single" w:sz="4" w:space="0" w:color="auto"/>
            </w:tcBorders>
            <w:shd w:val="clear" w:color="auto" w:fill="auto"/>
            <w:hideMark/>
          </w:tcPr>
          <w:p w14:paraId="48355B7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201EA8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2DCDBB0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00B56C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64</w:t>
            </w:r>
          </w:p>
        </w:tc>
        <w:tc>
          <w:tcPr>
            <w:tcW w:w="6256" w:type="dxa"/>
            <w:tcBorders>
              <w:top w:val="nil"/>
              <w:left w:val="nil"/>
              <w:bottom w:val="single" w:sz="4" w:space="0" w:color="auto"/>
              <w:right w:val="single" w:sz="4" w:space="0" w:color="auto"/>
            </w:tcBorders>
            <w:shd w:val="clear" w:color="auto" w:fill="auto"/>
            <w:hideMark/>
          </w:tcPr>
          <w:p w14:paraId="2E0D43F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ESPÁTULA RETA P/ COMPÓSITO - PLASTICA</w:t>
            </w:r>
          </w:p>
        </w:tc>
        <w:tc>
          <w:tcPr>
            <w:tcW w:w="1134" w:type="dxa"/>
            <w:tcBorders>
              <w:top w:val="nil"/>
              <w:left w:val="nil"/>
              <w:bottom w:val="single" w:sz="4" w:space="0" w:color="auto"/>
              <w:right w:val="single" w:sz="4" w:space="0" w:color="auto"/>
            </w:tcBorders>
            <w:shd w:val="clear" w:color="auto" w:fill="auto"/>
            <w:hideMark/>
          </w:tcPr>
          <w:p w14:paraId="4DF587F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F6DE6C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5AA2ABDD"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88D366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65</w:t>
            </w:r>
          </w:p>
        </w:tc>
        <w:tc>
          <w:tcPr>
            <w:tcW w:w="6256" w:type="dxa"/>
            <w:tcBorders>
              <w:top w:val="nil"/>
              <w:left w:val="nil"/>
              <w:bottom w:val="single" w:sz="4" w:space="0" w:color="auto"/>
              <w:right w:val="single" w:sz="4" w:space="0" w:color="auto"/>
            </w:tcBorders>
            <w:shd w:val="clear" w:color="auto" w:fill="auto"/>
            <w:hideMark/>
          </w:tcPr>
          <w:p w14:paraId="6C6D5AC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ESPELHO BUCAL SEM AUMENTO Nº5</w:t>
            </w:r>
          </w:p>
        </w:tc>
        <w:tc>
          <w:tcPr>
            <w:tcW w:w="1134" w:type="dxa"/>
            <w:tcBorders>
              <w:top w:val="nil"/>
              <w:left w:val="nil"/>
              <w:bottom w:val="single" w:sz="4" w:space="0" w:color="auto"/>
              <w:right w:val="single" w:sz="4" w:space="0" w:color="auto"/>
            </w:tcBorders>
            <w:shd w:val="clear" w:color="auto" w:fill="auto"/>
            <w:hideMark/>
          </w:tcPr>
          <w:p w14:paraId="3A41193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E71AD1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r>
      <w:tr w:rsidR="00AE5852" w:rsidRPr="00AE5852" w14:paraId="483B19CD"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DA81B3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66</w:t>
            </w:r>
          </w:p>
        </w:tc>
        <w:tc>
          <w:tcPr>
            <w:tcW w:w="6256" w:type="dxa"/>
            <w:tcBorders>
              <w:top w:val="nil"/>
              <w:left w:val="nil"/>
              <w:bottom w:val="single" w:sz="4" w:space="0" w:color="auto"/>
              <w:right w:val="single" w:sz="4" w:space="0" w:color="auto"/>
            </w:tcBorders>
            <w:shd w:val="clear" w:color="auto" w:fill="auto"/>
            <w:hideMark/>
          </w:tcPr>
          <w:p w14:paraId="252A113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ESPONJA DE FIBRINHA, ESPONJA HEMOSTÁTICA DE COLÁGENO HIDROLIZADA(GELATINA)</w:t>
            </w:r>
          </w:p>
        </w:tc>
        <w:tc>
          <w:tcPr>
            <w:tcW w:w="1134" w:type="dxa"/>
            <w:tcBorders>
              <w:top w:val="nil"/>
              <w:left w:val="nil"/>
              <w:bottom w:val="single" w:sz="4" w:space="0" w:color="auto"/>
              <w:right w:val="single" w:sz="4" w:space="0" w:color="auto"/>
            </w:tcBorders>
            <w:shd w:val="clear" w:color="auto" w:fill="auto"/>
            <w:hideMark/>
          </w:tcPr>
          <w:p w14:paraId="59E214F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514BEA6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54BDCE2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E59AE6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67</w:t>
            </w:r>
          </w:p>
        </w:tc>
        <w:tc>
          <w:tcPr>
            <w:tcW w:w="6256" w:type="dxa"/>
            <w:tcBorders>
              <w:top w:val="nil"/>
              <w:left w:val="nil"/>
              <w:bottom w:val="single" w:sz="4" w:space="0" w:color="auto"/>
              <w:right w:val="single" w:sz="4" w:space="0" w:color="auto"/>
            </w:tcBorders>
            <w:shd w:val="clear" w:color="auto" w:fill="auto"/>
            <w:hideMark/>
          </w:tcPr>
          <w:p w14:paraId="71858D72"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FILME RADIOGRÁFICO ADULTO PARA RX BUCAL</w:t>
            </w:r>
          </w:p>
        </w:tc>
        <w:tc>
          <w:tcPr>
            <w:tcW w:w="1134" w:type="dxa"/>
            <w:tcBorders>
              <w:top w:val="nil"/>
              <w:left w:val="nil"/>
              <w:bottom w:val="single" w:sz="4" w:space="0" w:color="auto"/>
              <w:right w:val="single" w:sz="4" w:space="0" w:color="auto"/>
            </w:tcBorders>
            <w:shd w:val="clear" w:color="auto" w:fill="auto"/>
            <w:hideMark/>
          </w:tcPr>
          <w:p w14:paraId="2B90464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58E5C36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188776E5"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09B00B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68</w:t>
            </w:r>
          </w:p>
        </w:tc>
        <w:tc>
          <w:tcPr>
            <w:tcW w:w="6256" w:type="dxa"/>
            <w:tcBorders>
              <w:top w:val="nil"/>
              <w:left w:val="nil"/>
              <w:bottom w:val="single" w:sz="4" w:space="0" w:color="auto"/>
              <w:right w:val="single" w:sz="4" w:space="0" w:color="auto"/>
            </w:tcBorders>
            <w:shd w:val="clear" w:color="auto" w:fill="auto"/>
            <w:hideMark/>
          </w:tcPr>
          <w:p w14:paraId="2577560E"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FIO DE SUTURA SEDA 3.0, NÃO ABSORVÍVEL. ESTERIL E PROVIDO DE AGULHA CIRURGICA DE AÇO INOX. CAIXAA C/24 UNIDADES. COMPOSTO DE SEDA ORIUNDA DO BICHO DA</w:t>
            </w:r>
          </w:p>
        </w:tc>
        <w:tc>
          <w:tcPr>
            <w:tcW w:w="1134" w:type="dxa"/>
            <w:tcBorders>
              <w:top w:val="nil"/>
              <w:left w:val="nil"/>
              <w:bottom w:val="single" w:sz="4" w:space="0" w:color="auto"/>
              <w:right w:val="single" w:sz="4" w:space="0" w:color="auto"/>
            </w:tcBorders>
            <w:shd w:val="clear" w:color="auto" w:fill="auto"/>
            <w:hideMark/>
          </w:tcPr>
          <w:p w14:paraId="6E2D2E4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56562A4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067DEF5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FE8F15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69</w:t>
            </w:r>
          </w:p>
        </w:tc>
        <w:tc>
          <w:tcPr>
            <w:tcW w:w="6256" w:type="dxa"/>
            <w:tcBorders>
              <w:top w:val="nil"/>
              <w:left w:val="nil"/>
              <w:bottom w:val="single" w:sz="4" w:space="0" w:color="auto"/>
              <w:right w:val="single" w:sz="4" w:space="0" w:color="auto"/>
            </w:tcBorders>
            <w:shd w:val="clear" w:color="auto" w:fill="auto"/>
            <w:hideMark/>
          </w:tcPr>
          <w:p w14:paraId="467FF272"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FIO DENTAL DE USO PROFISSIONAL,500 METROS</w:t>
            </w:r>
          </w:p>
        </w:tc>
        <w:tc>
          <w:tcPr>
            <w:tcW w:w="1134" w:type="dxa"/>
            <w:tcBorders>
              <w:top w:val="nil"/>
              <w:left w:val="nil"/>
              <w:bottom w:val="single" w:sz="4" w:space="0" w:color="auto"/>
              <w:right w:val="single" w:sz="4" w:space="0" w:color="auto"/>
            </w:tcBorders>
            <w:shd w:val="clear" w:color="auto" w:fill="auto"/>
            <w:hideMark/>
          </w:tcPr>
          <w:p w14:paraId="3584D6B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42DA8A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2A45954C"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8548A5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70</w:t>
            </w:r>
          </w:p>
        </w:tc>
        <w:tc>
          <w:tcPr>
            <w:tcW w:w="6256" w:type="dxa"/>
            <w:tcBorders>
              <w:top w:val="nil"/>
              <w:left w:val="nil"/>
              <w:bottom w:val="single" w:sz="4" w:space="0" w:color="auto"/>
              <w:right w:val="single" w:sz="4" w:space="0" w:color="auto"/>
            </w:tcBorders>
            <w:shd w:val="clear" w:color="auto" w:fill="auto"/>
            <w:hideMark/>
          </w:tcPr>
          <w:p w14:paraId="4E4C175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FIXADOR PARA RX ODONTOLÓGICO</w:t>
            </w:r>
          </w:p>
        </w:tc>
        <w:tc>
          <w:tcPr>
            <w:tcW w:w="1134" w:type="dxa"/>
            <w:tcBorders>
              <w:top w:val="nil"/>
              <w:left w:val="nil"/>
              <w:bottom w:val="single" w:sz="4" w:space="0" w:color="auto"/>
              <w:right w:val="single" w:sz="4" w:space="0" w:color="auto"/>
            </w:tcBorders>
            <w:shd w:val="clear" w:color="auto" w:fill="auto"/>
            <w:hideMark/>
          </w:tcPr>
          <w:p w14:paraId="5828B92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 </w:t>
            </w:r>
          </w:p>
        </w:tc>
        <w:tc>
          <w:tcPr>
            <w:tcW w:w="992" w:type="dxa"/>
            <w:gridSpan w:val="2"/>
            <w:tcBorders>
              <w:top w:val="nil"/>
              <w:left w:val="nil"/>
              <w:bottom w:val="single" w:sz="4" w:space="0" w:color="auto"/>
              <w:right w:val="single" w:sz="4" w:space="0" w:color="auto"/>
            </w:tcBorders>
            <w:shd w:val="clear" w:color="auto" w:fill="auto"/>
            <w:hideMark/>
          </w:tcPr>
          <w:p w14:paraId="2D54D94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3AEFB8A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A7D3E6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71</w:t>
            </w:r>
          </w:p>
        </w:tc>
        <w:tc>
          <w:tcPr>
            <w:tcW w:w="6256" w:type="dxa"/>
            <w:tcBorders>
              <w:top w:val="nil"/>
              <w:left w:val="nil"/>
              <w:bottom w:val="single" w:sz="4" w:space="0" w:color="auto"/>
              <w:right w:val="single" w:sz="4" w:space="0" w:color="auto"/>
            </w:tcBorders>
            <w:shd w:val="clear" w:color="auto" w:fill="auto"/>
            <w:hideMark/>
          </w:tcPr>
          <w:p w14:paraId="41CEEAC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FLUOR GEL 200ML TUTTI FRUTTI</w:t>
            </w:r>
          </w:p>
        </w:tc>
        <w:tc>
          <w:tcPr>
            <w:tcW w:w="1134" w:type="dxa"/>
            <w:tcBorders>
              <w:top w:val="nil"/>
              <w:left w:val="nil"/>
              <w:bottom w:val="single" w:sz="4" w:space="0" w:color="auto"/>
              <w:right w:val="single" w:sz="4" w:space="0" w:color="auto"/>
            </w:tcBorders>
            <w:shd w:val="clear" w:color="auto" w:fill="auto"/>
            <w:hideMark/>
          </w:tcPr>
          <w:p w14:paraId="3A1292F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59CD50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6BB75EE5"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98B517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72</w:t>
            </w:r>
          </w:p>
        </w:tc>
        <w:tc>
          <w:tcPr>
            <w:tcW w:w="6256" w:type="dxa"/>
            <w:tcBorders>
              <w:top w:val="nil"/>
              <w:left w:val="nil"/>
              <w:bottom w:val="single" w:sz="4" w:space="0" w:color="auto"/>
              <w:right w:val="single" w:sz="4" w:space="0" w:color="auto"/>
            </w:tcBorders>
            <w:shd w:val="clear" w:color="auto" w:fill="auto"/>
            <w:hideMark/>
          </w:tcPr>
          <w:p w14:paraId="10C1B6B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FLUOR GEL ÁCIDO 1,23%</w:t>
            </w:r>
          </w:p>
        </w:tc>
        <w:tc>
          <w:tcPr>
            <w:tcW w:w="1134" w:type="dxa"/>
            <w:tcBorders>
              <w:top w:val="nil"/>
              <w:left w:val="nil"/>
              <w:bottom w:val="single" w:sz="4" w:space="0" w:color="auto"/>
              <w:right w:val="single" w:sz="4" w:space="0" w:color="auto"/>
            </w:tcBorders>
            <w:shd w:val="clear" w:color="auto" w:fill="auto"/>
            <w:hideMark/>
          </w:tcPr>
          <w:p w14:paraId="728BA54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2509F5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03EA9CE7"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4C061D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73</w:t>
            </w:r>
          </w:p>
        </w:tc>
        <w:tc>
          <w:tcPr>
            <w:tcW w:w="6256" w:type="dxa"/>
            <w:tcBorders>
              <w:top w:val="nil"/>
              <w:left w:val="nil"/>
              <w:bottom w:val="single" w:sz="4" w:space="0" w:color="auto"/>
              <w:right w:val="single" w:sz="4" w:space="0" w:color="auto"/>
            </w:tcBorders>
            <w:shd w:val="clear" w:color="auto" w:fill="auto"/>
            <w:hideMark/>
          </w:tcPr>
          <w:p w14:paraId="137554B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FLUOR VERNIZ, VERNIZ COM FLUOR DEVE CONTER 5% DE FLUORETO DE ÓDIO. APRESENTAÇÃO 1 FRASCO COM 10 ML</w:t>
            </w:r>
          </w:p>
        </w:tc>
        <w:tc>
          <w:tcPr>
            <w:tcW w:w="1134" w:type="dxa"/>
            <w:tcBorders>
              <w:top w:val="nil"/>
              <w:left w:val="nil"/>
              <w:bottom w:val="single" w:sz="4" w:space="0" w:color="auto"/>
              <w:right w:val="single" w:sz="4" w:space="0" w:color="auto"/>
            </w:tcBorders>
            <w:shd w:val="clear" w:color="auto" w:fill="auto"/>
            <w:hideMark/>
          </w:tcPr>
          <w:p w14:paraId="173E9B9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7E487F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w:t>
            </w:r>
          </w:p>
        </w:tc>
      </w:tr>
      <w:tr w:rsidR="00AE5852" w:rsidRPr="00AE5852" w14:paraId="6409C2F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A91FA3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74</w:t>
            </w:r>
          </w:p>
        </w:tc>
        <w:tc>
          <w:tcPr>
            <w:tcW w:w="6256" w:type="dxa"/>
            <w:tcBorders>
              <w:top w:val="nil"/>
              <w:left w:val="nil"/>
              <w:bottom w:val="single" w:sz="4" w:space="0" w:color="auto"/>
              <w:right w:val="single" w:sz="4" w:space="0" w:color="auto"/>
            </w:tcBorders>
            <w:shd w:val="clear" w:color="auto" w:fill="auto"/>
            <w:hideMark/>
          </w:tcPr>
          <w:p w14:paraId="2D3A22C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FÓRCEPS ADULTO Nº 1</w:t>
            </w:r>
          </w:p>
        </w:tc>
        <w:tc>
          <w:tcPr>
            <w:tcW w:w="1134" w:type="dxa"/>
            <w:tcBorders>
              <w:top w:val="nil"/>
              <w:left w:val="nil"/>
              <w:bottom w:val="single" w:sz="4" w:space="0" w:color="auto"/>
              <w:right w:val="single" w:sz="4" w:space="0" w:color="auto"/>
            </w:tcBorders>
            <w:shd w:val="clear" w:color="auto" w:fill="auto"/>
            <w:hideMark/>
          </w:tcPr>
          <w:p w14:paraId="2A55B2C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4B7EE0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24</w:t>
            </w:r>
          </w:p>
        </w:tc>
      </w:tr>
      <w:tr w:rsidR="00AE5852" w:rsidRPr="00AE5852" w14:paraId="7AD27396"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58A854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75</w:t>
            </w:r>
          </w:p>
        </w:tc>
        <w:tc>
          <w:tcPr>
            <w:tcW w:w="6256" w:type="dxa"/>
            <w:tcBorders>
              <w:top w:val="nil"/>
              <w:left w:val="nil"/>
              <w:bottom w:val="single" w:sz="4" w:space="0" w:color="auto"/>
              <w:right w:val="single" w:sz="4" w:space="0" w:color="auto"/>
            </w:tcBorders>
            <w:shd w:val="clear" w:color="auto" w:fill="auto"/>
            <w:hideMark/>
          </w:tcPr>
          <w:p w14:paraId="0E28E4E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FÓRCEPS ADULTO Nº 150</w:t>
            </w:r>
          </w:p>
        </w:tc>
        <w:tc>
          <w:tcPr>
            <w:tcW w:w="1134" w:type="dxa"/>
            <w:tcBorders>
              <w:top w:val="nil"/>
              <w:left w:val="nil"/>
              <w:bottom w:val="single" w:sz="4" w:space="0" w:color="auto"/>
              <w:right w:val="single" w:sz="4" w:space="0" w:color="auto"/>
            </w:tcBorders>
            <w:shd w:val="clear" w:color="auto" w:fill="auto"/>
            <w:hideMark/>
          </w:tcPr>
          <w:p w14:paraId="51E2CE3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050DA1F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24</w:t>
            </w:r>
          </w:p>
        </w:tc>
      </w:tr>
      <w:tr w:rsidR="00AE5852" w:rsidRPr="00AE5852" w14:paraId="56453AAF"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6A944F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76</w:t>
            </w:r>
          </w:p>
        </w:tc>
        <w:tc>
          <w:tcPr>
            <w:tcW w:w="6256" w:type="dxa"/>
            <w:tcBorders>
              <w:top w:val="nil"/>
              <w:left w:val="nil"/>
              <w:bottom w:val="single" w:sz="4" w:space="0" w:color="auto"/>
              <w:right w:val="single" w:sz="4" w:space="0" w:color="auto"/>
            </w:tcBorders>
            <w:shd w:val="clear" w:color="auto" w:fill="auto"/>
            <w:hideMark/>
          </w:tcPr>
          <w:p w14:paraId="56C895B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FÓRCEPS ADULTO Nº 151</w:t>
            </w:r>
          </w:p>
        </w:tc>
        <w:tc>
          <w:tcPr>
            <w:tcW w:w="1134" w:type="dxa"/>
            <w:tcBorders>
              <w:top w:val="nil"/>
              <w:left w:val="nil"/>
              <w:bottom w:val="single" w:sz="4" w:space="0" w:color="auto"/>
              <w:right w:val="single" w:sz="4" w:space="0" w:color="auto"/>
            </w:tcBorders>
            <w:shd w:val="clear" w:color="auto" w:fill="auto"/>
            <w:hideMark/>
          </w:tcPr>
          <w:p w14:paraId="68249EC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FEBA6C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24</w:t>
            </w:r>
          </w:p>
        </w:tc>
      </w:tr>
      <w:tr w:rsidR="00AE5852" w:rsidRPr="00AE5852" w14:paraId="14CDCC8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8E9318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77</w:t>
            </w:r>
          </w:p>
        </w:tc>
        <w:tc>
          <w:tcPr>
            <w:tcW w:w="6256" w:type="dxa"/>
            <w:tcBorders>
              <w:top w:val="nil"/>
              <w:left w:val="nil"/>
              <w:bottom w:val="single" w:sz="4" w:space="0" w:color="auto"/>
              <w:right w:val="single" w:sz="4" w:space="0" w:color="auto"/>
            </w:tcBorders>
            <w:shd w:val="clear" w:color="auto" w:fill="auto"/>
            <w:hideMark/>
          </w:tcPr>
          <w:p w14:paraId="651ED03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FÓRCEPS ADULTO Nº 16</w:t>
            </w:r>
          </w:p>
        </w:tc>
        <w:tc>
          <w:tcPr>
            <w:tcW w:w="1134" w:type="dxa"/>
            <w:tcBorders>
              <w:top w:val="nil"/>
              <w:left w:val="nil"/>
              <w:bottom w:val="single" w:sz="4" w:space="0" w:color="auto"/>
              <w:right w:val="single" w:sz="4" w:space="0" w:color="auto"/>
            </w:tcBorders>
            <w:shd w:val="clear" w:color="auto" w:fill="auto"/>
            <w:hideMark/>
          </w:tcPr>
          <w:p w14:paraId="6A27316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C9E878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49B9FF3F"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62C779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78</w:t>
            </w:r>
          </w:p>
        </w:tc>
        <w:tc>
          <w:tcPr>
            <w:tcW w:w="6256" w:type="dxa"/>
            <w:tcBorders>
              <w:top w:val="nil"/>
              <w:left w:val="nil"/>
              <w:bottom w:val="single" w:sz="4" w:space="0" w:color="auto"/>
              <w:right w:val="single" w:sz="4" w:space="0" w:color="auto"/>
            </w:tcBorders>
            <w:shd w:val="clear" w:color="auto" w:fill="auto"/>
            <w:hideMark/>
          </w:tcPr>
          <w:p w14:paraId="62F5A5B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FÓRCEPS ADULTO Nº 17</w:t>
            </w:r>
          </w:p>
        </w:tc>
        <w:tc>
          <w:tcPr>
            <w:tcW w:w="1134" w:type="dxa"/>
            <w:tcBorders>
              <w:top w:val="nil"/>
              <w:left w:val="nil"/>
              <w:bottom w:val="single" w:sz="4" w:space="0" w:color="auto"/>
              <w:right w:val="single" w:sz="4" w:space="0" w:color="auto"/>
            </w:tcBorders>
            <w:shd w:val="clear" w:color="auto" w:fill="auto"/>
            <w:hideMark/>
          </w:tcPr>
          <w:p w14:paraId="04E2411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6E87F6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6E55D9A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F81E3E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79</w:t>
            </w:r>
          </w:p>
        </w:tc>
        <w:tc>
          <w:tcPr>
            <w:tcW w:w="6256" w:type="dxa"/>
            <w:tcBorders>
              <w:top w:val="nil"/>
              <w:left w:val="nil"/>
              <w:bottom w:val="single" w:sz="4" w:space="0" w:color="auto"/>
              <w:right w:val="single" w:sz="4" w:space="0" w:color="auto"/>
            </w:tcBorders>
            <w:shd w:val="clear" w:color="auto" w:fill="auto"/>
            <w:hideMark/>
          </w:tcPr>
          <w:p w14:paraId="35113B2F"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FÓRCEPS ADULTO Nº 18L</w:t>
            </w:r>
          </w:p>
        </w:tc>
        <w:tc>
          <w:tcPr>
            <w:tcW w:w="1134" w:type="dxa"/>
            <w:tcBorders>
              <w:top w:val="nil"/>
              <w:left w:val="nil"/>
              <w:bottom w:val="single" w:sz="4" w:space="0" w:color="auto"/>
              <w:right w:val="single" w:sz="4" w:space="0" w:color="auto"/>
            </w:tcBorders>
            <w:shd w:val="clear" w:color="auto" w:fill="auto"/>
            <w:hideMark/>
          </w:tcPr>
          <w:p w14:paraId="7118564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DB4058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08DB883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E8B5F0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80</w:t>
            </w:r>
          </w:p>
        </w:tc>
        <w:tc>
          <w:tcPr>
            <w:tcW w:w="6256" w:type="dxa"/>
            <w:tcBorders>
              <w:top w:val="nil"/>
              <w:left w:val="nil"/>
              <w:bottom w:val="single" w:sz="4" w:space="0" w:color="auto"/>
              <w:right w:val="single" w:sz="4" w:space="0" w:color="auto"/>
            </w:tcBorders>
            <w:shd w:val="clear" w:color="auto" w:fill="auto"/>
            <w:hideMark/>
          </w:tcPr>
          <w:p w14:paraId="73C9E33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FÓRCEPS ADULTO Nº 18R</w:t>
            </w:r>
          </w:p>
        </w:tc>
        <w:tc>
          <w:tcPr>
            <w:tcW w:w="1134" w:type="dxa"/>
            <w:tcBorders>
              <w:top w:val="nil"/>
              <w:left w:val="nil"/>
              <w:bottom w:val="single" w:sz="4" w:space="0" w:color="auto"/>
              <w:right w:val="single" w:sz="4" w:space="0" w:color="auto"/>
            </w:tcBorders>
            <w:shd w:val="clear" w:color="auto" w:fill="auto"/>
            <w:hideMark/>
          </w:tcPr>
          <w:p w14:paraId="231E941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72316F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w:t>
            </w:r>
          </w:p>
        </w:tc>
      </w:tr>
      <w:tr w:rsidR="00AE5852" w:rsidRPr="00AE5852" w14:paraId="1DF5D5DF"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906687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81</w:t>
            </w:r>
          </w:p>
        </w:tc>
        <w:tc>
          <w:tcPr>
            <w:tcW w:w="6256" w:type="dxa"/>
            <w:tcBorders>
              <w:top w:val="nil"/>
              <w:left w:val="nil"/>
              <w:bottom w:val="single" w:sz="4" w:space="0" w:color="auto"/>
              <w:right w:val="single" w:sz="4" w:space="0" w:color="auto"/>
            </w:tcBorders>
            <w:shd w:val="clear" w:color="auto" w:fill="auto"/>
            <w:hideMark/>
          </w:tcPr>
          <w:p w14:paraId="35E2BB6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FÓRCEPS ADULTO Nº69(PONTA FINA)</w:t>
            </w:r>
          </w:p>
        </w:tc>
        <w:tc>
          <w:tcPr>
            <w:tcW w:w="1134" w:type="dxa"/>
            <w:tcBorders>
              <w:top w:val="nil"/>
              <w:left w:val="nil"/>
              <w:bottom w:val="single" w:sz="4" w:space="0" w:color="auto"/>
              <w:right w:val="single" w:sz="4" w:space="0" w:color="auto"/>
            </w:tcBorders>
            <w:shd w:val="clear" w:color="auto" w:fill="auto"/>
            <w:hideMark/>
          </w:tcPr>
          <w:p w14:paraId="563C494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1D3904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5A676D0C"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B1A89D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82</w:t>
            </w:r>
          </w:p>
        </w:tc>
        <w:tc>
          <w:tcPr>
            <w:tcW w:w="6256" w:type="dxa"/>
            <w:tcBorders>
              <w:top w:val="nil"/>
              <w:left w:val="nil"/>
              <w:bottom w:val="single" w:sz="4" w:space="0" w:color="auto"/>
              <w:right w:val="single" w:sz="4" w:space="0" w:color="auto"/>
            </w:tcBorders>
            <w:shd w:val="clear" w:color="auto" w:fill="auto"/>
            <w:hideMark/>
          </w:tcPr>
          <w:p w14:paraId="44265E3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FORCEPS INFANTIL Nº 5</w:t>
            </w:r>
          </w:p>
        </w:tc>
        <w:tc>
          <w:tcPr>
            <w:tcW w:w="1134" w:type="dxa"/>
            <w:tcBorders>
              <w:top w:val="nil"/>
              <w:left w:val="nil"/>
              <w:bottom w:val="single" w:sz="4" w:space="0" w:color="auto"/>
              <w:right w:val="single" w:sz="4" w:space="0" w:color="auto"/>
            </w:tcBorders>
            <w:shd w:val="clear" w:color="auto" w:fill="auto"/>
            <w:hideMark/>
          </w:tcPr>
          <w:p w14:paraId="0EFA03E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8759D0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24</w:t>
            </w:r>
          </w:p>
        </w:tc>
      </w:tr>
      <w:tr w:rsidR="00AE5852" w:rsidRPr="00AE5852" w14:paraId="2EE1B85D"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CCF4A2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lastRenderedPageBreak/>
              <w:t>83</w:t>
            </w:r>
          </w:p>
        </w:tc>
        <w:tc>
          <w:tcPr>
            <w:tcW w:w="6256" w:type="dxa"/>
            <w:tcBorders>
              <w:top w:val="nil"/>
              <w:left w:val="nil"/>
              <w:bottom w:val="single" w:sz="4" w:space="0" w:color="auto"/>
              <w:right w:val="single" w:sz="4" w:space="0" w:color="auto"/>
            </w:tcBorders>
            <w:shd w:val="clear" w:color="auto" w:fill="auto"/>
            <w:hideMark/>
          </w:tcPr>
          <w:p w14:paraId="475C0651"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FORCEPS INFANTIL Nº101</w:t>
            </w:r>
          </w:p>
        </w:tc>
        <w:tc>
          <w:tcPr>
            <w:tcW w:w="1134" w:type="dxa"/>
            <w:tcBorders>
              <w:top w:val="nil"/>
              <w:left w:val="nil"/>
              <w:bottom w:val="single" w:sz="4" w:space="0" w:color="auto"/>
              <w:right w:val="single" w:sz="4" w:space="0" w:color="auto"/>
            </w:tcBorders>
            <w:shd w:val="clear" w:color="auto" w:fill="auto"/>
            <w:hideMark/>
          </w:tcPr>
          <w:p w14:paraId="306B36F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C280D3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26</w:t>
            </w:r>
          </w:p>
        </w:tc>
      </w:tr>
      <w:tr w:rsidR="00AE5852" w:rsidRPr="00AE5852" w14:paraId="4650E960"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46A99F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84</w:t>
            </w:r>
          </w:p>
        </w:tc>
        <w:tc>
          <w:tcPr>
            <w:tcW w:w="6256" w:type="dxa"/>
            <w:tcBorders>
              <w:top w:val="nil"/>
              <w:left w:val="nil"/>
              <w:bottom w:val="single" w:sz="4" w:space="0" w:color="auto"/>
              <w:right w:val="single" w:sz="4" w:space="0" w:color="auto"/>
            </w:tcBorders>
            <w:shd w:val="clear" w:color="auto" w:fill="auto"/>
            <w:hideMark/>
          </w:tcPr>
          <w:p w14:paraId="28A215F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PAPEL GRAU CREPADO GRAU CIRURGICO 250MMX100M</w:t>
            </w:r>
          </w:p>
        </w:tc>
        <w:tc>
          <w:tcPr>
            <w:tcW w:w="1134" w:type="dxa"/>
            <w:tcBorders>
              <w:top w:val="nil"/>
              <w:left w:val="nil"/>
              <w:bottom w:val="single" w:sz="4" w:space="0" w:color="auto"/>
              <w:right w:val="single" w:sz="4" w:space="0" w:color="auto"/>
            </w:tcBorders>
            <w:shd w:val="clear" w:color="auto" w:fill="auto"/>
            <w:hideMark/>
          </w:tcPr>
          <w:p w14:paraId="6D3262A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ROLO</w:t>
            </w:r>
          </w:p>
        </w:tc>
        <w:tc>
          <w:tcPr>
            <w:tcW w:w="992" w:type="dxa"/>
            <w:gridSpan w:val="2"/>
            <w:tcBorders>
              <w:top w:val="nil"/>
              <w:left w:val="nil"/>
              <w:bottom w:val="single" w:sz="4" w:space="0" w:color="auto"/>
              <w:right w:val="single" w:sz="4" w:space="0" w:color="auto"/>
            </w:tcBorders>
            <w:shd w:val="clear" w:color="auto" w:fill="auto"/>
            <w:hideMark/>
          </w:tcPr>
          <w:p w14:paraId="40FF6F0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1421ABA6"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915DAA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85</w:t>
            </w:r>
          </w:p>
        </w:tc>
        <w:tc>
          <w:tcPr>
            <w:tcW w:w="6256" w:type="dxa"/>
            <w:tcBorders>
              <w:top w:val="nil"/>
              <w:left w:val="nil"/>
              <w:bottom w:val="single" w:sz="4" w:space="0" w:color="auto"/>
              <w:right w:val="single" w:sz="4" w:space="0" w:color="auto"/>
            </w:tcBorders>
            <w:shd w:val="clear" w:color="auto" w:fill="auto"/>
            <w:hideMark/>
          </w:tcPr>
          <w:p w14:paraId="4672C74F"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GEL DESSENSIBILIZANTE DE BAIXA VISCOSIDADE À BASE DE NITRATO DE POTÀSSIO E FLUORETO DE SÓDIO</w:t>
            </w:r>
          </w:p>
        </w:tc>
        <w:tc>
          <w:tcPr>
            <w:tcW w:w="1134" w:type="dxa"/>
            <w:tcBorders>
              <w:top w:val="nil"/>
              <w:left w:val="nil"/>
              <w:bottom w:val="single" w:sz="4" w:space="0" w:color="auto"/>
              <w:right w:val="single" w:sz="4" w:space="0" w:color="auto"/>
            </w:tcBorders>
            <w:shd w:val="clear" w:color="auto" w:fill="auto"/>
            <w:hideMark/>
          </w:tcPr>
          <w:p w14:paraId="3C54FED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3C1291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63C3E5A2"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AC2BF8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86</w:t>
            </w:r>
          </w:p>
        </w:tc>
        <w:tc>
          <w:tcPr>
            <w:tcW w:w="6256" w:type="dxa"/>
            <w:tcBorders>
              <w:top w:val="nil"/>
              <w:left w:val="nil"/>
              <w:bottom w:val="single" w:sz="4" w:space="0" w:color="auto"/>
              <w:right w:val="single" w:sz="4" w:space="0" w:color="auto"/>
            </w:tcBorders>
            <w:shd w:val="clear" w:color="auto" w:fill="auto"/>
            <w:hideMark/>
          </w:tcPr>
          <w:p w14:paraId="4C3A1E5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GLUTAREDEIDO 1L. O GLUTARADEÍDO É UM DIALDEÍDEO SATURADO- 1,5 , PENTANEDIAL. EM SOLUÇÃO AQUOSA APRESENTA PH ÁCIDO E NAÕ É ESPORECIDA</w:t>
            </w:r>
          </w:p>
        </w:tc>
        <w:tc>
          <w:tcPr>
            <w:tcW w:w="1134" w:type="dxa"/>
            <w:tcBorders>
              <w:top w:val="nil"/>
              <w:left w:val="nil"/>
              <w:bottom w:val="single" w:sz="4" w:space="0" w:color="auto"/>
              <w:right w:val="single" w:sz="4" w:space="0" w:color="auto"/>
            </w:tcBorders>
            <w:shd w:val="clear" w:color="auto" w:fill="auto"/>
            <w:hideMark/>
          </w:tcPr>
          <w:p w14:paraId="6CAAE55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32C3BF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0CC96129"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D4D565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87</w:t>
            </w:r>
          </w:p>
        </w:tc>
        <w:tc>
          <w:tcPr>
            <w:tcW w:w="6256" w:type="dxa"/>
            <w:tcBorders>
              <w:top w:val="nil"/>
              <w:left w:val="nil"/>
              <w:bottom w:val="single" w:sz="4" w:space="0" w:color="auto"/>
              <w:right w:val="single" w:sz="4" w:space="0" w:color="auto"/>
            </w:tcBorders>
            <w:shd w:val="clear" w:color="auto" w:fill="auto"/>
            <w:hideMark/>
          </w:tcPr>
          <w:p w14:paraId="4AF5FCF4"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GRAU E PISTILO</w:t>
            </w:r>
          </w:p>
        </w:tc>
        <w:tc>
          <w:tcPr>
            <w:tcW w:w="1134" w:type="dxa"/>
            <w:tcBorders>
              <w:top w:val="nil"/>
              <w:left w:val="nil"/>
              <w:bottom w:val="single" w:sz="4" w:space="0" w:color="auto"/>
              <w:right w:val="single" w:sz="4" w:space="0" w:color="auto"/>
            </w:tcBorders>
            <w:shd w:val="clear" w:color="auto" w:fill="auto"/>
            <w:hideMark/>
          </w:tcPr>
          <w:p w14:paraId="59F6031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DE088A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055EFDF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4A1243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88</w:t>
            </w:r>
          </w:p>
        </w:tc>
        <w:tc>
          <w:tcPr>
            <w:tcW w:w="6256" w:type="dxa"/>
            <w:tcBorders>
              <w:top w:val="nil"/>
              <w:left w:val="nil"/>
              <w:bottom w:val="single" w:sz="4" w:space="0" w:color="auto"/>
              <w:right w:val="single" w:sz="4" w:space="0" w:color="auto"/>
            </w:tcBorders>
            <w:shd w:val="clear" w:color="auto" w:fill="auto"/>
            <w:hideMark/>
          </w:tcPr>
          <w:p w14:paraId="54F6D59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HIDRÓXIDO DE CÁLCIO 10G PA</w:t>
            </w:r>
          </w:p>
        </w:tc>
        <w:tc>
          <w:tcPr>
            <w:tcW w:w="1134" w:type="dxa"/>
            <w:tcBorders>
              <w:top w:val="nil"/>
              <w:left w:val="nil"/>
              <w:bottom w:val="single" w:sz="4" w:space="0" w:color="auto"/>
              <w:right w:val="single" w:sz="4" w:space="0" w:color="auto"/>
            </w:tcBorders>
            <w:shd w:val="clear" w:color="auto" w:fill="auto"/>
            <w:hideMark/>
          </w:tcPr>
          <w:p w14:paraId="1C6C5DD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FRASCO</w:t>
            </w:r>
          </w:p>
        </w:tc>
        <w:tc>
          <w:tcPr>
            <w:tcW w:w="992" w:type="dxa"/>
            <w:gridSpan w:val="2"/>
            <w:tcBorders>
              <w:top w:val="nil"/>
              <w:left w:val="nil"/>
              <w:bottom w:val="single" w:sz="4" w:space="0" w:color="auto"/>
              <w:right w:val="single" w:sz="4" w:space="0" w:color="auto"/>
            </w:tcBorders>
            <w:shd w:val="clear" w:color="auto" w:fill="auto"/>
            <w:hideMark/>
          </w:tcPr>
          <w:p w14:paraId="0457E69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40</w:t>
            </w:r>
          </w:p>
        </w:tc>
      </w:tr>
      <w:tr w:rsidR="00AE5852" w:rsidRPr="00AE5852" w14:paraId="3C16E6A5"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842192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89</w:t>
            </w:r>
          </w:p>
        </w:tc>
        <w:tc>
          <w:tcPr>
            <w:tcW w:w="6256" w:type="dxa"/>
            <w:tcBorders>
              <w:top w:val="nil"/>
              <w:left w:val="nil"/>
              <w:bottom w:val="single" w:sz="4" w:space="0" w:color="auto"/>
              <w:right w:val="single" w:sz="4" w:space="0" w:color="auto"/>
            </w:tcBorders>
            <w:shd w:val="clear" w:color="auto" w:fill="auto"/>
            <w:hideMark/>
          </w:tcPr>
          <w:p w14:paraId="0ACB523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LIGA PARA AMÁLGAMA APRESENTAÇÃO: APRESENTAÇÃO CONTENDO 30G. DEVE APRESENTAR AS SEGUINTES CARACTERISTICAS: ALTA RESISTÊNCIA INICIAL E FINAL À COMPRESS</w:t>
            </w:r>
          </w:p>
        </w:tc>
        <w:tc>
          <w:tcPr>
            <w:tcW w:w="1134" w:type="dxa"/>
            <w:tcBorders>
              <w:top w:val="nil"/>
              <w:left w:val="nil"/>
              <w:bottom w:val="single" w:sz="4" w:space="0" w:color="auto"/>
              <w:right w:val="single" w:sz="4" w:space="0" w:color="auto"/>
            </w:tcBorders>
            <w:shd w:val="clear" w:color="auto" w:fill="auto"/>
            <w:hideMark/>
          </w:tcPr>
          <w:p w14:paraId="351D130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FRASCO</w:t>
            </w:r>
          </w:p>
        </w:tc>
        <w:tc>
          <w:tcPr>
            <w:tcW w:w="992" w:type="dxa"/>
            <w:gridSpan w:val="2"/>
            <w:tcBorders>
              <w:top w:val="nil"/>
              <w:left w:val="nil"/>
              <w:bottom w:val="single" w:sz="4" w:space="0" w:color="auto"/>
              <w:right w:val="single" w:sz="4" w:space="0" w:color="auto"/>
            </w:tcBorders>
            <w:shd w:val="clear" w:color="auto" w:fill="auto"/>
            <w:hideMark/>
          </w:tcPr>
          <w:p w14:paraId="376F6BE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4AD75FBB"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59B0B7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90</w:t>
            </w:r>
          </w:p>
        </w:tc>
        <w:tc>
          <w:tcPr>
            <w:tcW w:w="6256" w:type="dxa"/>
            <w:tcBorders>
              <w:top w:val="nil"/>
              <w:left w:val="nil"/>
              <w:bottom w:val="single" w:sz="4" w:space="0" w:color="auto"/>
              <w:right w:val="single" w:sz="4" w:space="0" w:color="auto"/>
            </w:tcBorders>
            <w:shd w:val="clear" w:color="auto" w:fill="auto"/>
            <w:hideMark/>
          </w:tcPr>
          <w:p w14:paraId="38132DDE"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LIMA PARA OSSO</w:t>
            </w:r>
          </w:p>
        </w:tc>
        <w:tc>
          <w:tcPr>
            <w:tcW w:w="1134" w:type="dxa"/>
            <w:tcBorders>
              <w:top w:val="nil"/>
              <w:left w:val="nil"/>
              <w:bottom w:val="single" w:sz="4" w:space="0" w:color="auto"/>
              <w:right w:val="single" w:sz="4" w:space="0" w:color="auto"/>
            </w:tcBorders>
            <w:shd w:val="clear" w:color="auto" w:fill="auto"/>
            <w:hideMark/>
          </w:tcPr>
          <w:p w14:paraId="52D3777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59BC81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0F276730"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3805A7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91</w:t>
            </w:r>
          </w:p>
        </w:tc>
        <w:tc>
          <w:tcPr>
            <w:tcW w:w="6256" w:type="dxa"/>
            <w:tcBorders>
              <w:top w:val="nil"/>
              <w:left w:val="nil"/>
              <w:bottom w:val="single" w:sz="4" w:space="0" w:color="auto"/>
              <w:right w:val="single" w:sz="4" w:space="0" w:color="auto"/>
            </w:tcBorders>
            <w:shd w:val="clear" w:color="auto" w:fill="auto"/>
            <w:hideMark/>
          </w:tcPr>
          <w:p w14:paraId="2E1B05F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MATRIZ DE AÇO 5MM</w:t>
            </w:r>
          </w:p>
        </w:tc>
        <w:tc>
          <w:tcPr>
            <w:tcW w:w="1134" w:type="dxa"/>
            <w:tcBorders>
              <w:top w:val="nil"/>
              <w:left w:val="nil"/>
              <w:bottom w:val="single" w:sz="4" w:space="0" w:color="auto"/>
              <w:right w:val="single" w:sz="4" w:space="0" w:color="auto"/>
            </w:tcBorders>
            <w:shd w:val="clear" w:color="auto" w:fill="auto"/>
            <w:hideMark/>
          </w:tcPr>
          <w:p w14:paraId="5DC05E7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7F512F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75DE7A0B"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5AE4F6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92</w:t>
            </w:r>
          </w:p>
        </w:tc>
        <w:tc>
          <w:tcPr>
            <w:tcW w:w="6256" w:type="dxa"/>
            <w:tcBorders>
              <w:top w:val="nil"/>
              <w:left w:val="nil"/>
              <w:bottom w:val="single" w:sz="4" w:space="0" w:color="auto"/>
              <w:right w:val="single" w:sz="4" w:space="0" w:color="auto"/>
            </w:tcBorders>
            <w:shd w:val="clear" w:color="auto" w:fill="auto"/>
            <w:hideMark/>
          </w:tcPr>
          <w:p w14:paraId="3B28769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MATRIZ DE AÇO 7MM</w:t>
            </w:r>
          </w:p>
        </w:tc>
        <w:tc>
          <w:tcPr>
            <w:tcW w:w="1134" w:type="dxa"/>
            <w:tcBorders>
              <w:top w:val="nil"/>
              <w:left w:val="nil"/>
              <w:bottom w:val="single" w:sz="4" w:space="0" w:color="auto"/>
              <w:right w:val="single" w:sz="4" w:space="0" w:color="auto"/>
            </w:tcBorders>
            <w:shd w:val="clear" w:color="auto" w:fill="auto"/>
            <w:hideMark/>
          </w:tcPr>
          <w:p w14:paraId="1A5A287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0FCE49A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1DAF9D53"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2FCEE2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93</w:t>
            </w:r>
          </w:p>
        </w:tc>
        <w:tc>
          <w:tcPr>
            <w:tcW w:w="6256" w:type="dxa"/>
            <w:tcBorders>
              <w:top w:val="nil"/>
              <w:left w:val="nil"/>
              <w:bottom w:val="single" w:sz="4" w:space="0" w:color="auto"/>
              <w:right w:val="single" w:sz="4" w:space="0" w:color="auto"/>
            </w:tcBorders>
            <w:shd w:val="clear" w:color="auto" w:fill="auto"/>
            <w:hideMark/>
          </w:tcPr>
          <w:p w14:paraId="6C495F9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MERCÚRIO LÍQUIDO VIVO</w:t>
            </w:r>
          </w:p>
        </w:tc>
        <w:tc>
          <w:tcPr>
            <w:tcW w:w="1134" w:type="dxa"/>
            <w:tcBorders>
              <w:top w:val="nil"/>
              <w:left w:val="nil"/>
              <w:bottom w:val="single" w:sz="4" w:space="0" w:color="auto"/>
              <w:right w:val="single" w:sz="4" w:space="0" w:color="auto"/>
            </w:tcBorders>
            <w:shd w:val="clear" w:color="auto" w:fill="auto"/>
            <w:hideMark/>
          </w:tcPr>
          <w:p w14:paraId="55E5868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FRASCO</w:t>
            </w:r>
          </w:p>
        </w:tc>
        <w:tc>
          <w:tcPr>
            <w:tcW w:w="992" w:type="dxa"/>
            <w:gridSpan w:val="2"/>
            <w:tcBorders>
              <w:top w:val="nil"/>
              <w:left w:val="nil"/>
              <w:bottom w:val="single" w:sz="4" w:space="0" w:color="auto"/>
              <w:right w:val="single" w:sz="4" w:space="0" w:color="auto"/>
            </w:tcBorders>
            <w:shd w:val="clear" w:color="auto" w:fill="auto"/>
            <w:hideMark/>
          </w:tcPr>
          <w:p w14:paraId="61663B4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3EC22BC7"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5334BA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94</w:t>
            </w:r>
          </w:p>
        </w:tc>
        <w:tc>
          <w:tcPr>
            <w:tcW w:w="6256" w:type="dxa"/>
            <w:tcBorders>
              <w:top w:val="nil"/>
              <w:left w:val="nil"/>
              <w:bottom w:val="single" w:sz="4" w:space="0" w:color="auto"/>
              <w:right w:val="single" w:sz="4" w:space="0" w:color="auto"/>
            </w:tcBorders>
            <w:shd w:val="clear" w:color="auto" w:fill="auto"/>
            <w:hideMark/>
          </w:tcPr>
          <w:p w14:paraId="4BE9F89E"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MICRO- MOTOR DE BAIXA ROTAÇÃO</w:t>
            </w:r>
          </w:p>
        </w:tc>
        <w:tc>
          <w:tcPr>
            <w:tcW w:w="1134" w:type="dxa"/>
            <w:tcBorders>
              <w:top w:val="nil"/>
              <w:left w:val="nil"/>
              <w:bottom w:val="single" w:sz="4" w:space="0" w:color="auto"/>
              <w:right w:val="single" w:sz="4" w:space="0" w:color="auto"/>
            </w:tcBorders>
            <w:shd w:val="clear" w:color="auto" w:fill="auto"/>
            <w:hideMark/>
          </w:tcPr>
          <w:p w14:paraId="69F3B30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52796B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w:t>
            </w:r>
          </w:p>
        </w:tc>
      </w:tr>
      <w:tr w:rsidR="00AE5852" w:rsidRPr="00AE5852" w14:paraId="2647805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A164DF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95</w:t>
            </w:r>
          </w:p>
        </w:tc>
        <w:tc>
          <w:tcPr>
            <w:tcW w:w="6256" w:type="dxa"/>
            <w:tcBorders>
              <w:top w:val="nil"/>
              <w:left w:val="nil"/>
              <w:bottom w:val="single" w:sz="4" w:space="0" w:color="auto"/>
              <w:right w:val="single" w:sz="4" w:space="0" w:color="auto"/>
            </w:tcBorders>
            <w:shd w:val="clear" w:color="auto" w:fill="auto"/>
            <w:hideMark/>
          </w:tcPr>
          <w:p w14:paraId="04BA641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MOLDEIRAS DESCARTÁEIS PARA APLICAÇÃO TÓPICA DE FLUOR, TAMANHO G</w:t>
            </w:r>
          </w:p>
        </w:tc>
        <w:tc>
          <w:tcPr>
            <w:tcW w:w="1134" w:type="dxa"/>
            <w:tcBorders>
              <w:top w:val="nil"/>
              <w:left w:val="nil"/>
              <w:bottom w:val="single" w:sz="4" w:space="0" w:color="auto"/>
              <w:right w:val="single" w:sz="4" w:space="0" w:color="auto"/>
            </w:tcBorders>
            <w:shd w:val="clear" w:color="auto" w:fill="auto"/>
            <w:hideMark/>
          </w:tcPr>
          <w:p w14:paraId="7D9F5C6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PACOTE</w:t>
            </w:r>
          </w:p>
        </w:tc>
        <w:tc>
          <w:tcPr>
            <w:tcW w:w="992" w:type="dxa"/>
            <w:gridSpan w:val="2"/>
            <w:tcBorders>
              <w:top w:val="nil"/>
              <w:left w:val="nil"/>
              <w:bottom w:val="single" w:sz="4" w:space="0" w:color="auto"/>
              <w:right w:val="single" w:sz="4" w:space="0" w:color="auto"/>
            </w:tcBorders>
            <w:shd w:val="clear" w:color="auto" w:fill="auto"/>
            <w:hideMark/>
          </w:tcPr>
          <w:p w14:paraId="65A92AF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6A97A32B"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013B0F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96</w:t>
            </w:r>
          </w:p>
        </w:tc>
        <w:tc>
          <w:tcPr>
            <w:tcW w:w="6256" w:type="dxa"/>
            <w:tcBorders>
              <w:top w:val="nil"/>
              <w:left w:val="nil"/>
              <w:bottom w:val="single" w:sz="4" w:space="0" w:color="auto"/>
              <w:right w:val="single" w:sz="4" w:space="0" w:color="auto"/>
            </w:tcBorders>
            <w:shd w:val="clear" w:color="auto" w:fill="auto"/>
            <w:hideMark/>
          </w:tcPr>
          <w:p w14:paraId="2E79F83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MOLDEIRAS DESCARTÁVEIS PARA APLICAÇÃO TÓPICA DE FLUOR, TAMANHO M</w:t>
            </w:r>
          </w:p>
        </w:tc>
        <w:tc>
          <w:tcPr>
            <w:tcW w:w="1134" w:type="dxa"/>
            <w:tcBorders>
              <w:top w:val="nil"/>
              <w:left w:val="nil"/>
              <w:bottom w:val="single" w:sz="4" w:space="0" w:color="auto"/>
              <w:right w:val="single" w:sz="4" w:space="0" w:color="auto"/>
            </w:tcBorders>
            <w:shd w:val="clear" w:color="auto" w:fill="auto"/>
            <w:hideMark/>
          </w:tcPr>
          <w:p w14:paraId="1834E83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PACOTE</w:t>
            </w:r>
          </w:p>
        </w:tc>
        <w:tc>
          <w:tcPr>
            <w:tcW w:w="992" w:type="dxa"/>
            <w:gridSpan w:val="2"/>
            <w:tcBorders>
              <w:top w:val="nil"/>
              <w:left w:val="nil"/>
              <w:bottom w:val="single" w:sz="4" w:space="0" w:color="auto"/>
              <w:right w:val="single" w:sz="4" w:space="0" w:color="auto"/>
            </w:tcBorders>
            <w:shd w:val="clear" w:color="auto" w:fill="auto"/>
            <w:hideMark/>
          </w:tcPr>
          <w:p w14:paraId="40BD7EB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4CF68486"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65B8FD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97</w:t>
            </w:r>
          </w:p>
        </w:tc>
        <w:tc>
          <w:tcPr>
            <w:tcW w:w="6256" w:type="dxa"/>
            <w:tcBorders>
              <w:top w:val="nil"/>
              <w:left w:val="nil"/>
              <w:bottom w:val="single" w:sz="4" w:space="0" w:color="auto"/>
              <w:right w:val="single" w:sz="4" w:space="0" w:color="auto"/>
            </w:tcBorders>
            <w:shd w:val="clear" w:color="auto" w:fill="auto"/>
            <w:hideMark/>
          </w:tcPr>
          <w:p w14:paraId="11AB436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MOLDEIRAS DESCARTÁVEIS PARA APLICAÇÃO TÓPICA DE FLUOR, TAMANHO P</w:t>
            </w:r>
          </w:p>
        </w:tc>
        <w:tc>
          <w:tcPr>
            <w:tcW w:w="1134" w:type="dxa"/>
            <w:tcBorders>
              <w:top w:val="nil"/>
              <w:left w:val="nil"/>
              <w:bottom w:val="single" w:sz="4" w:space="0" w:color="auto"/>
              <w:right w:val="single" w:sz="4" w:space="0" w:color="auto"/>
            </w:tcBorders>
            <w:shd w:val="clear" w:color="auto" w:fill="auto"/>
            <w:hideMark/>
          </w:tcPr>
          <w:p w14:paraId="724523F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PACOTE</w:t>
            </w:r>
          </w:p>
        </w:tc>
        <w:tc>
          <w:tcPr>
            <w:tcW w:w="992" w:type="dxa"/>
            <w:gridSpan w:val="2"/>
            <w:tcBorders>
              <w:top w:val="nil"/>
              <w:left w:val="nil"/>
              <w:bottom w:val="single" w:sz="4" w:space="0" w:color="auto"/>
              <w:right w:val="single" w:sz="4" w:space="0" w:color="auto"/>
            </w:tcBorders>
            <w:shd w:val="clear" w:color="auto" w:fill="auto"/>
            <w:hideMark/>
          </w:tcPr>
          <w:p w14:paraId="61810C3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7F91522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846E5D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98</w:t>
            </w:r>
          </w:p>
        </w:tc>
        <w:tc>
          <w:tcPr>
            <w:tcW w:w="6256" w:type="dxa"/>
            <w:tcBorders>
              <w:top w:val="nil"/>
              <w:left w:val="nil"/>
              <w:bottom w:val="single" w:sz="4" w:space="0" w:color="auto"/>
              <w:right w:val="single" w:sz="4" w:space="0" w:color="auto"/>
            </w:tcBorders>
            <w:shd w:val="clear" w:color="auto" w:fill="auto"/>
            <w:hideMark/>
          </w:tcPr>
          <w:p w14:paraId="42EB544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ÓLEO LUBRIFICANTE SPRAY PARA ALTA E BAIXA ROTAÇÃO, ATOXIDO, AÇÃO DETERGENTE E LUBRIFICANTE, RESISTÊNCIA A TEMPERATURA DE AUTOCLAVE</w:t>
            </w:r>
          </w:p>
        </w:tc>
        <w:tc>
          <w:tcPr>
            <w:tcW w:w="1134" w:type="dxa"/>
            <w:tcBorders>
              <w:top w:val="nil"/>
              <w:left w:val="nil"/>
              <w:bottom w:val="single" w:sz="4" w:space="0" w:color="auto"/>
              <w:right w:val="single" w:sz="4" w:space="0" w:color="auto"/>
            </w:tcBorders>
            <w:shd w:val="clear" w:color="auto" w:fill="auto"/>
            <w:hideMark/>
          </w:tcPr>
          <w:p w14:paraId="590DCB7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FRASCO</w:t>
            </w:r>
          </w:p>
        </w:tc>
        <w:tc>
          <w:tcPr>
            <w:tcW w:w="992" w:type="dxa"/>
            <w:gridSpan w:val="2"/>
            <w:tcBorders>
              <w:top w:val="nil"/>
              <w:left w:val="nil"/>
              <w:bottom w:val="single" w:sz="4" w:space="0" w:color="auto"/>
              <w:right w:val="single" w:sz="4" w:space="0" w:color="auto"/>
            </w:tcBorders>
            <w:shd w:val="clear" w:color="auto" w:fill="auto"/>
            <w:hideMark/>
          </w:tcPr>
          <w:p w14:paraId="0144592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78B43C0E"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5093A7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99</w:t>
            </w:r>
          </w:p>
        </w:tc>
        <w:tc>
          <w:tcPr>
            <w:tcW w:w="6256" w:type="dxa"/>
            <w:tcBorders>
              <w:top w:val="nil"/>
              <w:left w:val="nil"/>
              <w:bottom w:val="single" w:sz="4" w:space="0" w:color="auto"/>
              <w:right w:val="single" w:sz="4" w:space="0" w:color="auto"/>
            </w:tcBorders>
            <w:shd w:val="clear" w:color="auto" w:fill="auto"/>
            <w:hideMark/>
          </w:tcPr>
          <w:p w14:paraId="4E13FB8F"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PAPEL CARBONO, ROLO DE CARBONO COM 280 FOLHAS, CÓPIA EXTREMAMENTE FIÉL, NÃO BORRA, FINO, COM ESPESSURA DE 0,02MM DE 10 CM DE COMPRIMENTO POR FOLHA</w:t>
            </w:r>
          </w:p>
        </w:tc>
        <w:tc>
          <w:tcPr>
            <w:tcW w:w="1134" w:type="dxa"/>
            <w:tcBorders>
              <w:top w:val="nil"/>
              <w:left w:val="nil"/>
              <w:bottom w:val="single" w:sz="4" w:space="0" w:color="auto"/>
              <w:right w:val="single" w:sz="4" w:space="0" w:color="auto"/>
            </w:tcBorders>
            <w:shd w:val="clear" w:color="auto" w:fill="auto"/>
            <w:hideMark/>
          </w:tcPr>
          <w:p w14:paraId="6FA6761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00E163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5F6FA685"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570D7F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c>
          <w:tcPr>
            <w:tcW w:w="6256" w:type="dxa"/>
            <w:tcBorders>
              <w:top w:val="nil"/>
              <w:left w:val="nil"/>
              <w:bottom w:val="single" w:sz="4" w:space="0" w:color="auto"/>
              <w:right w:val="single" w:sz="4" w:space="0" w:color="auto"/>
            </w:tcBorders>
            <w:shd w:val="clear" w:color="auto" w:fill="auto"/>
            <w:hideMark/>
          </w:tcPr>
          <w:p w14:paraId="451970A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PASTA DE POLIMENTO PARA RESINA</w:t>
            </w:r>
          </w:p>
        </w:tc>
        <w:tc>
          <w:tcPr>
            <w:tcW w:w="1134" w:type="dxa"/>
            <w:tcBorders>
              <w:top w:val="nil"/>
              <w:left w:val="nil"/>
              <w:bottom w:val="single" w:sz="4" w:space="0" w:color="auto"/>
              <w:right w:val="single" w:sz="4" w:space="0" w:color="auto"/>
            </w:tcBorders>
            <w:shd w:val="clear" w:color="auto" w:fill="auto"/>
            <w:hideMark/>
          </w:tcPr>
          <w:p w14:paraId="7C03754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BB82BD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3C2F543B"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954243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101</w:t>
            </w:r>
          </w:p>
        </w:tc>
        <w:tc>
          <w:tcPr>
            <w:tcW w:w="6256" w:type="dxa"/>
            <w:tcBorders>
              <w:top w:val="nil"/>
              <w:left w:val="nil"/>
              <w:bottom w:val="single" w:sz="4" w:space="0" w:color="auto"/>
              <w:right w:val="single" w:sz="4" w:space="0" w:color="auto"/>
            </w:tcBorders>
            <w:shd w:val="clear" w:color="auto" w:fill="auto"/>
            <w:hideMark/>
          </w:tcPr>
          <w:p w14:paraId="0BFF35E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PASTA PROFILÁTICA COM FLUOR, APRESENTA- SE EM BISNAGAS DE 90G</w:t>
            </w:r>
          </w:p>
        </w:tc>
        <w:tc>
          <w:tcPr>
            <w:tcW w:w="1134" w:type="dxa"/>
            <w:tcBorders>
              <w:top w:val="nil"/>
              <w:left w:val="nil"/>
              <w:bottom w:val="single" w:sz="4" w:space="0" w:color="auto"/>
              <w:right w:val="single" w:sz="4" w:space="0" w:color="auto"/>
            </w:tcBorders>
            <w:shd w:val="clear" w:color="auto" w:fill="auto"/>
            <w:hideMark/>
          </w:tcPr>
          <w:p w14:paraId="58C33DB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TUBO</w:t>
            </w:r>
          </w:p>
        </w:tc>
        <w:tc>
          <w:tcPr>
            <w:tcW w:w="992" w:type="dxa"/>
            <w:gridSpan w:val="2"/>
            <w:tcBorders>
              <w:top w:val="nil"/>
              <w:left w:val="nil"/>
              <w:bottom w:val="single" w:sz="4" w:space="0" w:color="auto"/>
              <w:right w:val="single" w:sz="4" w:space="0" w:color="auto"/>
            </w:tcBorders>
            <w:shd w:val="clear" w:color="auto" w:fill="auto"/>
            <w:hideMark/>
          </w:tcPr>
          <w:p w14:paraId="5523D08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3498239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EBF359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102</w:t>
            </w:r>
          </w:p>
        </w:tc>
        <w:tc>
          <w:tcPr>
            <w:tcW w:w="6256" w:type="dxa"/>
            <w:tcBorders>
              <w:top w:val="nil"/>
              <w:left w:val="nil"/>
              <w:bottom w:val="single" w:sz="4" w:space="0" w:color="auto"/>
              <w:right w:val="single" w:sz="4" w:space="0" w:color="auto"/>
            </w:tcBorders>
            <w:shd w:val="clear" w:color="auto" w:fill="auto"/>
            <w:hideMark/>
          </w:tcPr>
          <w:p w14:paraId="08770F97"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PEDRA DE AMOLAR TIPO ARKANSA</w:t>
            </w:r>
          </w:p>
        </w:tc>
        <w:tc>
          <w:tcPr>
            <w:tcW w:w="1134" w:type="dxa"/>
            <w:tcBorders>
              <w:top w:val="nil"/>
              <w:left w:val="nil"/>
              <w:bottom w:val="single" w:sz="4" w:space="0" w:color="auto"/>
              <w:right w:val="single" w:sz="4" w:space="0" w:color="auto"/>
            </w:tcBorders>
            <w:shd w:val="clear" w:color="auto" w:fill="auto"/>
            <w:hideMark/>
          </w:tcPr>
          <w:p w14:paraId="5A9DB66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F6B36C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7B9148E4"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B9AA6B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103</w:t>
            </w:r>
          </w:p>
        </w:tc>
        <w:tc>
          <w:tcPr>
            <w:tcW w:w="6256" w:type="dxa"/>
            <w:tcBorders>
              <w:top w:val="nil"/>
              <w:left w:val="nil"/>
              <w:bottom w:val="single" w:sz="4" w:space="0" w:color="auto"/>
              <w:right w:val="single" w:sz="4" w:space="0" w:color="auto"/>
            </w:tcBorders>
            <w:shd w:val="clear" w:color="auto" w:fill="auto"/>
            <w:hideMark/>
          </w:tcPr>
          <w:p w14:paraId="06FB415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PEDRA POMES 01 KG</w:t>
            </w:r>
          </w:p>
        </w:tc>
        <w:tc>
          <w:tcPr>
            <w:tcW w:w="1134" w:type="dxa"/>
            <w:tcBorders>
              <w:top w:val="nil"/>
              <w:left w:val="nil"/>
              <w:bottom w:val="single" w:sz="4" w:space="0" w:color="auto"/>
              <w:right w:val="single" w:sz="4" w:space="0" w:color="auto"/>
            </w:tcBorders>
            <w:shd w:val="clear" w:color="auto" w:fill="auto"/>
            <w:hideMark/>
          </w:tcPr>
          <w:p w14:paraId="700614D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45AA0C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355E2C9A" w14:textId="77777777" w:rsidTr="00210D66">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FA6559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104</w:t>
            </w:r>
          </w:p>
        </w:tc>
        <w:tc>
          <w:tcPr>
            <w:tcW w:w="6256" w:type="dxa"/>
            <w:tcBorders>
              <w:top w:val="nil"/>
              <w:left w:val="nil"/>
              <w:bottom w:val="single" w:sz="4" w:space="0" w:color="auto"/>
              <w:right w:val="single" w:sz="4" w:space="0" w:color="auto"/>
            </w:tcBorders>
            <w:shd w:val="clear" w:color="auto" w:fill="auto"/>
            <w:hideMark/>
          </w:tcPr>
          <w:p w14:paraId="7B2DE741"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PINÇA GOIVA CURVA</w:t>
            </w:r>
          </w:p>
        </w:tc>
        <w:tc>
          <w:tcPr>
            <w:tcW w:w="1134" w:type="dxa"/>
            <w:tcBorders>
              <w:top w:val="nil"/>
              <w:left w:val="nil"/>
              <w:bottom w:val="single" w:sz="4" w:space="0" w:color="auto"/>
              <w:right w:val="single" w:sz="4" w:space="0" w:color="auto"/>
            </w:tcBorders>
            <w:shd w:val="clear" w:color="auto" w:fill="auto"/>
            <w:hideMark/>
          </w:tcPr>
          <w:p w14:paraId="2B0D964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34C2B8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55089CF9"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8E1EE9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105</w:t>
            </w:r>
          </w:p>
        </w:tc>
        <w:tc>
          <w:tcPr>
            <w:tcW w:w="6256" w:type="dxa"/>
            <w:tcBorders>
              <w:top w:val="nil"/>
              <w:left w:val="nil"/>
              <w:bottom w:val="single" w:sz="4" w:space="0" w:color="auto"/>
              <w:right w:val="single" w:sz="4" w:space="0" w:color="auto"/>
            </w:tcBorders>
            <w:shd w:val="clear" w:color="auto" w:fill="auto"/>
            <w:hideMark/>
          </w:tcPr>
          <w:p w14:paraId="0E8A8D6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PINÇA HEMOSTÁTICA MOSQUITO CURVA</w:t>
            </w:r>
          </w:p>
        </w:tc>
        <w:tc>
          <w:tcPr>
            <w:tcW w:w="1134" w:type="dxa"/>
            <w:tcBorders>
              <w:top w:val="nil"/>
              <w:left w:val="nil"/>
              <w:bottom w:val="single" w:sz="4" w:space="0" w:color="auto"/>
              <w:right w:val="single" w:sz="4" w:space="0" w:color="auto"/>
            </w:tcBorders>
            <w:shd w:val="clear" w:color="auto" w:fill="auto"/>
            <w:hideMark/>
          </w:tcPr>
          <w:p w14:paraId="745FF9B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0FAE18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3B437465" w14:textId="77777777" w:rsidTr="00AE5852">
        <w:trPr>
          <w:gridAfter w:val="1"/>
          <w:wAfter w:w="160" w:type="dxa"/>
          <w:trHeight w:val="122"/>
        </w:trPr>
        <w:tc>
          <w:tcPr>
            <w:tcW w:w="690" w:type="dxa"/>
            <w:tcBorders>
              <w:top w:val="nil"/>
              <w:left w:val="single" w:sz="4" w:space="0" w:color="auto"/>
              <w:bottom w:val="single" w:sz="4" w:space="0" w:color="auto"/>
              <w:right w:val="single" w:sz="4" w:space="0" w:color="auto"/>
            </w:tcBorders>
            <w:shd w:val="clear" w:color="auto" w:fill="auto"/>
            <w:hideMark/>
          </w:tcPr>
          <w:p w14:paraId="467AD6E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106</w:t>
            </w:r>
          </w:p>
        </w:tc>
        <w:tc>
          <w:tcPr>
            <w:tcW w:w="6256" w:type="dxa"/>
            <w:tcBorders>
              <w:top w:val="nil"/>
              <w:left w:val="nil"/>
              <w:bottom w:val="single" w:sz="4" w:space="0" w:color="auto"/>
              <w:right w:val="single" w:sz="4" w:space="0" w:color="auto"/>
            </w:tcBorders>
            <w:shd w:val="clear" w:color="auto" w:fill="auto"/>
            <w:hideMark/>
          </w:tcPr>
          <w:p w14:paraId="7192F23E"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PINÇA PARA ALGODÃO ANGULADA COM PONTA SERRILHADA</w:t>
            </w:r>
          </w:p>
        </w:tc>
        <w:tc>
          <w:tcPr>
            <w:tcW w:w="1134" w:type="dxa"/>
            <w:tcBorders>
              <w:top w:val="nil"/>
              <w:left w:val="nil"/>
              <w:bottom w:val="single" w:sz="4" w:space="0" w:color="auto"/>
              <w:right w:val="single" w:sz="4" w:space="0" w:color="auto"/>
            </w:tcBorders>
            <w:shd w:val="clear" w:color="auto" w:fill="auto"/>
            <w:hideMark/>
          </w:tcPr>
          <w:p w14:paraId="2D6439A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9054CC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23A7DEEB"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5D51B8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107</w:t>
            </w:r>
          </w:p>
        </w:tc>
        <w:tc>
          <w:tcPr>
            <w:tcW w:w="6256" w:type="dxa"/>
            <w:tcBorders>
              <w:top w:val="nil"/>
              <w:left w:val="nil"/>
              <w:bottom w:val="single" w:sz="4" w:space="0" w:color="auto"/>
              <w:right w:val="single" w:sz="4" w:space="0" w:color="auto"/>
            </w:tcBorders>
            <w:shd w:val="clear" w:color="auto" w:fill="auto"/>
            <w:hideMark/>
          </w:tcPr>
          <w:p w14:paraId="7B8D3BB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PLACA DE VIDRO MÉDIO</w:t>
            </w:r>
          </w:p>
        </w:tc>
        <w:tc>
          <w:tcPr>
            <w:tcW w:w="1134" w:type="dxa"/>
            <w:tcBorders>
              <w:top w:val="nil"/>
              <w:left w:val="nil"/>
              <w:bottom w:val="single" w:sz="4" w:space="0" w:color="auto"/>
              <w:right w:val="single" w:sz="4" w:space="0" w:color="auto"/>
            </w:tcBorders>
            <w:shd w:val="clear" w:color="auto" w:fill="auto"/>
            <w:hideMark/>
          </w:tcPr>
          <w:p w14:paraId="7439C8F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7E020A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72A0A785" w14:textId="77777777" w:rsidTr="00AE5852">
        <w:trPr>
          <w:gridAfter w:val="1"/>
          <w:wAfter w:w="160" w:type="dxa"/>
          <w:trHeight w:val="138"/>
        </w:trPr>
        <w:tc>
          <w:tcPr>
            <w:tcW w:w="690" w:type="dxa"/>
            <w:tcBorders>
              <w:top w:val="nil"/>
              <w:left w:val="single" w:sz="4" w:space="0" w:color="auto"/>
              <w:bottom w:val="single" w:sz="4" w:space="0" w:color="auto"/>
              <w:right w:val="single" w:sz="4" w:space="0" w:color="auto"/>
            </w:tcBorders>
            <w:shd w:val="clear" w:color="auto" w:fill="auto"/>
            <w:hideMark/>
          </w:tcPr>
          <w:p w14:paraId="7A1FACD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108</w:t>
            </w:r>
          </w:p>
        </w:tc>
        <w:tc>
          <w:tcPr>
            <w:tcW w:w="6256" w:type="dxa"/>
            <w:tcBorders>
              <w:top w:val="nil"/>
              <w:left w:val="nil"/>
              <w:bottom w:val="single" w:sz="4" w:space="0" w:color="auto"/>
              <w:right w:val="single" w:sz="4" w:space="0" w:color="auto"/>
            </w:tcBorders>
            <w:shd w:val="clear" w:color="auto" w:fill="auto"/>
            <w:hideMark/>
          </w:tcPr>
          <w:p w14:paraId="2C37B62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1011</w:t>
            </w:r>
          </w:p>
        </w:tc>
        <w:tc>
          <w:tcPr>
            <w:tcW w:w="1134" w:type="dxa"/>
            <w:tcBorders>
              <w:top w:val="nil"/>
              <w:left w:val="nil"/>
              <w:bottom w:val="single" w:sz="4" w:space="0" w:color="auto"/>
              <w:right w:val="single" w:sz="4" w:space="0" w:color="auto"/>
            </w:tcBorders>
            <w:shd w:val="clear" w:color="auto" w:fill="auto"/>
            <w:hideMark/>
          </w:tcPr>
          <w:p w14:paraId="70532F5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24CC3A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1E955C02"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8478D2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109</w:t>
            </w:r>
          </w:p>
        </w:tc>
        <w:tc>
          <w:tcPr>
            <w:tcW w:w="6256" w:type="dxa"/>
            <w:tcBorders>
              <w:top w:val="nil"/>
              <w:left w:val="nil"/>
              <w:bottom w:val="single" w:sz="4" w:space="0" w:color="auto"/>
              <w:right w:val="single" w:sz="4" w:space="0" w:color="auto"/>
            </w:tcBorders>
            <w:shd w:val="clear" w:color="auto" w:fill="auto"/>
            <w:hideMark/>
          </w:tcPr>
          <w:p w14:paraId="0BFF0A5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1012</w:t>
            </w:r>
          </w:p>
        </w:tc>
        <w:tc>
          <w:tcPr>
            <w:tcW w:w="1134" w:type="dxa"/>
            <w:tcBorders>
              <w:top w:val="nil"/>
              <w:left w:val="nil"/>
              <w:bottom w:val="single" w:sz="4" w:space="0" w:color="auto"/>
              <w:right w:val="single" w:sz="4" w:space="0" w:color="auto"/>
            </w:tcBorders>
            <w:shd w:val="clear" w:color="auto" w:fill="auto"/>
            <w:hideMark/>
          </w:tcPr>
          <w:p w14:paraId="523C075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3F271B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21CF2071"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2F76C6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110</w:t>
            </w:r>
          </w:p>
        </w:tc>
        <w:tc>
          <w:tcPr>
            <w:tcW w:w="6256" w:type="dxa"/>
            <w:tcBorders>
              <w:top w:val="nil"/>
              <w:left w:val="nil"/>
              <w:bottom w:val="single" w:sz="4" w:space="0" w:color="auto"/>
              <w:right w:val="single" w:sz="4" w:space="0" w:color="auto"/>
            </w:tcBorders>
            <w:shd w:val="clear" w:color="auto" w:fill="auto"/>
            <w:hideMark/>
          </w:tcPr>
          <w:p w14:paraId="4907782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1013</w:t>
            </w:r>
          </w:p>
        </w:tc>
        <w:tc>
          <w:tcPr>
            <w:tcW w:w="1134" w:type="dxa"/>
            <w:tcBorders>
              <w:top w:val="nil"/>
              <w:left w:val="nil"/>
              <w:bottom w:val="single" w:sz="4" w:space="0" w:color="auto"/>
              <w:right w:val="single" w:sz="4" w:space="0" w:color="auto"/>
            </w:tcBorders>
            <w:shd w:val="clear" w:color="auto" w:fill="auto"/>
            <w:hideMark/>
          </w:tcPr>
          <w:p w14:paraId="3E9A236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A4BE93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3F7E6692"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21C629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111</w:t>
            </w:r>
          </w:p>
        </w:tc>
        <w:tc>
          <w:tcPr>
            <w:tcW w:w="6256" w:type="dxa"/>
            <w:tcBorders>
              <w:top w:val="nil"/>
              <w:left w:val="nil"/>
              <w:bottom w:val="single" w:sz="4" w:space="0" w:color="auto"/>
              <w:right w:val="single" w:sz="4" w:space="0" w:color="auto"/>
            </w:tcBorders>
            <w:shd w:val="clear" w:color="auto" w:fill="auto"/>
            <w:hideMark/>
          </w:tcPr>
          <w:p w14:paraId="35FF4F5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1014</w:t>
            </w:r>
          </w:p>
        </w:tc>
        <w:tc>
          <w:tcPr>
            <w:tcW w:w="1134" w:type="dxa"/>
            <w:tcBorders>
              <w:top w:val="nil"/>
              <w:left w:val="nil"/>
              <w:bottom w:val="single" w:sz="4" w:space="0" w:color="auto"/>
              <w:right w:val="single" w:sz="4" w:space="0" w:color="auto"/>
            </w:tcBorders>
            <w:shd w:val="clear" w:color="auto" w:fill="auto"/>
            <w:hideMark/>
          </w:tcPr>
          <w:p w14:paraId="1E947D1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18F170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3B1A0F79"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F31B4C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112</w:t>
            </w:r>
          </w:p>
        </w:tc>
        <w:tc>
          <w:tcPr>
            <w:tcW w:w="6256" w:type="dxa"/>
            <w:tcBorders>
              <w:top w:val="nil"/>
              <w:left w:val="nil"/>
              <w:bottom w:val="single" w:sz="4" w:space="0" w:color="auto"/>
              <w:right w:val="single" w:sz="4" w:space="0" w:color="auto"/>
            </w:tcBorders>
            <w:shd w:val="clear" w:color="auto" w:fill="auto"/>
            <w:hideMark/>
          </w:tcPr>
          <w:p w14:paraId="60F1D411"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1015</w:t>
            </w:r>
          </w:p>
        </w:tc>
        <w:tc>
          <w:tcPr>
            <w:tcW w:w="1134" w:type="dxa"/>
            <w:tcBorders>
              <w:top w:val="nil"/>
              <w:left w:val="nil"/>
              <w:bottom w:val="single" w:sz="4" w:space="0" w:color="auto"/>
              <w:right w:val="single" w:sz="4" w:space="0" w:color="auto"/>
            </w:tcBorders>
            <w:shd w:val="clear" w:color="auto" w:fill="auto"/>
            <w:hideMark/>
          </w:tcPr>
          <w:p w14:paraId="386187D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0A4F9A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1C39D34A"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1D0601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113</w:t>
            </w:r>
          </w:p>
        </w:tc>
        <w:tc>
          <w:tcPr>
            <w:tcW w:w="6256" w:type="dxa"/>
            <w:tcBorders>
              <w:top w:val="nil"/>
              <w:left w:val="nil"/>
              <w:bottom w:val="single" w:sz="4" w:space="0" w:color="auto"/>
              <w:right w:val="single" w:sz="4" w:space="0" w:color="auto"/>
            </w:tcBorders>
            <w:shd w:val="clear" w:color="auto" w:fill="auto"/>
            <w:hideMark/>
          </w:tcPr>
          <w:p w14:paraId="6203F321"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1016</w:t>
            </w:r>
          </w:p>
        </w:tc>
        <w:tc>
          <w:tcPr>
            <w:tcW w:w="1134" w:type="dxa"/>
            <w:tcBorders>
              <w:top w:val="nil"/>
              <w:left w:val="nil"/>
              <w:bottom w:val="single" w:sz="4" w:space="0" w:color="auto"/>
              <w:right w:val="single" w:sz="4" w:space="0" w:color="auto"/>
            </w:tcBorders>
            <w:shd w:val="clear" w:color="auto" w:fill="auto"/>
            <w:hideMark/>
          </w:tcPr>
          <w:p w14:paraId="4C93147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1855DD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1A219AD0"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16B823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114</w:t>
            </w:r>
          </w:p>
        </w:tc>
        <w:tc>
          <w:tcPr>
            <w:tcW w:w="6256" w:type="dxa"/>
            <w:tcBorders>
              <w:top w:val="nil"/>
              <w:left w:val="nil"/>
              <w:bottom w:val="single" w:sz="4" w:space="0" w:color="auto"/>
              <w:right w:val="single" w:sz="4" w:space="0" w:color="auto"/>
            </w:tcBorders>
            <w:shd w:val="clear" w:color="auto" w:fill="auto"/>
            <w:hideMark/>
          </w:tcPr>
          <w:p w14:paraId="446F6AFF"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1032</w:t>
            </w:r>
          </w:p>
        </w:tc>
        <w:tc>
          <w:tcPr>
            <w:tcW w:w="1134" w:type="dxa"/>
            <w:tcBorders>
              <w:top w:val="nil"/>
              <w:left w:val="nil"/>
              <w:bottom w:val="single" w:sz="4" w:space="0" w:color="auto"/>
              <w:right w:val="single" w:sz="4" w:space="0" w:color="auto"/>
            </w:tcBorders>
            <w:shd w:val="clear" w:color="auto" w:fill="auto"/>
            <w:hideMark/>
          </w:tcPr>
          <w:p w14:paraId="01688B9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2BFAFE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58ED9A77"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63CEF0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115</w:t>
            </w:r>
          </w:p>
        </w:tc>
        <w:tc>
          <w:tcPr>
            <w:tcW w:w="6256" w:type="dxa"/>
            <w:tcBorders>
              <w:top w:val="nil"/>
              <w:left w:val="nil"/>
              <w:bottom w:val="single" w:sz="4" w:space="0" w:color="auto"/>
              <w:right w:val="single" w:sz="4" w:space="0" w:color="auto"/>
            </w:tcBorders>
            <w:shd w:val="clear" w:color="auto" w:fill="auto"/>
            <w:hideMark/>
          </w:tcPr>
          <w:p w14:paraId="3AAA0A9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1033</w:t>
            </w:r>
          </w:p>
        </w:tc>
        <w:tc>
          <w:tcPr>
            <w:tcW w:w="1134" w:type="dxa"/>
            <w:tcBorders>
              <w:top w:val="nil"/>
              <w:left w:val="nil"/>
              <w:bottom w:val="single" w:sz="4" w:space="0" w:color="auto"/>
              <w:right w:val="single" w:sz="4" w:space="0" w:color="auto"/>
            </w:tcBorders>
            <w:shd w:val="clear" w:color="auto" w:fill="auto"/>
            <w:hideMark/>
          </w:tcPr>
          <w:p w14:paraId="286483F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32871E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44E94F6E"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E4BBAD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116</w:t>
            </w:r>
          </w:p>
        </w:tc>
        <w:tc>
          <w:tcPr>
            <w:tcW w:w="6256" w:type="dxa"/>
            <w:tcBorders>
              <w:top w:val="nil"/>
              <w:left w:val="nil"/>
              <w:bottom w:val="single" w:sz="4" w:space="0" w:color="auto"/>
              <w:right w:val="single" w:sz="4" w:space="0" w:color="auto"/>
            </w:tcBorders>
            <w:shd w:val="clear" w:color="auto" w:fill="auto"/>
            <w:hideMark/>
          </w:tcPr>
          <w:p w14:paraId="2A4BD4B9"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1052</w:t>
            </w:r>
          </w:p>
        </w:tc>
        <w:tc>
          <w:tcPr>
            <w:tcW w:w="1134" w:type="dxa"/>
            <w:tcBorders>
              <w:top w:val="nil"/>
              <w:left w:val="nil"/>
              <w:bottom w:val="single" w:sz="4" w:space="0" w:color="auto"/>
              <w:right w:val="single" w:sz="4" w:space="0" w:color="auto"/>
            </w:tcBorders>
            <w:shd w:val="clear" w:color="auto" w:fill="auto"/>
            <w:hideMark/>
          </w:tcPr>
          <w:p w14:paraId="3A2C986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BDF36B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66AAC6C2"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5990B3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117</w:t>
            </w:r>
          </w:p>
        </w:tc>
        <w:tc>
          <w:tcPr>
            <w:tcW w:w="6256" w:type="dxa"/>
            <w:tcBorders>
              <w:top w:val="nil"/>
              <w:left w:val="nil"/>
              <w:bottom w:val="single" w:sz="4" w:space="0" w:color="auto"/>
              <w:right w:val="single" w:sz="4" w:space="0" w:color="auto"/>
            </w:tcBorders>
            <w:shd w:val="clear" w:color="auto" w:fill="auto"/>
            <w:hideMark/>
          </w:tcPr>
          <w:p w14:paraId="1B4F6E02"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1111</w:t>
            </w:r>
          </w:p>
        </w:tc>
        <w:tc>
          <w:tcPr>
            <w:tcW w:w="1134" w:type="dxa"/>
            <w:tcBorders>
              <w:top w:val="nil"/>
              <w:left w:val="nil"/>
              <w:bottom w:val="single" w:sz="4" w:space="0" w:color="auto"/>
              <w:right w:val="single" w:sz="4" w:space="0" w:color="auto"/>
            </w:tcBorders>
            <w:shd w:val="clear" w:color="auto" w:fill="auto"/>
            <w:hideMark/>
          </w:tcPr>
          <w:p w14:paraId="513C0B5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078B961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3A25B787"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097FEE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118</w:t>
            </w:r>
          </w:p>
        </w:tc>
        <w:tc>
          <w:tcPr>
            <w:tcW w:w="6256" w:type="dxa"/>
            <w:tcBorders>
              <w:top w:val="nil"/>
              <w:left w:val="nil"/>
              <w:bottom w:val="single" w:sz="4" w:space="0" w:color="auto"/>
              <w:right w:val="single" w:sz="4" w:space="0" w:color="auto"/>
            </w:tcBorders>
            <w:shd w:val="clear" w:color="auto" w:fill="auto"/>
            <w:hideMark/>
          </w:tcPr>
          <w:p w14:paraId="2219E7F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1190</w:t>
            </w:r>
          </w:p>
        </w:tc>
        <w:tc>
          <w:tcPr>
            <w:tcW w:w="1134" w:type="dxa"/>
            <w:tcBorders>
              <w:top w:val="nil"/>
              <w:left w:val="nil"/>
              <w:bottom w:val="single" w:sz="4" w:space="0" w:color="auto"/>
              <w:right w:val="single" w:sz="4" w:space="0" w:color="auto"/>
            </w:tcBorders>
            <w:shd w:val="clear" w:color="auto" w:fill="auto"/>
            <w:hideMark/>
          </w:tcPr>
          <w:p w14:paraId="56E59E1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1EFAA2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6AA5C2C8"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3FE76B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119</w:t>
            </w:r>
          </w:p>
        </w:tc>
        <w:tc>
          <w:tcPr>
            <w:tcW w:w="6256" w:type="dxa"/>
            <w:tcBorders>
              <w:top w:val="nil"/>
              <w:left w:val="nil"/>
              <w:bottom w:val="single" w:sz="4" w:space="0" w:color="auto"/>
              <w:right w:val="single" w:sz="4" w:space="0" w:color="auto"/>
            </w:tcBorders>
            <w:shd w:val="clear" w:color="auto" w:fill="auto"/>
            <w:hideMark/>
          </w:tcPr>
          <w:p w14:paraId="641CCE3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1A SÉRIE 1557</w:t>
            </w:r>
          </w:p>
        </w:tc>
        <w:tc>
          <w:tcPr>
            <w:tcW w:w="1134" w:type="dxa"/>
            <w:tcBorders>
              <w:top w:val="nil"/>
              <w:left w:val="nil"/>
              <w:bottom w:val="single" w:sz="4" w:space="0" w:color="auto"/>
              <w:right w:val="single" w:sz="4" w:space="0" w:color="auto"/>
            </w:tcBorders>
            <w:shd w:val="clear" w:color="auto" w:fill="auto"/>
            <w:hideMark/>
          </w:tcPr>
          <w:p w14:paraId="4020640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5AB56E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537965EC"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42E557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120</w:t>
            </w:r>
          </w:p>
        </w:tc>
        <w:tc>
          <w:tcPr>
            <w:tcW w:w="6256" w:type="dxa"/>
            <w:tcBorders>
              <w:top w:val="nil"/>
              <w:left w:val="nil"/>
              <w:bottom w:val="single" w:sz="4" w:space="0" w:color="auto"/>
              <w:right w:val="single" w:sz="4" w:space="0" w:color="auto"/>
            </w:tcBorders>
            <w:shd w:val="clear" w:color="auto" w:fill="auto"/>
            <w:hideMark/>
          </w:tcPr>
          <w:p w14:paraId="30927D4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3A SÉRIE 3113</w:t>
            </w:r>
          </w:p>
        </w:tc>
        <w:tc>
          <w:tcPr>
            <w:tcW w:w="1134" w:type="dxa"/>
            <w:tcBorders>
              <w:top w:val="nil"/>
              <w:left w:val="nil"/>
              <w:bottom w:val="single" w:sz="4" w:space="0" w:color="auto"/>
              <w:right w:val="single" w:sz="4" w:space="0" w:color="auto"/>
            </w:tcBorders>
            <w:shd w:val="clear" w:color="auto" w:fill="auto"/>
            <w:hideMark/>
          </w:tcPr>
          <w:p w14:paraId="7EDD7AD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1BE66B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24C28FB2"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347DF9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121</w:t>
            </w:r>
          </w:p>
        </w:tc>
        <w:tc>
          <w:tcPr>
            <w:tcW w:w="6256" w:type="dxa"/>
            <w:tcBorders>
              <w:top w:val="nil"/>
              <w:left w:val="nil"/>
              <w:bottom w:val="single" w:sz="4" w:space="0" w:color="auto"/>
              <w:right w:val="single" w:sz="4" w:space="0" w:color="auto"/>
            </w:tcBorders>
            <w:shd w:val="clear" w:color="auto" w:fill="auto"/>
            <w:hideMark/>
          </w:tcPr>
          <w:p w14:paraId="2759309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3A SÉRIE 3118 F</w:t>
            </w:r>
          </w:p>
        </w:tc>
        <w:tc>
          <w:tcPr>
            <w:tcW w:w="1134" w:type="dxa"/>
            <w:tcBorders>
              <w:top w:val="nil"/>
              <w:left w:val="nil"/>
              <w:bottom w:val="single" w:sz="4" w:space="0" w:color="auto"/>
              <w:right w:val="single" w:sz="4" w:space="0" w:color="auto"/>
            </w:tcBorders>
            <w:shd w:val="clear" w:color="auto" w:fill="auto"/>
            <w:hideMark/>
          </w:tcPr>
          <w:p w14:paraId="23AA0C6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DAB062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78445374"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70F592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122</w:t>
            </w:r>
          </w:p>
        </w:tc>
        <w:tc>
          <w:tcPr>
            <w:tcW w:w="6256" w:type="dxa"/>
            <w:tcBorders>
              <w:top w:val="nil"/>
              <w:left w:val="nil"/>
              <w:bottom w:val="single" w:sz="4" w:space="0" w:color="auto"/>
              <w:right w:val="single" w:sz="4" w:space="0" w:color="auto"/>
            </w:tcBorders>
            <w:shd w:val="clear" w:color="auto" w:fill="auto"/>
            <w:hideMark/>
          </w:tcPr>
          <w:p w14:paraId="02DB536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3A SÉRIE 3216</w:t>
            </w:r>
          </w:p>
        </w:tc>
        <w:tc>
          <w:tcPr>
            <w:tcW w:w="1134" w:type="dxa"/>
            <w:tcBorders>
              <w:top w:val="nil"/>
              <w:left w:val="nil"/>
              <w:bottom w:val="single" w:sz="4" w:space="0" w:color="auto"/>
              <w:right w:val="single" w:sz="4" w:space="0" w:color="auto"/>
            </w:tcBorders>
            <w:shd w:val="clear" w:color="auto" w:fill="auto"/>
            <w:hideMark/>
          </w:tcPr>
          <w:p w14:paraId="331B7F6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0F30B8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40675A3A"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0428FA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123</w:t>
            </w:r>
          </w:p>
        </w:tc>
        <w:tc>
          <w:tcPr>
            <w:tcW w:w="6256" w:type="dxa"/>
            <w:tcBorders>
              <w:top w:val="nil"/>
              <w:left w:val="nil"/>
              <w:bottom w:val="single" w:sz="4" w:space="0" w:color="auto"/>
              <w:right w:val="single" w:sz="4" w:space="0" w:color="auto"/>
            </w:tcBorders>
            <w:shd w:val="clear" w:color="auto" w:fill="auto"/>
            <w:hideMark/>
          </w:tcPr>
          <w:p w14:paraId="448D3BD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3A SÈRIE 3618</w:t>
            </w:r>
          </w:p>
        </w:tc>
        <w:tc>
          <w:tcPr>
            <w:tcW w:w="1134" w:type="dxa"/>
            <w:tcBorders>
              <w:top w:val="nil"/>
              <w:left w:val="nil"/>
              <w:bottom w:val="single" w:sz="4" w:space="0" w:color="auto"/>
              <w:right w:val="single" w:sz="4" w:space="0" w:color="auto"/>
            </w:tcBorders>
            <w:shd w:val="clear" w:color="auto" w:fill="auto"/>
            <w:hideMark/>
          </w:tcPr>
          <w:p w14:paraId="793DF9B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9A2451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27B399AC"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7FD38D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124</w:t>
            </w:r>
          </w:p>
        </w:tc>
        <w:tc>
          <w:tcPr>
            <w:tcW w:w="6256" w:type="dxa"/>
            <w:tcBorders>
              <w:top w:val="nil"/>
              <w:left w:val="nil"/>
              <w:bottom w:val="single" w:sz="4" w:space="0" w:color="auto"/>
              <w:right w:val="single" w:sz="4" w:space="0" w:color="auto"/>
            </w:tcBorders>
            <w:shd w:val="clear" w:color="auto" w:fill="auto"/>
            <w:hideMark/>
          </w:tcPr>
          <w:p w14:paraId="287B4F4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DIAMANTADA FF 3A SÉRIE 3195</w:t>
            </w:r>
          </w:p>
        </w:tc>
        <w:tc>
          <w:tcPr>
            <w:tcW w:w="1134" w:type="dxa"/>
            <w:tcBorders>
              <w:top w:val="nil"/>
              <w:left w:val="nil"/>
              <w:bottom w:val="single" w:sz="4" w:space="0" w:color="auto"/>
              <w:right w:val="single" w:sz="4" w:space="0" w:color="auto"/>
            </w:tcBorders>
            <w:shd w:val="clear" w:color="auto" w:fill="auto"/>
            <w:hideMark/>
          </w:tcPr>
          <w:p w14:paraId="1D9E0EB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3A7893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w:t>
            </w:r>
          </w:p>
        </w:tc>
      </w:tr>
      <w:tr w:rsidR="00AE5852" w:rsidRPr="00AE5852" w14:paraId="294F17C1"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01B31E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125</w:t>
            </w:r>
          </w:p>
        </w:tc>
        <w:tc>
          <w:tcPr>
            <w:tcW w:w="6256" w:type="dxa"/>
            <w:tcBorders>
              <w:top w:val="nil"/>
              <w:left w:val="nil"/>
              <w:bottom w:val="single" w:sz="4" w:space="0" w:color="auto"/>
              <w:right w:val="single" w:sz="4" w:space="0" w:color="auto"/>
            </w:tcBorders>
            <w:shd w:val="clear" w:color="auto" w:fill="auto"/>
            <w:hideMark/>
          </w:tcPr>
          <w:p w14:paraId="1E5548C7"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PONTA ENLACE PARA COMPÓSITO TIPO PÊRA CAIXA C/7 UNIDADE</w:t>
            </w:r>
          </w:p>
        </w:tc>
        <w:tc>
          <w:tcPr>
            <w:tcW w:w="1134" w:type="dxa"/>
            <w:tcBorders>
              <w:top w:val="nil"/>
              <w:left w:val="nil"/>
              <w:bottom w:val="single" w:sz="4" w:space="0" w:color="auto"/>
              <w:right w:val="single" w:sz="4" w:space="0" w:color="auto"/>
            </w:tcBorders>
            <w:shd w:val="clear" w:color="auto" w:fill="auto"/>
            <w:hideMark/>
          </w:tcPr>
          <w:p w14:paraId="48D5AB1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hideMark/>
          </w:tcPr>
          <w:p w14:paraId="4810B4E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07989608"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A4F0AE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126</w:t>
            </w:r>
          </w:p>
        </w:tc>
        <w:tc>
          <w:tcPr>
            <w:tcW w:w="6256" w:type="dxa"/>
            <w:tcBorders>
              <w:top w:val="nil"/>
              <w:left w:val="nil"/>
              <w:bottom w:val="single" w:sz="4" w:space="0" w:color="auto"/>
              <w:right w:val="single" w:sz="4" w:space="0" w:color="auto"/>
            </w:tcBorders>
            <w:shd w:val="clear" w:color="auto" w:fill="auto"/>
            <w:hideMark/>
          </w:tcPr>
          <w:p w14:paraId="2562E85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PORTA AGULHA MATHIER</w:t>
            </w:r>
          </w:p>
        </w:tc>
        <w:tc>
          <w:tcPr>
            <w:tcW w:w="1134" w:type="dxa"/>
            <w:tcBorders>
              <w:top w:val="nil"/>
              <w:left w:val="nil"/>
              <w:bottom w:val="single" w:sz="4" w:space="0" w:color="auto"/>
              <w:right w:val="single" w:sz="4" w:space="0" w:color="auto"/>
            </w:tcBorders>
            <w:shd w:val="clear" w:color="auto" w:fill="auto"/>
            <w:hideMark/>
          </w:tcPr>
          <w:p w14:paraId="5E77F49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AEF64C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1CCFB9F6"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3C0755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127</w:t>
            </w:r>
          </w:p>
        </w:tc>
        <w:tc>
          <w:tcPr>
            <w:tcW w:w="6256" w:type="dxa"/>
            <w:tcBorders>
              <w:top w:val="nil"/>
              <w:left w:val="nil"/>
              <w:bottom w:val="single" w:sz="4" w:space="0" w:color="auto"/>
              <w:right w:val="single" w:sz="4" w:space="0" w:color="auto"/>
            </w:tcBorders>
            <w:shd w:val="clear" w:color="auto" w:fill="auto"/>
            <w:hideMark/>
          </w:tcPr>
          <w:p w14:paraId="0961780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PORTA AMALGAMA METAL OU PLASTICO AUTOCLAVÁVEL SE TIVER AUTOCLAVE</w:t>
            </w:r>
          </w:p>
        </w:tc>
        <w:tc>
          <w:tcPr>
            <w:tcW w:w="1134" w:type="dxa"/>
            <w:tcBorders>
              <w:top w:val="nil"/>
              <w:left w:val="nil"/>
              <w:bottom w:val="single" w:sz="4" w:space="0" w:color="auto"/>
              <w:right w:val="single" w:sz="4" w:space="0" w:color="auto"/>
            </w:tcBorders>
            <w:shd w:val="clear" w:color="auto" w:fill="auto"/>
            <w:hideMark/>
          </w:tcPr>
          <w:p w14:paraId="7B47331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5808F5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1C64946F"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81DC49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128</w:t>
            </w:r>
          </w:p>
        </w:tc>
        <w:tc>
          <w:tcPr>
            <w:tcW w:w="6256" w:type="dxa"/>
            <w:tcBorders>
              <w:top w:val="nil"/>
              <w:left w:val="nil"/>
              <w:bottom w:val="single" w:sz="4" w:space="0" w:color="auto"/>
              <w:right w:val="single" w:sz="4" w:space="0" w:color="auto"/>
            </w:tcBorders>
            <w:shd w:val="clear" w:color="auto" w:fill="auto"/>
            <w:hideMark/>
          </w:tcPr>
          <w:p w14:paraId="590AE357"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PORTA MATRIZ TORFLERMIRE</w:t>
            </w:r>
          </w:p>
        </w:tc>
        <w:tc>
          <w:tcPr>
            <w:tcW w:w="1134" w:type="dxa"/>
            <w:tcBorders>
              <w:top w:val="nil"/>
              <w:left w:val="nil"/>
              <w:bottom w:val="single" w:sz="4" w:space="0" w:color="auto"/>
              <w:right w:val="single" w:sz="4" w:space="0" w:color="auto"/>
            </w:tcBorders>
            <w:shd w:val="clear" w:color="auto" w:fill="auto"/>
            <w:hideMark/>
          </w:tcPr>
          <w:p w14:paraId="11C0535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A49856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568903C4"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99F2EB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129</w:t>
            </w:r>
          </w:p>
        </w:tc>
        <w:tc>
          <w:tcPr>
            <w:tcW w:w="6256" w:type="dxa"/>
            <w:tcBorders>
              <w:top w:val="nil"/>
              <w:left w:val="nil"/>
              <w:bottom w:val="single" w:sz="4" w:space="0" w:color="auto"/>
              <w:right w:val="single" w:sz="4" w:space="0" w:color="auto"/>
            </w:tcBorders>
            <w:shd w:val="clear" w:color="auto" w:fill="auto"/>
            <w:hideMark/>
          </w:tcPr>
          <w:p w14:paraId="4ACF9B1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POTE DAPPEN VIDRO</w:t>
            </w:r>
          </w:p>
        </w:tc>
        <w:tc>
          <w:tcPr>
            <w:tcW w:w="1134" w:type="dxa"/>
            <w:tcBorders>
              <w:top w:val="nil"/>
              <w:left w:val="nil"/>
              <w:bottom w:val="single" w:sz="4" w:space="0" w:color="auto"/>
              <w:right w:val="single" w:sz="4" w:space="0" w:color="auto"/>
            </w:tcBorders>
            <w:shd w:val="clear" w:color="auto" w:fill="auto"/>
            <w:hideMark/>
          </w:tcPr>
          <w:p w14:paraId="197C8F5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A934D2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7EBCA947" w14:textId="77777777" w:rsidTr="00AE5852">
        <w:trPr>
          <w:gridAfter w:val="1"/>
          <w:wAfter w:w="160" w:type="dxa"/>
          <w:trHeight w:val="102"/>
        </w:trPr>
        <w:tc>
          <w:tcPr>
            <w:tcW w:w="690" w:type="dxa"/>
            <w:tcBorders>
              <w:top w:val="nil"/>
              <w:left w:val="single" w:sz="4" w:space="0" w:color="auto"/>
              <w:bottom w:val="single" w:sz="4" w:space="0" w:color="auto"/>
              <w:right w:val="single" w:sz="4" w:space="0" w:color="auto"/>
            </w:tcBorders>
            <w:shd w:val="clear" w:color="auto" w:fill="auto"/>
            <w:hideMark/>
          </w:tcPr>
          <w:p w14:paraId="616267F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130</w:t>
            </w:r>
          </w:p>
        </w:tc>
        <w:tc>
          <w:tcPr>
            <w:tcW w:w="6256" w:type="dxa"/>
            <w:tcBorders>
              <w:top w:val="nil"/>
              <w:left w:val="nil"/>
              <w:bottom w:val="single" w:sz="4" w:space="0" w:color="auto"/>
              <w:right w:val="single" w:sz="4" w:space="0" w:color="auto"/>
            </w:tcBorders>
            <w:shd w:val="clear" w:color="auto" w:fill="auto"/>
            <w:hideMark/>
          </w:tcPr>
          <w:p w14:paraId="173A7E6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QUARTENÁRIO DE ARMÔNIO, DESINFECÇÃO DE ARTIGOS SEMI-CRÍTICOS E NÃO CRÍTICOS MÉDICO HOSPITALARES E ODONTOLÓGICOS</w:t>
            </w:r>
          </w:p>
        </w:tc>
        <w:tc>
          <w:tcPr>
            <w:tcW w:w="1134" w:type="dxa"/>
            <w:tcBorders>
              <w:top w:val="nil"/>
              <w:left w:val="nil"/>
              <w:bottom w:val="single" w:sz="4" w:space="0" w:color="auto"/>
              <w:right w:val="single" w:sz="4" w:space="0" w:color="auto"/>
            </w:tcBorders>
            <w:shd w:val="clear" w:color="auto" w:fill="auto"/>
            <w:hideMark/>
          </w:tcPr>
          <w:p w14:paraId="3A1077A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LITROS</w:t>
            </w:r>
          </w:p>
        </w:tc>
        <w:tc>
          <w:tcPr>
            <w:tcW w:w="992" w:type="dxa"/>
            <w:gridSpan w:val="2"/>
            <w:tcBorders>
              <w:top w:val="nil"/>
              <w:left w:val="nil"/>
              <w:bottom w:val="single" w:sz="4" w:space="0" w:color="auto"/>
              <w:right w:val="single" w:sz="4" w:space="0" w:color="auto"/>
            </w:tcBorders>
            <w:shd w:val="clear" w:color="auto" w:fill="auto"/>
            <w:hideMark/>
          </w:tcPr>
          <w:p w14:paraId="24CA548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652FBAB3" w14:textId="77777777" w:rsidTr="00AE5852">
        <w:trPr>
          <w:gridAfter w:val="1"/>
          <w:wAfter w:w="160" w:type="dxa"/>
          <w:trHeight w:val="421"/>
        </w:trPr>
        <w:tc>
          <w:tcPr>
            <w:tcW w:w="690" w:type="dxa"/>
            <w:tcBorders>
              <w:top w:val="nil"/>
              <w:left w:val="single" w:sz="4" w:space="0" w:color="auto"/>
              <w:bottom w:val="single" w:sz="4" w:space="0" w:color="auto"/>
              <w:right w:val="single" w:sz="4" w:space="0" w:color="auto"/>
            </w:tcBorders>
            <w:shd w:val="clear" w:color="auto" w:fill="auto"/>
            <w:hideMark/>
          </w:tcPr>
          <w:p w14:paraId="26B6F90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131</w:t>
            </w:r>
          </w:p>
        </w:tc>
        <w:tc>
          <w:tcPr>
            <w:tcW w:w="6256" w:type="dxa"/>
            <w:tcBorders>
              <w:top w:val="nil"/>
              <w:left w:val="nil"/>
              <w:bottom w:val="single" w:sz="4" w:space="0" w:color="auto"/>
              <w:right w:val="single" w:sz="4" w:space="0" w:color="auto"/>
            </w:tcBorders>
            <w:shd w:val="clear" w:color="auto" w:fill="auto"/>
            <w:hideMark/>
          </w:tcPr>
          <w:p w14:paraId="547CABD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RESINA MICROHÍBRIDAFOTOPOLIMERIZÁVEL, COR A1, PARA RESTAURAÇÕES EM DENTES ANTERIORES E POSTERIORES (CLASSE I, II, III, IV E V) COMPOSTA POR MATRIZ ORGÂNICA (BISGMA E TEGDMA) E PARTE INORGÂNICA (ZIRCÔNIA/ SÍLICA). SERINGA COM 4 G</w:t>
            </w:r>
          </w:p>
        </w:tc>
        <w:tc>
          <w:tcPr>
            <w:tcW w:w="1134" w:type="dxa"/>
            <w:tcBorders>
              <w:top w:val="nil"/>
              <w:left w:val="nil"/>
              <w:bottom w:val="single" w:sz="4" w:space="0" w:color="auto"/>
              <w:right w:val="single" w:sz="4" w:space="0" w:color="auto"/>
            </w:tcBorders>
            <w:shd w:val="clear" w:color="auto" w:fill="auto"/>
            <w:hideMark/>
          </w:tcPr>
          <w:p w14:paraId="4DD9C56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TUBOS</w:t>
            </w:r>
          </w:p>
        </w:tc>
        <w:tc>
          <w:tcPr>
            <w:tcW w:w="992" w:type="dxa"/>
            <w:gridSpan w:val="2"/>
            <w:tcBorders>
              <w:top w:val="nil"/>
              <w:left w:val="nil"/>
              <w:bottom w:val="single" w:sz="4" w:space="0" w:color="auto"/>
              <w:right w:val="single" w:sz="4" w:space="0" w:color="auto"/>
            </w:tcBorders>
            <w:shd w:val="clear" w:color="auto" w:fill="auto"/>
            <w:hideMark/>
          </w:tcPr>
          <w:p w14:paraId="3675E56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80</w:t>
            </w:r>
          </w:p>
        </w:tc>
      </w:tr>
      <w:tr w:rsidR="00AE5852" w:rsidRPr="00AE5852" w14:paraId="177C8D9E" w14:textId="77777777" w:rsidTr="00AE5852">
        <w:trPr>
          <w:gridAfter w:val="1"/>
          <w:wAfter w:w="160" w:type="dxa"/>
          <w:trHeight w:val="649"/>
        </w:trPr>
        <w:tc>
          <w:tcPr>
            <w:tcW w:w="690" w:type="dxa"/>
            <w:tcBorders>
              <w:top w:val="nil"/>
              <w:left w:val="single" w:sz="4" w:space="0" w:color="auto"/>
              <w:bottom w:val="single" w:sz="4" w:space="0" w:color="auto"/>
              <w:right w:val="single" w:sz="4" w:space="0" w:color="auto"/>
            </w:tcBorders>
            <w:shd w:val="clear" w:color="auto" w:fill="auto"/>
            <w:hideMark/>
          </w:tcPr>
          <w:p w14:paraId="731A61D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132</w:t>
            </w:r>
          </w:p>
        </w:tc>
        <w:tc>
          <w:tcPr>
            <w:tcW w:w="6256" w:type="dxa"/>
            <w:tcBorders>
              <w:top w:val="nil"/>
              <w:left w:val="nil"/>
              <w:bottom w:val="single" w:sz="4" w:space="0" w:color="auto"/>
              <w:right w:val="single" w:sz="4" w:space="0" w:color="auto"/>
            </w:tcBorders>
            <w:shd w:val="clear" w:color="auto" w:fill="auto"/>
            <w:hideMark/>
          </w:tcPr>
          <w:p w14:paraId="5628FFE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RESINA MICROHÍBRIDAFOTOPOLIMERIZÁVEL, COR A2, PARA RESTAURAÇÕES EM DENTES ANTERIORES E POSTERIORES (CLASSE I, II, III, IV E V) COMPOSTA POR MATRIZ ORGÂNICA (BISGMA E TEGDMA) E PARTE INORGÂNICA (ZIRCÔNIA/SÍLICA). SERINGA COM 4 G.</w:t>
            </w:r>
          </w:p>
        </w:tc>
        <w:tc>
          <w:tcPr>
            <w:tcW w:w="1134" w:type="dxa"/>
            <w:tcBorders>
              <w:top w:val="nil"/>
              <w:left w:val="nil"/>
              <w:bottom w:val="single" w:sz="4" w:space="0" w:color="auto"/>
              <w:right w:val="single" w:sz="4" w:space="0" w:color="auto"/>
            </w:tcBorders>
            <w:shd w:val="clear" w:color="auto" w:fill="auto"/>
            <w:hideMark/>
          </w:tcPr>
          <w:p w14:paraId="7DEEFA3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TUBOS</w:t>
            </w:r>
          </w:p>
        </w:tc>
        <w:tc>
          <w:tcPr>
            <w:tcW w:w="992" w:type="dxa"/>
            <w:gridSpan w:val="2"/>
            <w:tcBorders>
              <w:top w:val="nil"/>
              <w:left w:val="nil"/>
              <w:bottom w:val="single" w:sz="4" w:space="0" w:color="auto"/>
              <w:right w:val="single" w:sz="4" w:space="0" w:color="auto"/>
            </w:tcBorders>
            <w:shd w:val="clear" w:color="auto" w:fill="auto"/>
            <w:hideMark/>
          </w:tcPr>
          <w:p w14:paraId="5401147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r>
      <w:tr w:rsidR="00AE5852" w:rsidRPr="00AE5852" w14:paraId="5B21D074" w14:textId="77777777" w:rsidTr="00AE5852">
        <w:trPr>
          <w:gridAfter w:val="1"/>
          <w:wAfter w:w="160" w:type="dxa"/>
          <w:trHeight w:val="748"/>
        </w:trPr>
        <w:tc>
          <w:tcPr>
            <w:tcW w:w="690" w:type="dxa"/>
            <w:tcBorders>
              <w:top w:val="nil"/>
              <w:left w:val="single" w:sz="4" w:space="0" w:color="auto"/>
              <w:bottom w:val="single" w:sz="4" w:space="0" w:color="auto"/>
              <w:right w:val="single" w:sz="4" w:space="0" w:color="auto"/>
            </w:tcBorders>
            <w:shd w:val="clear" w:color="auto" w:fill="auto"/>
            <w:hideMark/>
          </w:tcPr>
          <w:p w14:paraId="205191C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lastRenderedPageBreak/>
              <w:t>133</w:t>
            </w:r>
          </w:p>
        </w:tc>
        <w:tc>
          <w:tcPr>
            <w:tcW w:w="6256" w:type="dxa"/>
            <w:tcBorders>
              <w:top w:val="nil"/>
              <w:left w:val="nil"/>
              <w:bottom w:val="single" w:sz="4" w:space="0" w:color="auto"/>
              <w:right w:val="single" w:sz="4" w:space="0" w:color="auto"/>
            </w:tcBorders>
            <w:shd w:val="clear" w:color="auto" w:fill="auto"/>
            <w:hideMark/>
          </w:tcPr>
          <w:p w14:paraId="7452860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RESINA MICROHÍBRIDAFOTOPOLIMERIZÁVEL, COR A3, PARA RESTAURAÇÕES EM DENTES ANTERIORES E POSTERIORES (CLASSE I, II, III, IV E V) COMPOSTA POR MATRIZ ORGÂNICA (BISGMA E TEGDMA) E PARTE INORGÂNICA (ZIRCÔNIA/ SÍLICA). SERINGA COM 4 G</w:t>
            </w:r>
          </w:p>
        </w:tc>
        <w:tc>
          <w:tcPr>
            <w:tcW w:w="1134" w:type="dxa"/>
            <w:tcBorders>
              <w:top w:val="nil"/>
              <w:left w:val="nil"/>
              <w:bottom w:val="single" w:sz="4" w:space="0" w:color="auto"/>
              <w:right w:val="single" w:sz="4" w:space="0" w:color="auto"/>
            </w:tcBorders>
            <w:shd w:val="clear" w:color="auto" w:fill="auto"/>
            <w:hideMark/>
          </w:tcPr>
          <w:p w14:paraId="1CEC118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TUBOS</w:t>
            </w:r>
          </w:p>
        </w:tc>
        <w:tc>
          <w:tcPr>
            <w:tcW w:w="992" w:type="dxa"/>
            <w:gridSpan w:val="2"/>
            <w:tcBorders>
              <w:top w:val="nil"/>
              <w:left w:val="nil"/>
              <w:bottom w:val="single" w:sz="4" w:space="0" w:color="auto"/>
              <w:right w:val="single" w:sz="4" w:space="0" w:color="auto"/>
            </w:tcBorders>
            <w:shd w:val="clear" w:color="auto" w:fill="auto"/>
            <w:hideMark/>
          </w:tcPr>
          <w:p w14:paraId="276A672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r>
      <w:tr w:rsidR="00AE5852" w:rsidRPr="00AE5852" w14:paraId="2F80238A"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B46DB0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134</w:t>
            </w:r>
          </w:p>
        </w:tc>
        <w:tc>
          <w:tcPr>
            <w:tcW w:w="6256" w:type="dxa"/>
            <w:tcBorders>
              <w:top w:val="nil"/>
              <w:left w:val="nil"/>
              <w:bottom w:val="single" w:sz="4" w:space="0" w:color="auto"/>
              <w:right w:val="single" w:sz="4" w:space="0" w:color="auto"/>
            </w:tcBorders>
            <w:shd w:val="clear" w:color="auto" w:fill="auto"/>
            <w:hideMark/>
          </w:tcPr>
          <w:p w14:paraId="284DF3D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RESINA MICROHÍBRIDAFOTOPOLIMERIZÁVEL, COR 3,5, PARA RESTAURAÇÕES EM DENTES ANTERIORES E POSTERIORES (CLASSE I, II, III, IV E V) COMPOSTA POR MATRIZ ORGÂNICA (BISGMA E TEGDMA) E PARTE INORGÂNICA (ZIRCÔNIA/SÍLICA). SERINGA COM 4 G</w:t>
            </w:r>
          </w:p>
        </w:tc>
        <w:tc>
          <w:tcPr>
            <w:tcW w:w="1134" w:type="dxa"/>
            <w:tcBorders>
              <w:top w:val="nil"/>
              <w:left w:val="nil"/>
              <w:bottom w:val="single" w:sz="4" w:space="0" w:color="auto"/>
              <w:right w:val="single" w:sz="4" w:space="0" w:color="auto"/>
            </w:tcBorders>
            <w:shd w:val="clear" w:color="auto" w:fill="auto"/>
            <w:hideMark/>
          </w:tcPr>
          <w:p w14:paraId="519127F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TUBOS</w:t>
            </w:r>
          </w:p>
        </w:tc>
        <w:tc>
          <w:tcPr>
            <w:tcW w:w="992" w:type="dxa"/>
            <w:gridSpan w:val="2"/>
            <w:tcBorders>
              <w:top w:val="nil"/>
              <w:left w:val="nil"/>
              <w:bottom w:val="single" w:sz="4" w:space="0" w:color="auto"/>
              <w:right w:val="single" w:sz="4" w:space="0" w:color="auto"/>
            </w:tcBorders>
            <w:shd w:val="clear" w:color="auto" w:fill="auto"/>
            <w:hideMark/>
          </w:tcPr>
          <w:p w14:paraId="48B7484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80</w:t>
            </w:r>
          </w:p>
        </w:tc>
      </w:tr>
      <w:tr w:rsidR="00AE5852" w:rsidRPr="00AE5852" w14:paraId="50444810"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1E042A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135</w:t>
            </w:r>
          </w:p>
        </w:tc>
        <w:tc>
          <w:tcPr>
            <w:tcW w:w="6256" w:type="dxa"/>
            <w:tcBorders>
              <w:top w:val="nil"/>
              <w:left w:val="nil"/>
              <w:bottom w:val="single" w:sz="4" w:space="0" w:color="auto"/>
              <w:right w:val="single" w:sz="4" w:space="0" w:color="auto"/>
            </w:tcBorders>
            <w:shd w:val="clear" w:color="auto" w:fill="auto"/>
            <w:hideMark/>
          </w:tcPr>
          <w:p w14:paraId="736981C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RESINA MICROHÍBRIDAFOTOPOLIMERIZÁVEL, COR B2, PARA RESTAURAÇÕES EM DENTES ANTERIORES E POSTERIORES (CLASSE I, II, III, IV E V) COMPOSTA POR MATRIZ ORGÂNICA (BISGMA E TEGDMA) E PARTE INORGÂNICA (ZIRCÔNIA/ SÍLICA). SERINGA COM 4 G</w:t>
            </w:r>
          </w:p>
        </w:tc>
        <w:tc>
          <w:tcPr>
            <w:tcW w:w="1134" w:type="dxa"/>
            <w:tcBorders>
              <w:top w:val="nil"/>
              <w:left w:val="nil"/>
              <w:bottom w:val="single" w:sz="4" w:space="0" w:color="auto"/>
              <w:right w:val="single" w:sz="4" w:space="0" w:color="auto"/>
            </w:tcBorders>
            <w:shd w:val="clear" w:color="auto" w:fill="auto"/>
            <w:hideMark/>
          </w:tcPr>
          <w:p w14:paraId="31A5180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TUBOS</w:t>
            </w:r>
          </w:p>
        </w:tc>
        <w:tc>
          <w:tcPr>
            <w:tcW w:w="992" w:type="dxa"/>
            <w:gridSpan w:val="2"/>
            <w:tcBorders>
              <w:top w:val="nil"/>
              <w:left w:val="nil"/>
              <w:bottom w:val="single" w:sz="4" w:space="0" w:color="auto"/>
              <w:right w:val="single" w:sz="4" w:space="0" w:color="auto"/>
            </w:tcBorders>
            <w:shd w:val="clear" w:color="auto" w:fill="auto"/>
            <w:hideMark/>
          </w:tcPr>
          <w:p w14:paraId="2597586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80</w:t>
            </w:r>
          </w:p>
        </w:tc>
      </w:tr>
      <w:tr w:rsidR="00AE5852" w:rsidRPr="00AE5852" w14:paraId="55649057"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68D731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136</w:t>
            </w:r>
          </w:p>
        </w:tc>
        <w:tc>
          <w:tcPr>
            <w:tcW w:w="6256" w:type="dxa"/>
            <w:tcBorders>
              <w:top w:val="nil"/>
              <w:left w:val="nil"/>
              <w:bottom w:val="single" w:sz="4" w:space="0" w:color="auto"/>
              <w:right w:val="single" w:sz="4" w:space="0" w:color="auto"/>
            </w:tcBorders>
            <w:shd w:val="clear" w:color="auto" w:fill="auto"/>
            <w:hideMark/>
          </w:tcPr>
          <w:p w14:paraId="5B860F8D"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RESINA MICROHÍBRIDAFOTOPOLIMERIZÁVEL, COR B3, PARA RESTAURAÇÕES EM DENTES ANTERIORES E POSTERIORES (CLASSE I, II, III, IV E V) COMPOSTA POR MATRIZ ORGÂNICA (BISGMA E TEGDMA) E PARTE INORGÂNICA (ZIRCÔNIA/ SÍLICA). SERINGA COM 4 G</w:t>
            </w:r>
          </w:p>
        </w:tc>
        <w:tc>
          <w:tcPr>
            <w:tcW w:w="1134" w:type="dxa"/>
            <w:tcBorders>
              <w:top w:val="nil"/>
              <w:left w:val="nil"/>
              <w:bottom w:val="single" w:sz="4" w:space="0" w:color="auto"/>
              <w:right w:val="single" w:sz="4" w:space="0" w:color="auto"/>
            </w:tcBorders>
            <w:shd w:val="clear" w:color="auto" w:fill="auto"/>
            <w:hideMark/>
          </w:tcPr>
          <w:p w14:paraId="410F834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TUBOS</w:t>
            </w:r>
          </w:p>
        </w:tc>
        <w:tc>
          <w:tcPr>
            <w:tcW w:w="992" w:type="dxa"/>
            <w:gridSpan w:val="2"/>
            <w:tcBorders>
              <w:top w:val="nil"/>
              <w:left w:val="nil"/>
              <w:bottom w:val="single" w:sz="4" w:space="0" w:color="auto"/>
              <w:right w:val="single" w:sz="4" w:space="0" w:color="auto"/>
            </w:tcBorders>
            <w:shd w:val="clear" w:color="auto" w:fill="auto"/>
            <w:hideMark/>
          </w:tcPr>
          <w:p w14:paraId="0B2BA8E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80</w:t>
            </w:r>
          </w:p>
        </w:tc>
      </w:tr>
      <w:tr w:rsidR="00AE5852" w:rsidRPr="00AE5852" w14:paraId="775A90E1" w14:textId="77777777" w:rsidTr="00AE5852">
        <w:trPr>
          <w:gridAfter w:val="1"/>
          <w:wAfter w:w="160" w:type="dxa"/>
          <w:trHeight w:val="95"/>
        </w:trPr>
        <w:tc>
          <w:tcPr>
            <w:tcW w:w="690" w:type="dxa"/>
            <w:tcBorders>
              <w:top w:val="nil"/>
              <w:left w:val="single" w:sz="4" w:space="0" w:color="auto"/>
              <w:bottom w:val="single" w:sz="4" w:space="0" w:color="auto"/>
              <w:right w:val="single" w:sz="4" w:space="0" w:color="auto"/>
            </w:tcBorders>
            <w:shd w:val="clear" w:color="auto" w:fill="auto"/>
            <w:hideMark/>
          </w:tcPr>
          <w:p w14:paraId="0E02338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137</w:t>
            </w:r>
          </w:p>
        </w:tc>
        <w:tc>
          <w:tcPr>
            <w:tcW w:w="6256" w:type="dxa"/>
            <w:tcBorders>
              <w:top w:val="nil"/>
              <w:left w:val="nil"/>
              <w:bottom w:val="single" w:sz="4" w:space="0" w:color="auto"/>
              <w:right w:val="single" w:sz="4" w:space="0" w:color="auto"/>
            </w:tcBorders>
            <w:shd w:val="clear" w:color="auto" w:fill="auto"/>
            <w:hideMark/>
          </w:tcPr>
          <w:p w14:paraId="057F4DF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RESINA MICROHÍBRIDAFOTOPOLIMERIZÁVEL, COR C2, PARA RESTAURAÇÕES EM DENTES ANTERIORES E POSTERIORES (CLASSE I, II, III, IV E V) COMPOSTA POR MATRIZ ORGÂNICA (BISGMA E TEGDMA) E PARTE INORGÂNICA (ZIRCÔNIA/ SÍLICA). SERINGA COM 4 G</w:t>
            </w:r>
          </w:p>
        </w:tc>
        <w:tc>
          <w:tcPr>
            <w:tcW w:w="1134" w:type="dxa"/>
            <w:tcBorders>
              <w:top w:val="nil"/>
              <w:left w:val="nil"/>
              <w:bottom w:val="single" w:sz="4" w:space="0" w:color="auto"/>
              <w:right w:val="single" w:sz="4" w:space="0" w:color="auto"/>
            </w:tcBorders>
            <w:shd w:val="clear" w:color="auto" w:fill="auto"/>
            <w:hideMark/>
          </w:tcPr>
          <w:p w14:paraId="7FDE854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TUBOS</w:t>
            </w:r>
          </w:p>
        </w:tc>
        <w:tc>
          <w:tcPr>
            <w:tcW w:w="992" w:type="dxa"/>
            <w:gridSpan w:val="2"/>
            <w:tcBorders>
              <w:top w:val="nil"/>
              <w:left w:val="nil"/>
              <w:bottom w:val="single" w:sz="4" w:space="0" w:color="auto"/>
              <w:right w:val="single" w:sz="4" w:space="0" w:color="auto"/>
            </w:tcBorders>
            <w:shd w:val="clear" w:color="auto" w:fill="auto"/>
            <w:hideMark/>
          </w:tcPr>
          <w:p w14:paraId="16AB9D0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80</w:t>
            </w:r>
          </w:p>
        </w:tc>
      </w:tr>
      <w:tr w:rsidR="00AE5852" w:rsidRPr="00AE5852" w14:paraId="171F20DF"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68750C4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138</w:t>
            </w:r>
          </w:p>
        </w:tc>
        <w:tc>
          <w:tcPr>
            <w:tcW w:w="6256" w:type="dxa"/>
            <w:tcBorders>
              <w:top w:val="nil"/>
              <w:left w:val="nil"/>
              <w:bottom w:val="single" w:sz="4" w:space="0" w:color="auto"/>
              <w:right w:val="single" w:sz="4" w:space="0" w:color="auto"/>
            </w:tcBorders>
            <w:shd w:val="clear" w:color="auto" w:fill="auto"/>
            <w:hideMark/>
          </w:tcPr>
          <w:p w14:paraId="6D6532C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REVELADOR PARA RX ODONTOLÓGICO</w:t>
            </w:r>
          </w:p>
        </w:tc>
        <w:tc>
          <w:tcPr>
            <w:tcW w:w="1134" w:type="dxa"/>
            <w:tcBorders>
              <w:top w:val="nil"/>
              <w:left w:val="nil"/>
              <w:bottom w:val="single" w:sz="4" w:space="0" w:color="auto"/>
              <w:right w:val="single" w:sz="4" w:space="0" w:color="auto"/>
            </w:tcBorders>
            <w:shd w:val="clear" w:color="auto" w:fill="auto"/>
            <w:hideMark/>
          </w:tcPr>
          <w:p w14:paraId="5E5A93A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3DE40F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1335114A"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203CD83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139</w:t>
            </w:r>
          </w:p>
        </w:tc>
        <w:tc>
          <w:tcPr>
            <w:tcW w:w="6256" w:type="dxa"/>
            <w:tcBorders>
              <w:top w:val="nil"/>
              <w:left w:val="nil"/>
              <w:bottom w:val="single" w:sz="4" w:space="0" w:color="auto"/>
              <w:right w:val="single" w:sz="4" w:space="0" w:color="auto"/>
            </w:tcBorders>
            <w:shd w:val="clear" w:color="auto" w:fill="auto"/>
            <w:hideMark/>
          </w:tcPr>
          <w:p w14:paraId="593E86B9"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SACA BROCAS</w:t>
            </w:r>
          </w:p>
        </w:tc>
        <w:tc>
          <w:tcPr>
            <w:tcW w:w="1134" w:type="dxa"/>
            <w:tcBorders>
              <w:top w:val="nil"/>
              <w:left w:val="nil"/>
              <w:bottom w:val="single" w:sz="4" w:space="0" w:color="auto"/>
              <w:right w:val="single" w:sz="4" w:space="0" w:color="auto"/>
            </w:tcBorders>
            <w:shd w:val="clear" w:color="auto" w:fill="auto"/>
            <w:hideMark/>
          </w:tcPr>
          <w:p w14:paraId="4EC3468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475119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0D8DFBC8" w14:textId="77777777" w:rsidTr="00AE5852">
        <w:trPr>
          <w:gridAfter w:val="1"/>
          <w:wAfter w:w="160" w:type="dxa"/>
          <w:trHeight w:val="278"/>
        </w:trPr>
        <w:tc>
          <w:tcPr>
            <w:tcW w:w="690" w:type="dxa"/>
            <w:tcBorders>
              <w:top w:val="nil"/>
              <w:left w:val="single" w:sz="4" w:space="0" w:color="auto"/>
              <w:bottom w:val="single" w:sz="4" w:space="0" w:color="auto"/>
              <w:right w:val="single" w:sz="4" w:space="0" w:color="auto"/>
            </w:tcBorders>
            <w:shd w:val="clear" w:color="auto" w:fill="auto"/>
            <w:hideMark/>
          </w:tcPr>
          <w:p w14:paraId="75E4EDB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140</w:t>
            </w:r>
          </w:p>
        </w:tc>
        <w:tc>
          <w:tcPr>
            <w:tcW w:w="6256" w:type="dxa"/>
            <w:tcBorders>
              <w:top w:val="nil"/>
              <w:left w:val="nil"/>
              <w:bottom w:val="single" w:sz="4" w:space="0" w:color="auto"/>
              <w:right w:val="single" w:sz="4" w:space="0" w:color="auto"/>
            </w:tcBorders>
            <w:shd w:val="clear" w:color="auto" w:fill="auto"/>
            <w:hideMark/>
          </w:tcPr>
          <w:p w14:paraId="6A7F86C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SELANTE DENTÁRIO FOTOPOLIMERIZÁVEL, APRESENTAÇÃO: ESTOJO C/2 SERINGAS DE VITRO SEAL ALPHA C/5G CADA+ 1 SERINGA DE AALPHA ETCH C/ 2,5ML E ACESSÓRIOS; B</w:t>
            </w:r>
          </w:p>
        </w:tc>
        <w:tc>
          <w:tcPr>
            <w:tcW w:w="1134" w:type="dxa"/>
            <w:tcBorders>
              <w:top w:val="nil"/>
              <w:left w:val="nil"/>
              <w:bottom w:val="single" w:sz="4" w:space="0" w:color="auto"/>
              <w:right w:val="single" w:sz="4" w:space="0" w:color="auto"/>
            </w:tcBorders>
            <w:shd w:val="clear" w:color="auto" w:fill="auto"/>
            <w:hideMark/>
          </w:tcPr>
          <w:p w14:paraId="3962544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CX</w:t>
            </w:r>
          </w:p>
        </w:tc>
        <w:tc>
          <w:tcPr>
            <w:tcW w:w="992" w:type="dxa"/>
            <w:gridSpan w:val="2"/>
            <w:tcBorders>
              <w:top w:val="nil"/>
              <w:left w:val="nil"/>
              <w:bottom w:val="single" w:sz="4" w:space="0" w:color="auto"/>
              <w:right w:val="single" w:sz="4" w:space="0" w:color="auto"/>
            </w:tcBorders>
            <w:shd w:val="clear" w:color="auto" w:fill="auto"/>
            <w:hideMark/>
          </w:tcPr>
          <w:p w14:paraId="0C48661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2363566F"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B00E98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141</w:t>
            </w:r>
          </w:p>
        </w:tc>
        <w:tc>
          <w:tcPr>
            <w:tcW w:w="6256" w:type="dxa"/>
            <w:tcBorders>
              <w:top w:val="nil"/>
              <w:left w:val="nil"/>
              <w:bottom w:val="single" w:sz="4" w:space="0" w:color="auto"/>
              <w:right w:val="single" w:sz="4" w:space="0" w:color="auto"/>
            </w:tcBorders>
            <w:shd w:val="clear" w:color="auto" w:fill="auto"/>
            <w:hideMark/>
          </w:tcPr>
          <w:p w14:paraId="0D0B6032"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SERINGA CARPULE C/ ASPIRAÇÃO(ANESTÉSIA)</w:t>
            </w:r>
          </w:p>
        </w:tc>
        <w:tc>
          <w:tcPr>
            <w:tcW w:w="1134" w:type="dxa"/>
            <w:tcBorders>
              <w:top w:val="nil"/>
              <w:left w:val="nil"/>
              <w:bottom w:val="single" w:sz="4" w:space="0" w:color="auto"/>
              <w:right w:val="single" w:sz="4" w:space="0" w:color="auto"/>
            </w:tcBorders>
            <w:shd w:val="clear" w:color="auto" w:fill="auto"/>
            <w:hideMark/>
          </w:tcPr>
          <w:p w14:paraId="08761F9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6A63A3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22F5D7A8"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4F79DF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142</w:t>
            </w:r>
          </w:p>
        </w:tc>
        <w:tc>
          <w:tcPr>
            <w:tcW w:w="6256" w:type="dxa"/>
            <w:tcBorders>
              <w:top w:val="nil"/>
              <w:left w:val="nil"/>
              <w:bottom w:val="single" w:sz="4" w:space="0" w:color="auto"/>
              <w:right w:val="single" w:sz="4" w:space="0" w:color="auto"/>
            </w:tcBorders>
            <w:shd w:val="clear" w:color="auto" w:fill="auto"/>
            <w:hideMark/>
          </w:tcPr>
          <w:p w14:paraId="1A74DF8F"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SERINGA HIPODERMICA 20ML</w:t>
            </w:r>
          </w:p>
        </w:tc>
        <w:tc>
          <w:tcPr>
            <w:tcW w:w="1134" w:type="dxa"/>
            <w:tcBorders>
              <w:top w:val="nil"/>
              <w:left w:val="nil"/>
              <w:bottom w:val="single" w:sz="4" w:space="0" w:color="auto"/>
              <w:right w:val="single" w:sz="4" w:space="0" w:color="auto"/>
            </w:tcBorders>
            <w:shd w:val="clear" w:color="auto" w:fill="auto"/>
            <w:hideMark/>
          </w:tcPr>
          <w:p w14:paraId="10B132F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78FCE22D"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r>
      <w:tr w:rsidR="00AE5852" w:rsidRPr="00AE5852" w14:paraId="7F85940C"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C5F150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143</w:t>
            </w:r>
          </w:p>
        </w:tc>
        <w:tc>
          <w:tcPr>
            <w:tcW w:w="6256" w:type="dxa"/>
            <w:tcBorders>
              <w:top w:val="nil"/>
              <w:left w:val="nil"/>
              <w:bottom w:val="single" w:sz="4" w:space="0" w:color="auto"/>
              <w:right w:val="single" w:sz="4" w:space="0" w:color="auto"/>
            </w:tcBorders>
            <w:shd w:val="clear" w:color="auto" w:fill="auto"/>
            <w:hideMark/>
          </w:tcPr>
          <w:p w14:paraId="76B7AFC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SERINGAS DE ÀCIDO FOSFORICO À 37 % EM GEL COM 2,5ML</w:t>
            </w:r>
          </w:p>
        </w:tc>
        <w:tc>
          <w:tcPr>
            <w:tcW w:w="1134" w:type="dxa"/>
            <w:tcBorders>
              <w:top w:val="nil"/>
              <w:left w:val="nil"/>
              <w:bottom w:val="single" w:sz="4" w:space="0" w:color="auto"/>
              <w:right w:val="single" w:sz="4" w:space="0" w:color="auto"/>
            </w:tcBorders>
            <w:shd w:val="clear" w:color="auto" w:fill="auto"/>
            <w:hideMark/>
          </w:tcPr>
          <w:p w14:paraId="7FE00CA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PCT/3</w:t>
            </w:r>
          </w:p>
        </w:tc>
        <w:tc>
          <w:tcPr>
            <w:tcW w:w="992" w:type="dxa"/>
            <w:gridSpan w:val="2"/>
            <w:tcBorders>
              <w:top w:val="nil"/>
              <w:left w:val="nil"/>
              <w:bottom w:val="single" w:sz="4" w:space="0" w:color="auto"/>
              <w:right w:val="single" w:sz="4" w:space="0" w:color="auto"/>
            </w:tcBorders>
            <w:shd w:val="clear" w:color="auto" w:fill="auto"/>
            <w:hideMark/>
          </w:tcPr>
          <w:p w14:paraId="51528A4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80</w:t>
            </w:r>
          </w:p>
        </w:tc>
      </w:tr>
      <w:tr w:rsidR="00AE5852" w:rsidRPr="00AE5852" w14:paraId="6D19AE4B"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28D919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144</w:t>
            </w:r>
          </w:p>
        </w:tc>
        <w:tc>
          <w:tcPr>
            <w:tcW w:w="6256" w:type="dxa"/>
            <w:tcBorders>
              <w:top w:val="nil"/>
              <w:left w:val="nil"/>
              <w:bottom w:val="single" w:sz="4" w:space="0" w:color="auto"/>
              <w:right w:val="single" w:sz="4" w:space="0" w:color="auto"/>
            </w:tcBorders>
            <w:shd w:val="clear" w:color="auto" w:fill="auto"/>
            <w:hideMark/>
          </w:tcPr>
          <w:p w14:paraId="4C17F44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SINDESMÓTOMO</w:t>
            </w:r>
          </w:p>
        </w:tc>
        <w:tc>
          <w:tcPr>
            <w:tcW w:w="1134" w:type="dxa"/>
            <w:tcBorders>
              <w:top w:val="nil"/>
              <w:left w:val="nil"/>
              <w:bottom w:val="single" w:sz="4" w:space="0" w:color="auto"/>
              <w:right w:val="single" w:sz="4" w:space="0" w:color="auto"/>
            </w:tcBorders>
            <w:shd w:val="clear" w:color="auto" w:fill="auto"/>
            <w:hideMark/>
          </w:tcPr>
          <w:p w14:paraId="4E02084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3F045B2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0C25B861"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D406D1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145</w:t>
            </w:r>
          </w:p>
        </w:tc>
        <w:tc>
          <w:tcPr>
            <w:tcW w:w="6256" w:type="dxa"/>
            <w:tcBorders>
              <w:top w:val="nil"/>
              <w:left w:val="nil"/>
              <w:bottom w:val="single" w:sz="4" w:space="0" w:color="auto"/>
              <w:right w:val="single" w:sz="4" w:space="0" w:color="auto"/>
            </w:tcBorders>
            <w:shd w:val="clear" w:color="auto" w:fill="auto"/>
            <w:hideMark/>
          </w:tcPr>
          <w:p w14:paraId="7BA57F7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SOLUÇÃO HEMOSTÁTICA E RETRATORA GENGIVAL. APRESENTA-SE EM FRASCO DE 10 ML</w:t>
            </w:r>
          </w:p>
        </w:tc>
        <w:tc>
          <w:tcPr>
            <w:tcW w:w="1134" w:type="dxa"/>
            <w:tcBorders>
              <w:top w:val="nil"/>
              <w:left w:val="nil"/>
              <w:bottom w:val="single" w:sz="4" w:space="0" w:color="auto"/>
              <w:right w:val="single" w:sz="4" w:space="0" w:color="auto"/>
            </w:tcBorders>
            <w:shd w:val="clear" w:color="auto" w:fill="auto"/>
            <w:hideMark/>
          </w:tcPr>
          <w:p w14:paraId="1716F07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613B39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w:t>
            </w:r>
          </w:p>
        </w:tc>
      </w:tr>
      <w:tr w:rsidR="00AE5852" w:rsidRPr="00AE5852" w14:paraId="6A7949E7"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E1F1AE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146</w:t>
            </w:r>
          </w:p>
        </w:tc>
        <w:tc>
          <w:tcPr>
            <w:tcW w:w="6256" w:type="dxa"/>
            <w:tcBorders>
              <w:top w:val="nil"/>
              <w:left w:val="nil"/>
              <w:bottom w:val="single" w:sz="4" w:space="0" w:color="auto"/>
              <w:right w:val="single" w:sz="4" w:space="0" w:color="auto"/>
            </w:tcBorders>
            <w:shd w:val="clear" w:color="auto" w:fill="auto"/>
            <w:hideMark/>
          </w:tcPr>
          <w:p w14:paraId="2A59176B"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SONDA EXPLORADORA</w:t>
            </w:r>
          </w:p>
        </w:tc>
        <w:tc>
          <w:tcPr>
            <w:tcW w:w="1134" w:type="dxa"/>
            <w:tcBorders>
              <w:top w:val="nil"/>
              <w:left w:val="nil"/>
              <w:bottom w:val="single" w:sz="4" w:space="0" w:color="auto"/>
              <w:right w:val="single" w:sz="4" w:space="0" w:color="auto"/>
            </w:tcBorders>
            <w:shd w:val="clear" w:color="auto" w:fill="auto"/>
            <w:hideMark/>
          </w:tcPr>
          <w:p w14:paraId="36E4407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D8A9C0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509C8274"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A151EA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147</w:t>
            </w:r>
          </w:p>
        </w:tc>
        <w:tc>
          <w:tcPr>
            <w:tcW w:w="6256" w:type="dxa"/>
            <w:tcBorders>
              <w:top w:val="nil"/>
              <w:left w:val="nil"/>
              <w:bottom w:val="single" w:sz="4" w:space="0" w:color="auto"/>
              <w:right w:val="single" w:sz="4" w:space="0" w:color="auto"/>
            </w:tcBorders>
            <w:shd w:val="clear" w:color="auto" w:fill="auto"/>
            <w:hideMark/>
          </w:tcPr>
          <w:p w14:paraId="2744B5B2"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SONDA PERIODONTAL MILIMETRADA COM PONTA ARREDONDADA E DELICADA</w:t>
            </w:r>
          </w:p>
        </w:tc>
        <w:tc>
          <w:tcPr>
            <w:tcW w:w="1134" w:type="dxa"/>
            <w:tcBorders>
              <w:top w:val="nil"/>
              <w:left w:val="nil"/>
              <w:bottom w:val="single" w:sz="4" w:space="0" w:color="auto"/>
              <w:right w:val="single" w:sz="4" w:space="0" w:color="auto"/>
            </w:tcBorders>
            <w:shd w:val="clear" w:color="auto" w:fill="auto"/>
            <w:hideMark/>
          </w:tcPr>
          <w:p w14:paraId="11FB31C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CB1570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782885C7"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F45774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148</w:t>
            </w:r>
          </w:p>
        </w:tc>
        <w:tc>
          <w:tcPr>
            <w:tcW w:w="6256" w:type="dxa"/>
            <w:tcBorders>
              <w:top w:val="nil"/>
              <w:left w:val="nil"/>
              <w:bottom w:val="single" w:sz="4" w:space="0" w:color="auto"/>
              <w:right w:val="single" w:sz="4" w:space="0" w:color="auto"/>
            </w:tcBorders>
            <w:shd w:val="clear" w:color="auto" w:fill="auto"/>
            <w:hideMark/>
          </w:tcPr>
          <w:p w14:paraId="46FCCDA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SUGADOR C/40 DESCARTAVEL</w:t>
            </w:r>
          </w:p>
        </w:tc>
        <w:tc>
          <w:tcPr>
            <w:tcW w:w="1134" w:type="dxa"/>
            <w:tcBorders>
              <w:top w:val="nil"/>
              <w:left w:val="nil"/>
              <w:bottom w:val="single" w:sz="4" w:space="0" w:color="auto"/>
              <w:right w:val="single" w:sz="4" w:space="0" w:color="auto"/>
            </w:tcBorders>
            <w:shd w:val="clear" w:color="auto" w:fill="auto"/>
            <w:hideMark/>
          </w:tcPr>
          <w:p w14:paraId="6B6A861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PACOTE</w:t>
            </w:r>
          </w:p>
        </w:tc>
        <w:tc>
          <w:tcPr>
            <w:tcW w:w="992" w:type="dxa"/>
            <w:gridSpan w:val="2"/>
            <w:tcBorders>
              <w:top w:val="nil"/>
              <w:left w:val="nil"/>
              <w:bottom w:val="single" w:sz="4" w:space="0" w:color="auto"/>
              <w:right w:val="single" w:sz="4" w:space="0" w:color="auto"/>
            </w:tcBorders>
            <w:shd w:val="clear" w:color="auto" w:fill="auto"/>
            <w:hideMark/>
          </w:tcPr>
          <w:p w14:paraId="70A6F4F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350</w:t>
            </w:r>
          </w:p>
        </w:tc>
      </w:tr>
      <w:tr w:rsidR="00AE5852" w:rsidRPr="00AE5852" w14:paraId="0DBEF4F5"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45A1296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149</w:t>
            </w:r>
          </w:p>
        </w:tc>
        <w:tc>
          <w:tcPr>
            <w:tcW w:w="6256" w:type="dxa"/>
            <w:tcBorders>
              <w:top w:val="nil"/>
              <w:left w:val="nil"/>
              <w:bottom w:val="single" w:sz="4" w:space="0" w:color="auto"/>
              <w:right w:val="single" w:sz="4" w:space="0" w:color="auto"/>
            </w:tcBorders>
            <w:shd w:val="clear" w:color="auto" w:fill="auto"/>
            <w:hideMark/>
          </w:tcPr>
          <w:p w14:paraId="52BEA697"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TESOURA PONTA FINA E CURVA (REMOÇÃO DE PONTO)11CM</w:t>
            </w:r>
          </w:p>
        </w:tc>
        <w:tc>
          <w:tcPr>
            <w:tcW w:w="1134" w:type="dxa"/>
            <w:tcBorders>
              <w:top w:val="nil"/>
              <w:left w:val="nil"/>
              <w:bottom w:val="single" w:sz="4" w:space="0" w:color="auto"/>
              <w:right w:val="single" w:sz="4" w:space="0" w:color="auto"/>
            </w:tcBorders>
            <w:shd w:val="clear" w:color="auto" w:fill="auto"/>
            <w:hideMark/>
          </w:tcPr>
          <w:p w14:paraId="7709DBF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5047E51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w:t>
            </w:r>
          </w:p>
        </w:tc>
      </w:tr>
      <w:tr w:rsidR="00AE5852" w:rsidRPr="00AE5852" w14:paraId="690D08A4"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71C800B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150</w:t>
            </w:r>
          </w:p>
        </w:tc>
        <w:tc>
          <w:tcPr>
            <w:tcW w:w="6256" w:type="dxa"/>
            <w:tcBorders>
              <w:top w:val="nil"/>
              <w:left w:val="nil"/>
              <w:bottom w:val="single" w:sz="4" w:space="0" w:color="auto"/>
              <w:right w:val="single" w:sz="4" w:space="0" w:color="auto"/>
            </w:tcBorders>
            <w:shd w:val="clear" w:color="auto" w:fill="auto"/>
            <w:hideMark/>
          </w:tcPr>
          <w:p w14:paraId="20CF6E27"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TIRA DE POLIESTER 50 UNIDADE</w:t>
            </w:r>
          </w:p>
        </w:tc>
        <w:tc>
          <w:tcPr>
            <w:tcW w:w="1134" w:type="dxa"/>
            <w:tcBorders>
              <w:top w:val="nil"/>
              <w:left w:val="nil"/>
              <w:bottom w:val="single" w:sz="4" w:space="0" w:color="auto"/>
              <w:right w:val="single" w:sz="4" w:space="0" w:color="auto"/>
            </w:tcBorders>
            <w:shd w:val="clear" w:color="auto" w:fill="auto"/>
            <w:hideMark/>
          </w:tcPr>
          <w:p w14:paraId="50C19E9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EECF6B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218CDB95"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4117CF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151</w:t>
            </w:r>
          </w:p>
        </w:tc>
        <w:tc>
          <w:tcPr>
            <w:tcW w:w="6256" w:type="dxa"/>
            <w:tcBorders>
              <w:top w:val="nil"/>
              <w:left w:val="nil"/>
              <w:bottom w:val="single" w:sz="4" w:space="0" w:color="auto"/>
              <w:right w:val="single" w:sz="4" w:space="0" w:color="auto"/>
            </w:tcBorders>
            <w:shd w:val="clear" w:color="auto" w:fill="auto"/>
            <w:hideMark/>
          </w:tcPr>
          <w:p w14:paraId="1DF4774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TIRA LIXA DE AÇO 4MM C/12</w:t>
            </w:r>
          </w:p>
        </w:tc>
        <w:tc>
          <w:tcPr>
            <w:tcW w:w="1134" w:type="dxa"/>
            <w:tcBorders>
              <w:top w:val="nil"/>
              <w:left w:val="nil"/>
              <w:bottom w:val="single" w:sz="4" w:space="0" w:color="auto"/>
              <w:right w:val="single" w:sz="4" w:space="0" w:color="auto"/>
            </w:tcBorders>
            <w:shd w:val="clear" w:color="auto" w:fill="auto"/>
            <w:hideMark/>
          </w:tcPr>
          <w:p w14:paraId="4690032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DD5E9C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7DED30D2" w14:textId="77777777" w:rsidTr="00AE5852">
        <w:trPr>
          <w:gridAfter w:val="1"/>
          <w:wAfter w:w="160" w:type="dxa"/>
          <w:trHeight w:val="204"/>
        </w:trPr>
        <w:tc>
          <w:tcPr>
            <w:tcW w:w="690" w:type="dxa"/>
            <w:tcBorders>
              <w:top w:val="nil"/>
              <w:left w:val="single" w:sz="4" w:space="0" w:color="auto"/>
              <w:bottom w:val="single" w:sz="4" w:space="0" w:color="auto"/>
              <w:right w:val="single" w:sz="4" w:space="0" w:color="auto"/>
            </w:tcBorders>
            <w:shd w:val="clear" w:color="auto" w:fill="auto"/>
            <w:hideMark/>
          </w:tcPr>
          <w:p w14:paraId="33D0B9F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152</w:t>
            </w:r>
          </w:p>
        </w:tc>
        <w:tc>
          <w:tcPr>
            <w:tcW w:w="6256" w:type="dxa"/>
            <w:tcBorders>
              <w:top w:val="nil"/>
              <w:left w:val="nil"/>
              <w:bottom w:val="single" w:sz="4" w:space="0" w:color="auto"/>
              <w:right w:val="single" w:sz="4" w:space="0" w:color="auto"/>
            </w:tcBorders>
            <w:shd w:val="clear" w:color="auto" w:fill="auto"/>
            <w:hideMark/>
          </w:tcPr>
          <w:p w14:paraId="697B4CF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TIRA LIXA PARA ACABAMENTO E POLIMENTO 150 UND, ABRASIVO DE GRANULAÇÃO MÉDIA( CINZA) E FINA(BRANCA). CADA TIRA TEM UM CENTRO NEUTRO(SEM ABRASIVO) PAR</w:t>
            </w:r>
          </w:p>
        </w:tc>
        <w:tc>
          <w:tcPr>
            <w:tcW w:w="1134" w:type="dxa"/>
            <w:tcBorders>
              <w:top w:val="nil"/>
              <w:left w:val="nil"/>
              <w:bottom w:val="single" w:sz="4" w:space="0" w:color="auto"/>
              <w:right w:val="single" w:sz="4" w:space="0" w:color="auto"/>
            </w:tcBorders>
            <w:shd w:val="clear" w:color="auto" w:fill="auto"/>
            <w:hideMark/>
          </w:tcPr>
          <w:p w14:paraId="3A4377F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495E245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2250F598"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F76F47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153</w:t>
            </w:r>
          </w:p>
        </w:tc>
        <w:tc>
          <w:tcPr>
            <w:tcW w:w="6256" w:type="dxa"/>
            <w:tcBorders>
              <w:top w:val="nil"/>
              <w:left w:val="nil"/>
              <w:bottom w:val="single" w:sz="4" w:space="0" w:color="auto"/>
              <w:right w:val="single" w:sz="4" w:space="0" w:color="auto"/>
            </w:tcBorders>
            <w:shd w:val="clear" w:color="auto" w:fill="auto"/>
            <w:hideMark/>
          </w:tcPr>
          <w:p w14:paraId="618DE6D4"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TURBINA DE ALTA ROTAÇÃO</w:t>
            </w:r>
          </w:p>
        </w:tc>
        <w:tc>
          <w:tcPr>
            <w:tcW w:w="1134" w:type="dxa"/>
            <w:tcBorders>
              <w:top w:val="nil"/>
              <w:left w:val="nil"/>
              <w:bottom w:val="single" w:sz="4" w:space="0" w:color="auto"/>
              <w:right w:val="single" w:sz="4" w:space="0" w:color="auto"/>
            </w:tcBorders>
            <w:shd w:val="clear" w:color="auto" w:fill="auto"/>
            <w:hideMark/>
          </w:tcPr>
          <w:p w14:paraId="1BDD2C2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0EF4C06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w:t>
            </w:r>
          </w:p>
        </w:tc>
      </w:tr>
      <w:tr w:rsidR="00AE5852" w:rsidRPr="00AE5852" w14:paraId="28AC9CB6"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16EA983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154</w:t>
            </w:r>
          </w:p>
        </w:tc>
        <w:tc>
          <w:tcPr>
            <w:tcW w:w="6256" w:type="dxa"/>
            <w:tcBorders>
              <w:top w:val="nil"/>
              <w:left w:val="nil"/>
              <w:bottom w:val="single" w:sz="4" w:space="0" w:color="auto"/>
              <w:right w:val="single" w:sz="4" w:space="0" w:color="auto"/>
            </w:tcBorders>
            <w:shd w:val="clear" w:color="auto" w:fill="auto"/>
            <w:hideMark/>
          </w:tcPr>
          <w:p w14:paraId="40DF5C10"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TURBINA DE BAIXA ROTAÇÃO</w:t>
            </w:r>
          </w:p>
        </w:tc>
        <w:tc>
          <w:tcPr>
            <w:tcW w:w="1134" w:type="dxa"/>
            <w:tcBorders>
              <w:top w:val="nil"/>
              <w:left w:val="nil"/>
              <w:bottom w:val="single" w:sz="4" w:space="0" w:color="auto"/>
              <w:right w:val="single" w:sz="4" w:space="0" w:color="auto"/>
            </w:tcBorders>
            <w:shd w:val="clear" w:color="auto" w:fill="auto"/>
            <w:hideMark/>
          </w:tcPr>
          <w:p w14:paraId="53DBADF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2DAE135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w:t>
            </w:r>
          </w:p>
        </w:tc>
      </w:tr>
      <w:tr w:rsidR="00AE5852" w:rsidRPr="00AE5852" w14:paraId="6A5F1BAA"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0104C05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155</w:t>
            </w:r>
          </w:p>
        </w:tc>
        <w:tc>
          <w:tcPr>
            <w:tcW w:w="6256" w:type="dxa"/>
            <w:tcBorders>
              <w:top w:val="nil"/>
              <w:left w:val="nil"/>
              <w:bottom w:val="single" w:sz="4" w:space="0" w:color="auto"/>
              <w:right w:val="single" w:sz="4" w:space="0" w:color="auto"/>
            </w:tcBorders>
            <w:shd w:val="clear" w:color="auto" w:fill="auto"/>
            <w:hideMark/>
          </w:tcPr>
          <w:p w14:paraId="2E53BBB9"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VASELINA SÓLIDA</w:t>
            </w:r>
          </w:p>
        </w:tc>
        <w:tc>
          <w:tcPr>
            <w:tcW w:w="1134" w:type="dxa"/>
            <w:tcBorders>
              <w:top w:val="nil"/>
              <w:left w:val="nil"/>
              <w:bottom w:val="single" w:sz="4" w:space="0" w:color="auto"/>
              <w:right w:val="single" w:sz="4" w:space="0" w:color="auto"/>
            </w:tcBorders>
            <w:shd w:val="clear" w:color="auto" w:fill="auto"/>
            <w:hideMark/>
          </w:tcPr>
          <w:p w14:paraId="5D55742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LITROS</w:t>
            </w:r>
          </w:p>
        </w:tc>
        <w:tc>
          <w:tcPr>
            <w:tcW w:w="992" w:type="dxa"/>
            <w:gridSpan w:val="2"/>
            <w:tcBorders>
              <w:top w:val="nil"/>
              <w:left w:val="nil"/>
              <w:bottom w:val="single" w:sz="4" w:space="0" w:color="auto"/>
              <w:right w:val="single" w:sz="4" w:space="0" w:color="auto"/>
            </w:tcBorders>
            <w:shd w:val="clear" w:color="auto" w:fill="auto"/>
            <w:hideMark/>
          </w:tcPr>
          <w:p w14:paraId="32571B7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w:t>
            </w:r>
          </w:p>
        </w:tc>
      </w:tr>
      <w:tr w:rsidR="00AE5852" w:rsidRPr="00AE5852" w14:paraId="7CEEF1B9"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5DB528AA"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156</w:t>
            </w:r>
          </w:p>
        </w:tc>
        <w:tc>
          <w:tcPr>
            <w:tcW w:w="6256" w:type="dxa"/>
            <w:tcBorders>
              <w:top w:val="nil"/>
              <w:left w:val="nil"/>
              <w:bottom w:val="single" w:sz="4" w:space="0" w:color="auto"/>
              <w:right w:val="single" w:sz="4" w:space="0" w:color="auto"/>
            </w:tcBorders>
            <w:shd w:val="clear" w:color="auto" w:fill="auto"/>
            <w:hideMark/>
          </w:tcPr>
          <w:p w14:paraId="09E5EEC8"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VERNIZ CARVITÁRIO 15ML</w:t>
            </w:r>
          </w:p>
        </w:tc>
        <w:tc>
          <w:tcPr>
            <w:tcW w:w="1134" w:type="dxa"/>
            <w:tcBorders>
              <w:top w:val="nil"/>
              <w:left w:val="nil"/>
              <w:bottom w:val="single" w:sz="4" w:space="0" w:color="auto"/>
              <w:right w:val="single" w:sz="4" w:space="0" w:color="auto"/>
            </w:tcBorders>
            <w:shd w:val="clear" w:color="auto" w:fill="auto"/>
            <w:hideMark/>
          </w:tcPr>
          <w:p w14:paraId="55062D2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68FED10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w:t>
            </w:r>
          </w:p>
        </w:tc>
      </w:tr>
      <w:tr w:rsidR="00AE5852" w:rsidRPr="00AE5852" w14:paraId="285694C7"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75BC5445"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157</w:t>
            </w:r>
          </w:p>
        </w:tc>
        <w:tc>
          <w:tcPr>
            <w:tcW w:w="6256" w:type="dxa"/>
            <w:tcBorders>
              <w:top w:val="nil"/>
              <w:left w:val="nil"/>
              <w:bottom w:val="single" w:sz="4" w:space="0" w:color="auto"/>
              <w:right w:val="single" w:sz="4" w:space="0" w:color="auto"/>
            </w:tcBorders>
            <w:shd w:val="clear" w:color="auto" w:fill="auto"/>
            <w:hideMark/>
          </w:tcPr>
          <w:p w14:paraId="54F9C3E4"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GAZE 7,5,X7,5 PCT  C/ 500 UNID 13 FIOS</w:t>
            </w:r>
          </w:p>
        </w:tc>
        <w:tc>
          <w:tcPr>
            <w:tcW w:w="1134" w:type="dxa"/>
            <w:tcBorders>
              <w:top w:val="nil"/>
              <w:left w:val="nil"/>
              <w:bottom w:val="single" w:sz="4" w:space="0" w:color="auto"/>
              <w:right w:val="single" w:sz="4" w:space="0" w:color="auto"/>
            </w:tcBorders>
            <w:shd w:val="clear" w:color="auto" w:fill="auto"/>
            <w:hideMark/>
          </w:tcPr>
          <w:p w14:paraId="0CDCE02B"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PACOTE</w:t>
            </w:r>
          </w:p>
        </w:tc>
        <w:tc>
          <w:tcPr>
            <w:tcW w:w="992" w:type="dxa"/>
            <w:gridSpan w:val="2"/>
            <w:tcBorders>
              <w:top w:val="nil"/>
              <w:left w:val="nil"/>
              <w:bottom w:val="single" w:sz="4" w:space="0" w:color="auto"/>
              <w:right w:val="single" w:sz="4" w:space="0" w:color="auto"/>
            </w:tcBorders>
            <w:shd w:val="clear" w:color="auto" w:fill="auto"/>
            <w:noWrap/>
            <w:hideMark/>
          </w:tcPr>
          <w:p w14:paraId="1090790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1000</w:t>
            </w:r>
          </w:p>
        </w:tc>
      </w:tr>
      <w:tr w:rsidR="00AE5852" w:rsidRPr="00AE5852" w14:paraId="48C704F4"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1C96551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158</w:t>
            </w:r>
          </w:p>
        </w:tc>
        <w:tc>
          <w:tcPr>
            <w:tcW w:w="6256" w:type="dxa"/>
            <w:tcBorders>
              <w:top w:val="nil"/>
              <w:left w:val="nil"/>
              <w:bottom w:val="single" w:sz="4" w:space="0" w:color="auto"/>
              <w:right w:val="single" w:sz="4" w:space="0" w:color="auto"/>
            </w:tcBorders>
            <w:shd w:val="clear" w:color="auto" w:fill="auto"/>
            <w:hideMark/>
          </w:tcPr>
          <w:p w14:paraId="4E4AE8B6"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LÂMINA DE BISTURI Nº 12</w:t>
            </w:r>
          </w:p>
        </w:tc>
        <w:tc>
          <w:tcPr>
            <w:tcW w:w="1134" w:type="dxa"/>
            <w:tcBorders>
              <w:top w:val="nil"/>
              <w:left w:val="nil"/>
              <w:bottom w:val="single" w:sz="4" w:space="0" w:color="auto"/>
              <w:right w:val="single" w:sz="4" w:space="0" w:color="auto"/>
            </w:tcBorders>
            <w:shd w:val="clear" w:color="auto" w:fill="auto"/>
            <w:hideMark/>
          </w:tcPr>
          <w:p w14:paraId="2ACE5F0B"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noWrap/>
            <w:hideMark/>
          </w:tcPr>
          <w:p w14:paraId="4A20E31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13EB94A1"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1615ECD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159</w:t>
            </w:r>
          </w:p>
        </w:tc>
        <w:tc>
          <w:tcPr>
            <w:tcW w:w="6256" w:type="dxa"/>
            <w:tcBorders>
              <w:top w:val="nil"/>
              <w:left w:val="nil"/>
              <w:bottom w:val="single" w:sz="4" w:space="0" w:color="auto"/>
              <w:right w:val="single" w:sz="4" w:space="0" w:color="auto"/>
            </w:tcBorders>
            <w:shd w:val="clear" w:color="auto" w:fill="auto"/>
            <w:hideMark/>
          </w:tcPr>
          <w:p w14:paraId="622CCD86"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LÂMINA DE BISTURI Nº 15</w:t>
            </w:r>
          </w:p>
        </w:tc>
        <w:tc>
          <w:tcPr>
            <w:tcW w:w="1134" w:type="dxa"/>
            <w:tcBorders>
              <w:top w:val="nil"/>
              <w:left w:val="nil"/>
              <w:bottom w:val="single" w:sz="4" w:space="0" w:color="auto"/>
              <w:right w:val="single" w:sz="4" w:space="0" w:color="auto"/>
            </w:tcBorders>
            <w:shd w:val="clear" w:color="auto" w:fill="auto"/>
            <w:hideMark/>
          </w:tcPr>
          <w:p w14:paraId="6BD57574"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noWrap/>
            <w:hideMark/>
          </w:tcPr>
          <w:p w14:paraId="7707D2E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3302CF8D"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4FB1997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160</w:t>
            </w:r>
          </w:p>
        </w:tc>
        <w:tc>
          <w:tcPr>
            <w:tcW w:w="6256" w:type="dxa"/>
            <w:tcBorders>
              <w:top w:val="nil"/>
              <w:left w:val="nil"/>
              <w:bottom w:val="single" w:sz="4" w:space="0" w:color="auto"/>
              <w:right w:val="single" w:sz="4" w:space="0" w:color="auto"/>
            </w:tcBorders>
            <w:shd w:val="clear" w:color="auto" w:fill="auto"/>
            <w:hideMark/>
          </w:tcPr>
          <w:p w14:paraId="6B5944D1"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LÂMINA DE BISTURI Nº  22</w:t>
            </w:r>
          </w:p>
        </w:tc>
        <w:tc>
          <w:tcPr>
            <w:tcW w:w="1134" w:type="dxa"/>
            <w:tcBorders>
              <w:top w:val="nil"/>
              <w:left w:val="nil"/>
              <w:bottom w:val="single" w:sz="4" w:space="0" w:color="auto"/>
              <w:right w:val="single" w:sz="4" w:space="0" w:color="auto"/>
            </w:tcBorders>
            <w:shd w:val="clear" w:color="auto" w:fill="auto"/>
            <w:hideMark/>
          </w:tcPr>
          <w:p w14:paraId="5AB1F6EB"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noWrap/>
            <w:hideMark/>
          </w:tcPr>
          <w:p w14:paraId="785A6BE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w:t>
            </w:r>
          </w:p>
        </w:tc>
      </w:tr>
      <w:tr w:rsidR="00AE5852" w:rsidRPr="00AE5852" w14:paraId="6E1F0736"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0DE1123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161</w:t>
            </w:r>
          </w:p>
        </w:tc>
        <w:tc>
          <w:tcPr>
            <w:tcW w:w="6256" w:type="dxa"/>
            <w:tcBorders>
              <w:top w:val="nil"/>
              <w:left w:val="nil"/>
              <w:bottom w:val="single" w:sz="4" w:space="0" w:color="auto"/>
              <w:right w:val="single" w:sz="4" w:space="0" w:color="auto"/>
            </w:tcBorders>
            <w:shd w:val="clear" w:color="auto" w:fill="auto"/>
            <w:hideMark/>
          </w:tcPr>
          <w:p w14:paraId="0E839D99"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LUVA CIRÚRGICA 7.0</w:t>
            </w:r>
          </w:p>
        </w:tc>
        <w:tc>
          <w:tcPr>
            <w:tcW w:w="1134" w:type="dxa"/>
            <w:tcBorders>
              <w:top w:val="nil"/>
              <w:left w:val="nil"/>
              <w:bottom w:val="single" w:sz="4" w:space="0" w:color="auto"/>
              <w:right w:val="single" w:sz="4" w:space="0" w:color="auto"/>
            </w:tcBorders>
            <w:shd w:val="clear" w:color="auto" w:fill="auto"/>
            <w:hideMark/>
          </w:tcPr>
          <w:p w14:paraId="6A41A81B"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PARES</w:t>
            </w:r>
          </w:p>
        </w:tc>
        <w:tc>
          <w:tcPr>
            <w:tcW w:w="992" w:type="dxa"/>
            <w:gridSpan w:val="2"/>
            <w:tcBorders>
              <w:top w:val="nil"/>
              <w:left w:val="nil"/>
              <w:bottom w:val="single" w:sz="4" w:space="0" w:color="auto"/>
              <w:right w:val="single" w:sz="4" w:space="0" w:color="auto"/>
            </w:tcBorders>
            <w:shd w:val="clear" w:color="auto" w:fill="auto"/>
            <w:noWrap/>
            <w:hideMark/>
          </w:tcPr>
          <w:p w14:paraId="73DB167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200</w:t>
            </w:r>
          </w:p>
        </w:tc>
      </w:tr>
      <w:tr w:rsidR="00AE5852" w:rsidRPr="00AE5852" w14:paraId="0F0CFEA3"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37649FE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162</w:t>
            </w:r>
          </w:p>
        </w:tc>
        <w:tc>
          <w:tcPr>
            <w:tcW w:w="6256" w:type="dxa"/>
            <w:tcBorders>
              <w:top w:val="nil"/>
              <w:left w:val="nil"/>
              <w:bottom w:val="single" w:sz="4" w:space="0" w:color="auto"/>
              <w:right w:val="single" w:sz="4" w:space="0" w:color="auto"/>
            </w:tcBorders>
            <w:shd w:val="clear" w:color="auto" w:fill="auto"/>
            <w:hideMark/>
          </w:tcPr>
          <w:p w14:paraId="2A570902"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LUVA CIRÚRGICA 8.0</w:t>
            </w:r>
          </w:p>
        </w:tc>
        <w:tc>
          <w:tcPr>
            <w:tcW w:w="1134" w:type="dxa"/>
            <w:tcBorders>
              <w:top w:val="nil"/>
              <w:left w:val="nil"/>
              <w:bottom w:val="single" w:sz="4" w:space="0" w:color="auto"/>
              <w:right w:val="single" w:sz="4" w:space="0" w:color="auto"/>
            </w:tcBorders>
            <w:shd w:val="clear" w:color="auto" w:fill="auto"/>
            <w:hideMark/>
          </w:tcPr>
          <w:p w14:paraId="68014C05"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PARES</w:t>
            </w:r>
          </w:p>
        </w:tc>
        <w:tc>
          <w:tcPr>
            <w:tcW w:w="992" w:type="dxa"/>
            <w:gridSpan w:val="2"/>
            <w:tcBorders>
              <w:top w:val="nil"/>
              <w:left w:val="nil"/>
              <w:bottom w:val="single" w:sz="4" w:space="0" w:color="auto"/>
              <w:right w:val="single" w:sz="4" w:space="0" w:color="auto"/>
            </w:tcBorders>
            <w:shd w:val="clear" w:color="auto" w:fill="auto"/>
            <w:noWrap/>
            <w:hideMark/>
          </w:tcPr>
          <w:p w14:paraId="14CE41C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200</w:t>
            </w:r>
          </w:p>
        </w:tc>
      </w:tr>
      <w:tr w:rsidR="00AE5852" w:rsidRPr="00AE5852" w14:paraId="489A598D"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00916F6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163</w:t>
            </w:r>
          </w:p>
        </w:tc>
        <w:tc>
          <w:tcPr>
            <w:tcW w:w="6256" w:type="dxa"/>
            <w:tcBorders>
              <w:top w:val="nil"/>
              <w:left w:val="nil"/>
              <w:bottom w:val="single" w:sz="4" w:space="0" w:color="auto"/>
              <w:right w:val="single" w:sz="4" w:space="0" w:color="auto"/>
            </w:tcBorders>
            <w:shd w:val="clear" w:color="auto" w:fill="auto"/>
            <w:hideMark/>
          </w:tcPr>
          <w:p w14:paraId="666A7AFF"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LUVA DE PROCEDIMENTO PP</w:t>
            </w:r>
          </w:p>
        </w:tc>
        <w:tc>
          <w:tcPr>
            <w:tcW w:w="1134" w:type="dxa"/>
            <w:tcBorders>
              <w:top w:val="nil"/>
              <w:left w:val="nil"/>
              <w:bottom w:val="single" w:sz="4" w:space="0" w:color="auto"/>
              <w:right w:val="single" w:sz="4" w:space="0" w:color="auto"/>
            </w:tcBorders>
            <w:shd w:val="clear" w:color="auto" w:fill="auto"/>
            <w:hideMark/>
          </w:tcPr>
          <w:p w14:paraId="1DFD64EA"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CAIXA/100</w:t>
            </w:r>
          </w:p>
        </w:tc>
        <w:tc>
          <w:tcPr>
            <w:tcW w:w="992" w:type="dxa"/>
            <w:gridSpan w:val="2"/>
            <w:tcBorders>
              <w:top w:val="nil"/>
              <w:left w:val="nil"/>
              <w:bottom w:val="single" w:sz="4" w:space="0" w:color="auto"/>
              <w:right w:val="single" w:sz="4" w:space="0" w:color="auto"/>
            </w:tcBorders>
            <w:shd w:val="clear" w:color="auto" w:fill="auto"/>
            <w:noWrap/>
            <w:hideMark/>
          </w:tcPr>
          <w:p w14:paraId="1D152B4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100</w:t>
            </w:r>
          </w:p>
        </w:tc>
      </w:tr>
      <w:tr w:rsidR="00AE5852" w:rsidRPr="00AE5852" w14:paraId="08214D89"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646A495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164</w:t>
            </w:r>
          </w:p>
        </w:tc>
        <w:tc>
          <w:tcPr>
            <w:tcW w:w="6256" w:type="dxa"/>
            <w:tcBorders>
              <w:top w:val="nil"/>
              <w:left w:val="nil"/>
              <w:bottom w:val="single" w:sz="4" w:space="0" w:color="auto"/>
              <w:right w:val="single" w:sz="4" w:space="0" w:color="auto"/>
            </w:tcBorders>
            <w:shd w:val="clear" w:color="auto" w:fill="auto"/>
            <w:hideMark/>
          </w:tcPr>
          <w:p w14:paraId="5C8B931F"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LUVA DE PROCEDIMENTO P</w:t>
            </w:r>
          </w:p>
        </w:tc>
        <w:tc>
          <w:tcPr>
            <w:tcW w:w="1134" w:type="dxa"/>
            <w:tcBorders>
              <w:top w:val="nil"/>
              <w:left w:val="nil"/>
              <w:bottom w:val="single" w:sz="4" w:space="0" w:color="auto"/>
              <w:right w:val="single" w:sz="4" w:space="0" w:color="auto"/>
            </w:tcBorders>
            <w:shd w:val="clear" w:color="auto" w:fill="auto"/>
            <w:hideMark/>
          </w:tcPr>
          <w:p w14:paraId="7197FF46"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CAIXA/100</w:t>
            </w:r>
          </w:p>
        </w:tc>
        <w:tc>
          <w:tcPr>
            <w:tcW w:w="992" w:type="dxa"/>
            <w:gridSpan w:val="2"/>
            <w:tcBorders>
              <w:top w:val="nil"/>
              <w:left w:val="nil"/>
              <w:bottom w:val="single" w:sz="4" w:space="0" w:color="auto"/>
              <w:right w:val="single" w:sz="4" w:space="0" w:color="auto"/>
            </w:tcBorders>
            <w:shd w:val="clear" w:color="auto" w:fill="auto"/>
            <w:noWrap/>
            <w:hideMark/>
          </w:tcPr>
          <w:p w14:paraId="6F2919A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500</w:t>
            </w:r>
          </w:p>
        </w:tc>
      </w:tr>
      <w:tr w:rsidR="00AE5852" w:rsidRPr="00AE5852" w14:paraId="2BFED2B8"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00A824F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165</w:t>
            </w:r>
          </w:p>
        </w:tc>
        <w:tc>
          <w:tcPr>
            <w:tcW w:w="6256" w:type="dxa"/>
            <w:tcBorders>
              <w:top w:val="nil"/>
              <w:left w:val="nil"/>
              <w:bottom w:val="single" w:sz="4" w:space="0" w:color="auto"/>
              <w:right w:val="single" w:sz="4" w:space="0" w:color="auto"/>
            </w:tcBorders>
            <w:shd w:val="clear" w:color="auto" w:fill="auto"/>
            <w:hideMark/>
          </w:tcPr>
          <w:p w14:paraId="4D9EC0F1"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LUVA DE PROCEDIMENTO M</w:t>
            </w:r>
          </w:p>
        </w:tc>
        <w:tc>
          <w:tcPr>
            <w:tcW w:w="1134" w:type="dxa"/>
            <w:tcBorders>
              <w:top w:val="nil"/>
              <w:left w:val="nil"/>
              <w:bottom w:val="single" w:sz="4" w:space="0" w:color="auto"/>
              <w:right w:val="single" w:sz="4" w:space="0" w:color="auto"/>
            </w:tcBorders>
            <w:shd w:val="clear" w:color="auto" w:fill="auto"/>
            <w:hideMark/>
          </w:tcPr>
          <w:p w14:paraId="5E5CB3A5"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CAIXA/100</w:t>
            </w:r>
          </w:p>
        </w:tc>
        <w:tc>
          <w:tcPr>
            <w:tcW w:w="992" w:type="dxa"/>
            <w:gridSpan w:val="2"/>
            <w:tcBorders>
              <w:top w:val="nil"/>
              <w:left w:val="nil"/>
              <w:bottom w:val="single" w:sz="4" w:space="0" w:color="auto"/>
              <w:right w:val="single" w:sz="4" w:space="0" w:color="auto"/>
            </w:tcBorders>
            <w:shd w:val="clear" w:color="auto" w:fill="auto"/>
            <w:noWrap/>
            <w:hideMark/>
          </w:tcPr>
          <w:p w14:paraId="25649AE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600</w:t>
            </w:r>
          </w:p>
        </w:tc>
      </w:tr>
      <w:tr w:rsidR="00AE5852" w:rsidRPr="00AE5852" w14:paraId="3B61D91D"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69E6A5F9"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166</w:t>
            </w:r>
          </w:p>
        </w:tc>
        <w:tc>
          <w:tcPr>
            <w:tcW w:w="6256" w:type="dxa"/>
            <w:tcBorders>
              <w:top w:val="nil"/>
              <w:left w:val="nil"/>
              <w:bottom w:val="single" w:sz="4" w:space="0" w:color="auto"/>
              <w:right w:val="single" w:sz="4" w:space="0" w:color="auto"/>
            </w:tcBorders>
            <w:shd w:val="clear" w:color="auto" w:fill="auto"/>
            <w:hideMark/>
          </w:tcPr>
          <w:p w14:paraId="507A2616"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LUVA DE PROCEDIMENTO G</w:t>
            </w:r>
          </w:p>
        </w:tc>
        <w:tc>
          <w:tcPr>
            <w:tcW w:w="1134" w:type="dxa"/>
            <w:tcBorders>
              <w:top w:val="nil"/>
              <w:left w:val="nil"/>
              <w:bottom w:val="single" w:sz="4" w:space="0" w:color="auto"/>
              <w:right w:val="single" w:sz="4" w:space="0" w:color="auto"/>
            </w:tcBorders>
            <w:shd w:val="clear" w:color="auto" w:fill="auto"/>
            <w:hideMark/>
          </w:tcPr>
          <w:p w14:paraId="7913F1A8"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CAIXA/100</w:t>
            </w:r>
          </w:p>
        </w:tc>
        <w:tc>
          <w:tcPr>
            <w:tcW w:w="992" w:type="dxa"/>
            <w:gridSpan w:val="2"/>
            <w:tcBorders>
              <w:top w:val="nil"/>
              <w:left w:val="nil"/>
              <w:bottom w:val="single" w:sz="4" w:space="0" w:color="auto"/>
              <w:right w:val="single" w:sz="4" w:space="0" w:color="auto"/>
            </w:tcBorders>
            <w:shd w:val="clear" w:color="auto" w:fill="auto"/>
            <w:noWrap/>
            <w:hideMark/>
          </w:tcPr>
          <w:p w14:paraId="0D2AA7CE"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300</w:t>
            </w:r>
          </w:p>
        </w:tc>
      </w:tr>
      <w:tr w:rsidR="00AE5852" w:rsidRPr="00AE5852" w14:paraId="1D5C470C"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33D2FAF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167</w:t>
            </w:r>
          </w:p>
        </w:tc>
        <w:tc>
          <w:tcPr>
            <w:tcW w:w="6256" w:type="dxa"/>
            <w:tcBorders>
              <w:top w:val="nil"/>
              <w:left w:val="nil"/>
              <w:bottom w:val="single" w:sz="4" w:space="0" w:color="auto"/>
              <w:right w:val="single" w:sz="4" w:space="0" w:color="auto"/>
            </w:tcBorders>
            <w:shd w:val="clear" w:color="auto" w:fill="auto"/>
            <w:hideMark/>
          </w:tcPr>
          <w:p w14:paraId="3FF19504"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MASCARA TRIPLA C/ ELÁSTICO C/50 UNIDADES</w:t>
            </w:r>
          </w:p>
        </w:tc>
        <w:tc>
          <w:tcPr>
            <w:tcW w:w="1134" w:type="dxa"/>
            <w:tcBorders>
              <w:top w:val="nil"/>
              <w:left w:val="nil"/>
              <w:bottom w:val="single" w:sz="4" w:space="0" w:color="auto"/>
              <w:right w:val="single" w:sz="4" w:space="0" w:color="auto"/>
            </w:tcBorders>
            <w:shd w:val="clear" w:color="auto" w:fill="auto"/>
            <w:hideMark/>
          </w:tcPr>
          <w:p w14:paraId="31EE8D66"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CAIXA</w:t>
            </w:r>
          </w:p>
        </w:tc>
        <w:tc>
          <w:tcPr>
            <w:tcW w:w="992" w:type="dxa"/>
            <w:gridSpan w:val="2"/>
            <w:tcBorders>
              <w:top w:val="nil"/>
              <w:left w:val="nil"/>
              <w:bottom w:val="single" w:sz="4" w:space="0" w:color="auto"/>
              <w:right w:val="single" w:sz="4" w:space="0" w:color="auto"/>
            </w:tcBorders>
            <w:shd w:val="clear" w:color="auto" w:fill="auto"/>
            <w:noWrap/>
            <w:hideMark/>
          </w:tcPr>
          <w:p w14:paraId="27B35ED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300</w:t>
            </w:r>
          </w:p>
        </w:tc>
      </w:tr>
      <w:tr w:rsidR="00AE5852" w:rsidRPr="00AE5852" w14:paraId="0A3179BE"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781E655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168</w:t>
            </w:r>
          </w:p>
        </w:tc>
        <w:tc>
          <w:tcPr>
            <w:tcW w:w="6256" w:type="dxa"/>
            <w:tcBorders>
              <w:top w:val="nil"/>
              <w:left w:val="nil"/>
              <w:bottom w:val="single" w:sz="4" w:space="0" w:color="auto"/>
              <w:right w:val="single" w:sz="4" w:space="0" w:color="auto"/>
            </w:tcBorders>
            <w:shd w:val="clear" w:color="auto" w:fill="auto"/>
            <w:hideMark/>
          </w:tcPr>
          <w:p w14:paraId="412357A2" w14:textId="77777777" w:rsidR="00AE5852" w:rsidRPr="00AE5852" w:rsidRDefault="00AE5852" w:rsidP="002359B2">
            <w:pPr>
              <w:widowControl/>
              <w:autoSpaceDE/>
              <w:autoSpaceDN/>
              <w:rPr>
                <w:rFonts w:eastAsia="Times New Roman"/>
                <w:sz w:val="16"/>
                <w:szCs w:val="16"/>
                <w:lang w:val="pt-BR" w:eastAsia="pt-BR"/>
              </w:rPr>
            </w:pPr>
            <w:r w:rsidRPr="00AE5852">
              <w:rPr>
                <w:rFonts w:eastAsia="Times New Roman"/>
                <w:sz w:val="16"/>
                <w:szCs w:val="16"/>
                <w:lang w:val="pt-BR" w:eastAsia="pt-BR"/>
              </w:rPr>
              <w:t>PAPEL TOALHA INTERFOLHADO COR BRANCO COM 1000 FOLHAS</w:t>
            </w:r>
          </w:p>
        </w:tc>
        <w:tc>
          <w:tcPr>
            <w:tcW w:w="1134" w:type="dxa"/>
            <w:tcBorders>
              <w:top w:val="nil"/>
              <w:left w:val="nil"/>
              <w:bottom w:val="single" w:sz="4" w:space="0" w:color="auto"/>
              <w:right w:val="single" w:sz="4" w:space="0" w:color="auto"/>
            </w:tcBorders>
            <w:shd w:val="clear" w:color="auto" w:fill="auto"/>
            <w:hideMark/>
          </w:tcPr>
          <w:p w14:paraId="03E5BA32" w14:textId="77777777" w:rsidR="00AE5852" w:rsidRPr="00AE5852" w:rsidRDefault="00AE5852" w:rsidP="002359B2">
            <w:pPr>
              <w:widowControl/>
              <w:autoSpaceDE/>
              <w:autoSpaceDN/>
              <w:jc w:val="center"/>
              <w:rPr>
                <w:rFonts w:eastAsia="Times New Roman"/>
                <w:sz w:val="16"/>
                <w:szCs w:val="16"/>
                <w:lang w:val="pt-BR" w:eastAsia="pt-BR"/>
              </w:rPr>
            </w:pPr>
            <w:r w:rsidRPr="00AE5852">
              <w:rPr>
                <w:rFonts w:eastAsia="Times New Roman"/>
                <w:sz w:val="16"/>
                <w:szCs w:val="16"/>
                <w:lang w:val="pt-BR" w:eastAsia="pt-BR"/>
              </w:rPr>
              <w:t>PCT</w:t>
            </w:r>
          </w:p>
        </w:tc>
        <w:tc>
          <w:tcPr>
            <w:tcW w:w="992" w:type="dxa"/>
            <w:gridSpan w:val="2"/>
            <w:tcBorders>
              <w:top w:val="nil"/>
              <w:left w:val="nil"/>
              <w:bottom w:val="single" w:sz="4" w:space="0" w:color="auto"/>
              <w:right w:val="single" w:sz="4" w:space="0" w:color="auto"/>
            </w:tcBorders>
            <w:shd w:val="clear" w:color="auto" w:fill="auto"/>
            <w:noWrap/>
            <w:hideMark/>
          </w:tcPr>
          <w:p w14:paraId="1F24C99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300</w:t>
            </w:r>
          </w:p>
        </w:tc>
      </w:tr>
      <w:tr w:rsidR="00AE5852" w:rsidRPr="00AE5852" w14:paraId="4B4DCF27" w14:textId="56BC626B" w:rsidTr="00210D66">
        <w:trPr>
          <w:gridAfter w:val="1"/>
          <w:wAfter w:w="160" w:type="dxa"/>
          <w:trHeight w:val="70"/>
        </w:trPr>
        <w:tc>
          <w:tcPr>
            <w:tcW w:w="9072"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14:paraId="5F25E1A1"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LOTE 02</w:t>
            </w:r>
          </w:p>
        </w:tc>
      </w:tr>
      <w:tr w:rsidR="00AE5852" w:rsidRPr="00AE5852" w14:paraId="7B15AA51" w14:textId="77777777" w:rsidTr="00AE5852">
        <w:trPr>
          <w:gridAfter w:val="1"/>
          <w:wAfter w:w="160" w:type="dxa"/>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0310FA11"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ITEM</w:t>
            </w:r>
          </w:p>
        </w:tc>
        <w:tc>
          <w:tcPr>
            <w:tcW w:w="6256" w:type="dxa"/>
            <w:tcBorders>
              <w:top w:val="single" w:sz="4" w:space="0" w:color="auto"/>
              <w:left w:val="nil"/>
              <w:bottom w:val="single" w:sz="4" w:space="0" w:color="auto"/>
              <w:right w:val="single" w:sz="4" w:space="0" w:color="auto"/>
            </w:tcBorders>
            <w:shd w:val="clear" w:color="auto" w:fill="auto"/>
            <w:hideMark/>
          </w:tcPr>
          <w:p w14:paraId="3D560B0F"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DESCRIÇÃO</w:t>
            </w:r>
          </w:p>
        </w:tc>
        <w:tc>
          <w:tcPr>
            <w:tcW w:w="1134" w:type="dxa"/>
            <w:tcBorders>
              <w:top w:val="single" w:sz="4" w:space="0" w:color="auto"/>
              <w:left w:val="nil"/>
              <w:bottom w:val="single" w:sz="4" w:space="0" w:color="auto"/>
              <w:right w:val="single" w:sz="4" w:space="0" w:color="auto"/>
            </w:tcBorders>
            <w:shd w:val="clear" w:color="auto" w:fill="auto"/>
            <w:hideMark/>
          </w:tcPr>
          <w:p w14:paraId="28F310B9"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UNIDADE</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0FD5649F"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QDE</w:t>
            </w:r>
          </w:p>
        </w:tc>
      </w:tr>
      <w:tr w:rsidR="00AE5852" w:rsidRPr="00AE5852" w14:paraId="27C1E1A9" w14:textId="77777777" w:rsidTr="00AE5852">
        <w:trPr>
          <w:gridAfter w:val="1"/>
          <w:wAfter w:w="160" w:type="dxa"/>
          <w:trHeight w:val="70"/>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7820142F"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w:t>
            </w:r>
          </w:p>
        </w:tc>
        <w:tc>
          <w:tcPr>
            <w:tcW w:w="6256" w:type="dxa"/>
            <w:tcBorders>
              <w:top w:val="single" w:sz="4" w:space="0" w:color="auto"/>
              <w:left w:val="nil"/>
              <w:bottom w:val="single" w:sz="4" w:space="0" w:color="auto"/>
              <w:right w:val="single" w:sz="4" w:space="0" w:color="auto"/>
            </w:tcBorders>
            <w:shd w:val="clear" w:color="auto" w:fill="auto"/>
            <w:hideMark/>
          </w:tcPr>
          <w:p w14:paraId="01B35892"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AMALGAMADOR CAPSULAR DIGITAL</w:t>
            </w:r>
          </w:p>
        </w:tc>
        <w:tc>
          <w:tcPr>
            <w:tcW w:w="1134" w:type="dxa"/>
            <w:tcBorders>
              <w:top w:val="single" w:sz="4" w:space="0" w:color="auto"/>
              <w:left w:val="nil"/>
              <w:bottom w:val="single" w:sz="4" w:space="0" w:color="auto"/>
              <w:right w:val="single" w:sz="4" w:space="0" w:color="auto"/>
            </w:tcBorders>
            <w:shd w:val="clear" w:color="auto" w:fill="auto"/>
            <w:hideMark/>
          </w:tcPr>
          <w:p w14:paraId="5859988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003C60F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w:t>
            </w:r>
          </w:p>
        </w:tc>
      </w:tr>
      <w:tr w:rsidR="00AE5852" w:rsidRPr="00AE5852" w14:paraId="37677530"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noWrap/>
            <w:hideMark/>
          </w:tcPr>
          <w:p w14:paraId="53FACB2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w:t>
            </w:r>
          </w:p>
        </w:tc>
        <w:tc>
          <w:tcPr>
            <w:tcW w:w="6256" w:type="dxa"/>
            <w:tcBorders>
              <w:top w:val="nil"/>
              <w:left w:val="nil"/>
              <w:bottom w:val="single" w:sz="4" w:space="0" w:color="auto"/>
              <w:right w:val="single" w:sz="4" w:space="0" w:color="auto"/>
            </w:tcBorders>
            <w:shd w:val="clear" w:color="auto" w:fill="auto"/>
            <w:noWrap/>
            <w:hideMark/>
          </w:tcPr>
          <w:p w14:paraId="574FE723"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AUTOCLAVE DIGITAL CAPACIDADE MINIMA DE 20 LTS</w:t>
            </w:r>
          </w:p>
        </w:tc>
        <w:tc>
          <w:tcPr>
            <w:tcW w:w="1134" w:type="dxa"/>
            <w:tcBorders>
              <w:top w:val="nil"/>
              <w:left w:val="nil"/>
              <w:bottom w:val="single" w:sz="4" w:space="0" w:color="auto"/>
              <w:right w:val="single" w:sz="4" w:space="0" w:color="auto"/>
            </w:tcBorders>
            <w:shd w:val="clear" w:color="auto" w:fill="auto"/>
            <w:noWrap/>
            <w:hideMark/>
          </w:tcPr>
          <w:p w14:paraId="2F63195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noWrap/>
            <w:hideMark/>
          </w:tcPr>
          <w:p w14:paraId="07D0AAA1"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w:t>
            </w:r>
          </w:p>
        </w:tc>
      </w:tr>
      <w:tr w:rsidR="00AE5852" w:rsidRPr="00AE5852" w14:paraId="0BED806E" w14:textId="77777777" w:rsidTr="00AE5852">
        <w:trPr>
          <w:gridAfter w:val="1"/>
          <w:wAfter w:w="160" w:type="dxa"/>
          <w:trHeight w:val="268"/>
        </w:trPr>
        <w:tc>
          <w:tcPr>
            <w:tcW w:w="690" w:type="dxa"/>
            <w:tcBorders>
              <w:top w:val="nil"/>
              <w:left w:val="single" w:sz="4" w:space="0" w:color="auto"/>
              <w:bottom w:val="single" w:sz="4" w:space="0" w:color="auto"/>
              <w:right w:val="single" w:sz="4" w:space="0" w:color="auto"/>
            </w:tcBorders>
            <w:shd w:val="clear" w:color="auto" w:fill="auto"/>
            <w:hideMark/>
          </w:tcPr>
          <w:p w14:paraId="170777D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3</w:t>
            </w:r>
          </w:p>
        </w:tc>
        <w:tc>
          <w:tcPr>
            <w:tcW w:w="6256" w:type="dxa"/>
            <w:tcBorders>
              <w:top w:val="nil"/>
              <w:left w:val="nil"/>
              <w:bottom w:val="single" w:sz="4" w:space="0" w:color="auto"/>
              <w:right w:val="single" w:sz="4" w:space="0" w:color="auto"/>
            </w:tcBorders>
            <w:shd w:val="clear" w:color="auto" w:fill="auto"/>
            <w:hideMark/>
          </w:tcPr>
          <w:p w14:paraId="148C94C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FOTOPOLIMERIZADOR, TIPO REMOVÍVEL, DE FÁCIL ACESSO A TODOS OS DENTES, ENTRE 350 A 500MW/CM2 E FILTRO DE LUZ, QUE PRODUZ LUZ DE COMPRIMENTO DE ONDA NA</w:t>
            </w:r>
          </w:p>
        </w:tc>
        <w:tc>
          <w:tcPr>
            <w:tcW w:w="1134" w:type="dxa"/>
            <w:tcBorders>
              <w:top w:val="nil"/>
              <w:left w:val="nil"/>
              <w:bottom w:val="single" w:sz="4" w:space="0" w:color="auto"/>
              <w:right w:val="single" w:sz="4" w:space="0" w:color="auto"/>
            </w:tcBorders>
            <w:shd w:val="clear" w:color="auto" w:fill="auto"/>
            <w:hideMark/>
          </w:tcPr>
          <w:p w14:paraId="70342F77"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1D0DE9A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w:t>
            </w:r>
          </w:p>
        </w:tc>
      </w:tr>
      <w:tr w:rsidR="00AE5852" w:rsidRPr="00AE5852" w14:paraId="20A3CA1C"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164ADA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4</w:t>
            </w:r>
          </w:p>
        </w:tc>
        <w:tc>
          <w:tcPr>
            <w:tcW w:w="6256" w:type="dxa"/>
            <w:tcBorders>
              <w:top w:val="nil"/>
              <w:left w:val="nil"/>
              <w:bottom w:val="single" w:sz="4" w:space="0" w:color="auto"/>
              <w:right w:val="single" w:sz="4" w:space="0" w:color="auto"/>
            </w:tcBorders>
            <w:shd w:val="clear" w:color="auto" w:fill="auto"/>
            <w:hideMark/>
          </w:tcPr>
          <w:p w14:paraId="7E663076"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ULTRASSON+JATO DE BICARBONATO ODONTOLOGICO</w:t>
            </w:r>
          </w:p>
        </w:tc>
        <w:tc>
          <w:tcPr>
            <w:tcW w:w="1134" w:type="dxa"/>
            <w:tcBorders>
              <w:top w:val="nil"/>
              <w:left w:val="nil"/>
              <w:bottom w:val="single" w:sz="4" w:space="0" w:color="auto"/>
              <w:right w:val="single" w:sz="4" w:space="0" w:color="auto"/>
            </w:tcBorders>
            <w:shd w:val="clear" w:color="auto" w:fill="auto"/>
            <w:hideMark/>
          </w:tcPr>
          <w:p w14:paraId="315E0E7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nil"/>
              <w:left w:val="nil"/>
              <w:bottom w:val="single" w:sz="4" w:space="0" w:color="auto"/>
              <w:right w:val="single" w:sz="4" w:space="0" w:color="auto"/>
            </w:tcBorders>
            <w:shd w:val="clear" w:color="auto" w:fill="auto"/>
            <w:hideMark/>
          </w:tcPr>
          <w:p w14:paraId="005CA400"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w:t>
            </w:r>
          </w:p>
        </w:tc>
      </w:tr>
      <w:tr w:rsidR="00AE5852" w:rsidRPr="00AE5852" w14:paraId="247A1FB4" w14:textId="77777777" w:rsidTr="00AE5852">
        <w:trPr>
          <w:gridAfter w:val="1"/>
          <w:wAfter w:w="160" w:type="dxa"/>
          <w:trHeight w:val="70"/>
        </w:trPr>
        <w:tc>
          <w:tcPr>
            <w:tcW w:w="690" w:type="dxa"/>
            <w:tcBorders>
              <w:top w:val="nil"/>
              <w:left w:val="single" w:sz="4" w:space="0" w:color="auto"/>
              <w:bottom w:val="nil"/>
              <w:right w:val="single" w:sz="4" w:space="0" w:color="auto"/>
            </w:tcBorders>
            <w:shd w:val="clear" w:color="auto" w:fill="C4BC96" w:themeFill="background2" w:themeFillShade="BF"/>
            <w:hideMark/>
          </w:tcPr>
          <w:p w14:paraId="63CA6F20"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ITEM</w:t>
            </w:r>
          </w:p>
        </w:tc>
        <w:tc>
          <w:tcPr>
            <w:tcW w:w="6256" w:type="dxa"/>
            <w:tcBorders>
              <w:top w:val="nil"/>
              <w:left w:val="nil"/>
              <w:bottom w:val="nil"/>
              <w:right w:val="single" w:sz="4" w:space="0" w:color="auto"/>
            </w:tcBorders>
            <w:shd w:val="clear" w:color="auto" w:fill="C4BC96" w:themeFill="background2" w:themeFillShade="BF"/>
            <w:hideMark/>
          </w:tcPr>
          <w:p w14:paraId="681609D8"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DESCRIÇÃO</w:t>
            </w:r>
          </w:p>
        </w:tc>
        <w:tc>
          <w:tcPr>
            <w:tcW w:w="1134" w:type="dxa"/>
            <w:tcBorders>
              <w:top w:val="nil"/>
              <w:left w:val="nil"/>
              <w:bottom w:val="nil"/>
              <w:right w:val="single" w:sz="4" w:space="0" w:color="auto"/>
            </w:tcBorders>
            <w:shd w:val="clear" w:color="auto" w:fill="C4BC96" w:themeFill="background2" w:themeFillShade="BF"/>
            <w:hideMark/>
          </w:tcPr>
          <w:p w14:paraId="3084A0E6"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UNIDADE</w:t>
            </w:r>
          </w:p>
        </w:tc>
        <w:tc>
          <w:tcPr>
            <w:tcW w:w="992" w:type="dxa"/>
            <w:gridSpan w:val="2"/>
            <w:tcBorders>
              <w:top w:val="nil"/>
              <w:left w:val="nil"/>
              <w:bottom w:val="nil"/>
              <w:right w:val="single" w:sz="4" w:space="0" w:color="auto"/>
            </w:tcBorders>
            <w:shd w:val="clear" w:color="auto" w:fill="C4BC96" w:themeFill="background2" w:themeFillShade="BF"/>
            <w:hideMark/>
          </w:tcPr>
          <w:p w14:paraId="6B1D73F0" w14:textId="77777777" w:rsidR="00AE5852" w:rsidRPr="00AE5852" w:rsidRDefault="00AE5852" w:rsidP="002359B2">
            <w:pPr>
              <w:widowControl/>
              <w:autoSpaceDE/>
              <w:autoSpaceDN/>
              <w:jc w:val="center"/>
              <w:rPr>
                <w:rFonts w:eastAsia="Times New Roman"/>
                <w:b/>
                <w:bCs/>
                <w:color w:val="000000"/>
                <w:sz w:val="16"/>
                <w:szCs w:val="16"/>
                <w:lang w:val="pt-BR" w:eastAsia="pt-BR"/>
              </w:rPr>
            </w:pPr>
            <w:r w:rsidRPr="00AE5852">
              <w:rPr>
                <w:rFonts w:eastAsia="Times New Roman"/>
                <w:b/>
                <w:bCs/>
                <w:color w:val="000000"/>
                <w:sz w:val="16"/>
                <w:szCs w:val="16"/>
                <w:lang w:val="pt-BR" w:eastAsia="pt-BR"/>
              </w:rPr>
              <w:t>QDE</w:t>
            </w:r>
          </w:p>
        </w:tc>
      </w:tr>
      <w:tr w:rsidR="00AE5852" w:rsidRPr="00AE5852" w14:paraId="70B6FDC1" w14:textId="77777777" w:rsidTr="00AE5852">
        <w:trPr>
          <w:gridAfter w:val="1"/>
          <w:wAfter w:w="160" w:type="dxa"/>
          <w:trHeight w:val="70"/>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7C1EFE5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1</w:t>
            </w:r>
          </w:p>
        </w:tc>
        <w:tc>
          <w:tcPr>
            <w:tcW w:w="6256" w:type="dxa"/>
            <w:tcBorders>
              <w:top w:val="single" w:sz="4" w:space="0" w:color="auto"/>
              <w:left w:val="nil"/>
              <w:bottom w:val="single" w:sz="4" w:space="0" w:color="auto"/>
              <w:right w:val="single" w:sz="4" w:space="0" w:color="auto"/>
            </w:tcBorders>
            <w:shd w:val="clear" w:color="auto" w:fill="auto"/>
            <w:hideMark/>
          </w:tcPr>
          <w:p w14:paraId="4C0FB05C"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CONSULTORIO ODONTOLOGICO, CADEIRA - COM MOVIMENTOS DE SUBIDA E DESCIDA DO ASSENTO E DO ENCOSTO, VOLTADA A ZERO, ACIONAMENTO DO REFLETOR E DOS MOVIMENT</w:t>
            </w:r>
          </w:p>
        </w:tc>
        <w:tc>
          <w:tcPr>
            <w:tcW w:w="1134" w:type="dxa"/>
            <w:tcBorders>
              <w:top w:val="single" w:sz="4" w:space="0" w:color="auto"/>
              <w:left w:val="nil"/>
              <w:bottom w:val="single" w:sz="4" w:space="0" w:color="auto"/>
              <w:right w:val="single" w:sz="4" w:space="0" w:color="auto"/>
            </w:tcBorders>
            <w:shd w:val="clear" w:color="auto" w:fill="auto"/>
            <w:hideMark/>
          </w:tcPr>
          <w:p w14:paraId="10ED9D28"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UNIDADE</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06B2B1F2"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w:t>
            </w:r>
          </w:p>
        </w:tc>
      </w:tr>
      <w:tr w:rsidR="00AE5852" w:rsidRPr="00AE5852" w14:paraId="726A2682" w14:textId="77777777" w:rsidTr="00AE5852">
        <w:trPr>
          <w:gridAfter w:val="1"/>
          <w:wAfter w:w="160" w:type="dxa"/>
          <w:trHeight w:val="70"/>
        </w:trPr>
        <w:tc>
          <w:tcPr>
            <w:tcW w:w="690" w:type="dxa"/>
            <w:tcBorders>
              <w:top w:val="nil"/>
              <w:left w:val="single" w:sz="4" w:space="0" w:color="auto"/>
              <w:bottom w:val="single" w:sz="4" w:space="0" w:color="auto"/>
              <w:right w:val="single" w:sz="4" w:space="0" w:color="auto"/>
            </w:tcBorders>
            <w:shd w:val="clear" w:color="auto" w:fill="auto"/>
            <w:hideMark/>
          </w:tcPr>
          <w:p w14:paraId="3731CE0C"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w:t>
            </w:r>
          </w:p>
        </w:tc>
        <w:tc>
          <w:tcPr>
            <w:tcW w:w="6256" w:type="dxa"/>
            <w:tcBorders>
              <w:top w:val="nil"/>
              <w:left w:val="nil"/>
              <w:bottom w:val="single" w:sz="4" w:space="0" w:color="auto"/>
              <w:right w:val="single" w:sz="4" w:space="0" w:color="auto"/>
            </w:tcBorders>
            <w:shd w:val="clear" w:color="auto" w:fill="auto"/>
            <w:hideMark/>
          </w:tcPr>
          <w:p w14:paraId="0CBA82A5"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 xml:space="preserve">COMPRESSOR ODONTOLÓGICO, ISENTO DE ÓLEO, REVESTIMENTO INTERNO </w:t>
            </w:r>
            <w:r w:rsidRPr="00AE5852">
              <w:rPr>
                <w:rFonts w:eastAsia="Times New Roman"/>
                <w:color w:val="000000"/>
                <w:sz w:val="16"/>
                <w:szCs w:val="16"/>
                <w:lang w:val="pt-BR" w:eastAsia="pt-BR"/>
              </w:rPr>
              <w:lastRenderedPageBreak/>
              <w:t>À BASE DE EPÓXI, COM PROTETOR INTERNO, COM PROTETOR TERMICO, VÁLVULA DE SEGURANÇA, TANQUE COMCAPACIDADE 45 LTS</w:t>
            </w:r>
          </w:p>
        </w:tc>
        <w:tc>
          <w:tcPr>
            <w:tcW w:w="1134" w:type="dxa"/>
            <w:tcBorders>
              <w:top w:val="nil"/>
              <w:left w:val="nil"/>
              <w:bottom w:val="single" w:sz="4" w:space="0" w:color="auto"/>
              <w:right w:val="single" w:sz="4" w:space="0" w:color="auto"/>
            </w:tcBorders>
            <w:shd w:val="clear" w:color="auto" w:fill="auto"/>
            <w:hideMark/>
          </w:tcPr>
          <w:p w14:paraId="6A32B713"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lastRenderedPageBreak/>
              <w:t>UNIDADE</w:t>
            </w:r>
          </w:p>
        </w:tc>
        <w:tc>
          <w:tcPr>
            <w:tcW w:w="992" w:type="dxa"/>
            <w:gridSpan w:val="2"/>
            <w:tcBorders>
              <w:top w:val="nil"/>
              <w:left w:val="nil"/>
              <w:bottom w:val="single" w:sz="4" w:space="0" w:color="auto"/>
              <w:right w:val="single" w:sz="4" w:space="0" w:color="auto"/>
            </w:tcBorders>
            <w:shd w:val="clear" w:color="auto" w:fill="auto"/>
            <w:hideMark/>
          </w:tcPr>
          <w:p w14:paraId="36A64A84"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2</w:t>
            </w:r>
          </w:p>
        </w:tc>
      </w:tr>
      <w:tr w:rsidR="00AE5852" w:rsidRPr="00AE5852" w14:paraId="58CBC99C" w14:textId="77777777" w:rsidTr="00AE5852">
        <w:trPr>
          <w:trHeight w:val="300"/>
        </w:trPr>
        <w:tc>
          <w:tcPr>
            <w:tcW w:w="690" w:type="dxa"/>
            <w:tcBorders>
              <w:top w:val="nil"/>
              <w:left w:val="nil"/>
              <w:bottom w:val="nil"/>
              <w:right w:val="nil"/>
            </w:tcBorders>
            <w:shd w:val="clear" w:color="auto" w:fill="auto"/>
            <w:noWrap/>
            <w:hideMark/>
          </w:tcPr>
          <w:p w14:paraId="4D43BA49" w14:textId="77777777" w:rsidR="00AE5852" w:rsidRPr="00AE5852" w:rsidRDefault="00AE5852" w:rsidP="002359B2">
            <w:pPr>
              <w:widowControl/>
              <w:autoSpaceDE/>
              <w:autoSpaceDN/>
              <w:rPr>
                <w:rFonts w:eastAsia="Times New Roman"/>
                <w:color w:val="000000"/>
                <w:sz w:val="16"/>
                <w:szCs w:val="16"/>
                <w:lang w:val="pt-BR" w:eastAsia="pt-BR"/>
              </w:rPr>
            </w:pPr>
          </w:p>
        </w:tc>
        <w:tc>
          <w:tcPr>
            <w:tcW w:w="7390" w:type="dxa"/>
            <w:gridSpan w:val="2"/>
            <w:tcBorders>
              <w:top w:val="nil"/>
              <w:left w:val="nil"/>
              <w:bottom w:val="nil"/>
              <w:right w:val="nil"/>
            </w:tcBorders>
            <w:shd w:val="clear" w:color="auto" w:fill="auto"/>
            <w:noWrap/>
            <w:hideMark/>
          </w:tcPr>
          <w:p w14:paraId="3A4E71CA" w14:textId="77777777" w:rsidR="00AE5852" w:rsidRPr="00AE5852" w:rsidRDefault="00AE5852" w:rsidP="002359B2">
            <w:pPr>
              <w:widowControl/>
              <w:autoSpaceDE/>
              <w:autoSpaceDN/>
              <w:rPr>
                <w:rFonts w:eastAsia="Times New Roman"/>
                <w:color w:val="000000"/>
                <w:sz w:val="16"/>
                <w:szCs w:val="16"/>
                <w:lang w:val="pt-BR" w:eastAsia="pt-BR"/>
              </w:rPr>
            </w:pPr>
            <w:r w:rsidRPr="00AE5852">
              <w:rPr>
                <w:rFonts w:eastAsia="Times New Roman"/>
                <w:color w:val="000000"/>
                <w:sz w:val="16"/>
                <w:szCs w:val="16"/>
                <w:lang w:val="pt-BR" w:eastAsia="pt-BR"/>
              </w:rPr>
              <w:t> </w:t>
            </w:r>
          </w:p>
        </w:tc>
        <w:tc>
          <w:tcPr>
            <w:tcW w:w="444" w:type="dxa"/>
            <w:tcBorders>
              <w:top w:val="nil"/>
              <w:left w:val="nil"/>
              <w:bottom w:val="nil"/>
              <w:right w:val="nil"/>
            </w:tcBorders>
            <w:shd w:val="clear" w:color="auto" w:fill="auto"/>
            <w:noWrap/>
            <w:hideMark/>
          </w:tcPr>
          <w:p w14:paraId="6E70221B"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 </w:t>
            </w:r>
          </w:p>
        </w:tc>
        <w:tc>
          <w:tcPr>
            <w:tcW w:w="708" w:type="dxa"/>
            <w:gridSpan w:val="2"/>
            <w:tcBorders>
              <w:top w:val="nil"/>
              <w:left w:val="nil"/>
              <w:bottom w:val="nil"/>
              <w:right w:val="nil"/>
            </w:tcBorders>
            <w:shd w:val="clear" w:color="auto" w:fill="auto"/>
            <w:noWrap/>
            <w:hideMark/>
          </w:tcPr>
          <w:p w14:paraId="5ED949D6" w14:textId="77777777" w:rsidR="00AE5852" w:rsidRPr="00AE5852" w:rsidRDefault="00AE5852" w:rsidP="002359B2">
            <w:pPr>
              <w:widowControl/>
              <w:autoSpaceDE/>
              <w:autoSpaceDN/>
              <w:jc w:val="center"/>
              <w:rPr>
                <w:rFonts w:eastAsia="Times New Roman"/>
                <w:color w:val="000000"/>
                <w:sz w:val="16"/>
                <w:szCs w:val="16"/>
                <w:lang w:val="pt-BR" w:eastAsia="pt-BR"/>
              </w:rPr>
            </w:pPr>
            <w:r w:rsidRPr="00AE5852">
              <w:rPr>
                <w:rFonts w:eastAsia="Times New Roman"/>
                <w:color w:val="000000"/>
                <w:sz w:val="16"/>
                <w:szCs w:val="16"/>
                <w:lang w:val="pt-BR" w:eastAsia="pt-BR"/>
              </w:rPr>
              <w:t> </w:t>
            </w:r>
          </w:p>
        </w:tc>
      </w:tr>
    </w:tbl>
    <w:p w14:paraId="3864A8FD" w14:textId="77777777" w:rsidR="00FD1250" w:rsidRPr="00FD1250" w:rsidRDefault="00FD1250" w:rsidP="00393725">
      <w:pPr>
        <w:pStyle w:val="PargrafodaLista"/>
        <w:numPr>
          <w:ilvl w:val="2"/>
          <w:numId w:val="57"/>
        </w:numPr>
        <w:spacing w:after="120"/>
        <w:rPr>
          <w:sz w:val="21"/>
          <w:szCs w:val="21"/>
        </w:rPr>
      </w:pPr>
      <w:r w:rsidRPr="00FD1250">
        <w:rPr>
          <w:sz w:val="21"/>
          <w:szCs w:val="21"/>
        </w:rPr>
        <w:t xml:space="preserve">As descrições das configurações apresentadas são as exigências mínimas, sendo aceitos equipamentos com configurações superiores as exigidas. </w:t>
      </w:r>
    </w:p>
    <w:p w14:paraId="08B3C589" w14:textId="77777777" w:rsidR="00FD1250" w:rsidRPr="00FD1250" w:rsidRDefault="00FD1250" w:rsidP="00393725">
      <w:pPr>
        <w:pStyle w:val="PargrafodaLista"/>
        <w:numPr>
          <w:ilvl w:val="2"/>
          <w:numId w:val="57"/>
        </w:numPr>
        <w:spacing w:after="120"/>
        <w:rPr>
          <w:sz w:val="21"/>
          <w:szCs w:val="21"/>
        </w:rPr>
      </w:pPr>
      <w:r w:rsidRPr="00FD1250">
        <w:rPr>
          <w:sz w:val="21"/>
          <w:szCs w:val="21"/>
        </w:rPr>
        <w:t>Todos os equipamentos deverão atender as regulamentações do INMETRO e ANVISA, quanto obrigatório.</w:t>
      </w:r>
    </w:p>
    <w:p w14:paraId="73ADC127" w14:textId="77777777" w:rsidR="00FD1250" w:rsidRPr="00FD1250" w:rsidRDefault="00FD1250" w:rsidP="00FD1250">
      <w:pPr>
        <w:pStyle w:val="PargrafodaLista"/>
        <w:numPr>
          <w:ilvl w:val="0"/>
          <w:numId w:val="6"/>
        </w:numPr>
        <w:shd w:val="clear" w:color="auto" w:fill="000000" w:themeFill="text1"/>
        <w:tabs>
          <w:tab w:val="left" w:pos="284"/>
          <w:tab w:val="left" w:pos="426"/>
        </w:tabs>
        <w:spacing w:before="120" w:after="120"/>
        <w:ind w:left="0" w:firstLine="0"/>
        <w:rPr>
          <w:sz w:val="21"/>
          <w:szCs w:val="21"/>
        </w:rPr>
      </w:pPr>
      <w:r w:rsidRPr="00FD1250">
        <w:rPr>
          <w:w w:val="105"/>
        </w:rPr>
        <w:t>JUSTIFICATIVA</w:t>
      </w:r>
    </w:p>
    <w:p w14:paraId="6BD7F1B2" w14:textId="599F272C" w:rsidR="00FD1250" w:rsidRPr="00FD1250" w:rsidRDefault="00FD1250" w:rsidP="00FD1250">
      <w:pPr>
        <w:pStyle w:val="PargrafodaLista"/>
        <w:numPr>
          <w:ilvl w:val="1"/>
          <w:numId w:val="6"/>
        </w:numPr>
        <w:tabs>
          <w:tab w:val="left" w:pos="284"/>
          <w:tab w:val="left" w:pos="426"/>
        </w:tabs>
        <w:spacing w:after="120"/>
        <w:ind w:left="0" w:firstLine="0"/>
        <w:rPr>
          <w:sz w:val="21"/>
          <w:szCs w:val="21"/>
        </w:rPr>
      </w:pPr>
      <w:r w:rsidRPr="00FD1250">
        <w:rPr>
          <w:sz w:val="21"/>
          <w:szCs w:val="21"/>
        </w:rPr>
        <w:t xml:space="preserve">A aquisição dos equipamentos </w:t>
      </w:r>
      <w:r w:rsidR="002359B2">
        <w:rPr>
          <w:sz w:val="21"/>
          <w:szCs w:val="21"/>
        </w:rPr>
        <w:t xml:space="preserve">e insumos </w:t>
      </w:r>
      <w:r w:rsidRPr="00FD1250">
        <w:rPr>
          <w:sz w:val="21"/>
          <w:szCs w:val="21"/>
        </w:rPr>
        <w:t xml:space="preserve">se faz necessária para agilidade dos serviços </w:t>
      </w:r>
      <w:r w:rsidR="002359B2">
        <w:rPr>
          <w:sz w:val="21"/>
          <w:szCs w:val="21"/>
        </w:rPr>
        <w:t>odontologicos</w:t>
      </w:r>
      <w:r w:rsidRPr="00FD1250">
        <w:rPr>
          <w:sz w:val="21"/>
          <w:szCs w:val="21"/>
        </w:rPr>
        <w:t xml:space="preserve"> do </w:t>
      </w:r>
      <w:r w:rsidRPr="00FD1250">
        <w:rPr>
          <w:b/>
          <w:bCs/>
          <w:iCs/>
        </w:rPr>
        <w:t>CENTRO MUNICIPAL DE</w:t>
      </w:r>
      <w:r w:rsidRPr="00FD1250">
        <w:rPr>
          <w:sz w:val="21"/>
          <w:szCs w:val="21"/>
        </w:rPr>
        <w:t xml:space="preserve"> </w:t>
      </w:r>
      <w:r w:rsidRPr="00FD1250">
        <w:rPr>
          <w:b/>
          <w:bCs/>
          <w:iCs/>
        </w:rPr>
        <w:t>SAÚDE E UNIDADES BÁSICAS DE SAÚDE</w:t>
      </w:r>
      <w:r w:rsidRPr="00FD1250">
        <w:rPr>
          <w:sz w:val="21"/>
          <w:szCs w:val="21"/>
        </w:rPr>
        <w:t xml:space="preserve"> elevando a segurança para os pacientes e colaboradores. Com foco continuo na melhoria da qualidade, produção e ampliação dos procedimentos/exames oferecidos, possibilitando uma redução no tempo de atendimento e proporcionando melhor qualidade na recuperação dos pacientes atendidos.</w:t>
      </w:r>
    </w:p>
    <w:p w14:paraId="1558982D" w14:textId="77777777" w:rsidR="00FD1250" w:rsidRPr="00FD1250" w:rsidRDefault="00FD1250" w:rsidP="00FD1250">
      <w:pPr>
        <w:pStyle w:val="PargrafodaLista"/>
        <w:numPr>
          <w:ilvl w:val="0"/>
          <w:numId w:val="6"/>
        </w:numPr>
        <w:shd w:val="clear" w:color="auto" w:fill="000000" w:themeFill="text1"/>
        <w:tabs>
          <w:tab w:val="left" w:pos="284"/>
          <w:tab w:val="left" w:pos="426"/>
        </w:tabs>
        <w:spacing w:before="120" w:after="120"/>
        <w:ind w:left="0" w:firstLine="0"/>
      </w:pPr>
      <w:r w:rsidRPr="00FD1250">
        <w:rPr>
          <w:w w:val="105"/>
        </w:rPr>
        <w:t>DA LICITAÇÃO</w:t>
      </w:r>
    </w:p>
    <w:p w14:paraId="02D2AB7A"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Com o objetivo de atender às demandas da SECRETARIA DE SAÚDE,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6709127A"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6216C423"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1E6F6030" w14:textId="77777777" w:rsidR="00FD1250" w:rsidRPr="00FD1250" w:rsidRDefault="00FD1250" w:rsidP="00FD1250">
      <w:pPr>
        <w:pStyle w:val="PargrafodaLista"/>
        <w:numPr>
          <w:ilvl w:val="0"/>
          <w:numId w:val="6"/>
        </w:numPr>
        <w:shd w:val="clear" w:color="auto" w:fill="000000" w:themeFill="text1"/>
        <w:tabs>
          <w:tab w:val="left" w:pos="284"/>
        </w:tabs>
        <w:spacing w:before="120" w:after="120"/>
        <w:ind w:left="0" w:firstLine="0"/>
        <w:rPr>
          <w:w w:val="105"/>
        </w:rPr>
      </w:pPr>
      <w:r w:rsidRPr="00FD1250">
        <w:rPr>
          <w:w w:val="105"/>
        </w:rPr>
        <w:t>CRITÉRIO DE AVALIAÇÃO DAS PROPOSTAS</w:t>
      </w:r>
    </w:p>
    <w:p w14:paraId="31C9D360"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licitação deverá ser julgada pelo MENOR PREÇO POR LOTE.</w:t>
      </w:r>
    </w:p>
    <w:p w14:paraId="26BEDDB9" w14:textId="77777777" w:rsidR="00FD1250" w:rsidRPr="00FD1250" w:rsidRDefault="00FD1250" w:rsidP="00FD1250">
      <w:pPr>
        <w:pStyle w:val="PargrafodaLista"/>
        <w:numPr>
          <w:ilvl w:val="0"/>
          <w:numId w:val="6"/>
        </w:numPr>
        <w:shd w:val="clear" w:color="auto" w:fill="000000" w:themeFill="text1"/>
        <w:tabs>
          <w:tab w:val="left" w:pos="284"/>
        </w:tabs>
        <w:spacing w:before="120" w:after="120"/>
        <w:ind w:left="0" w:firstLine="0"/>
        <w:rPr>
          <w:w w:val="105"/>
        </w:rPr>
      </w:pPr>
      <w:r w:rsidRPr="00FD1250">
        <w:rPr>
          <w:w w:val="105"/>
        </w:rPr>
        <w:t>CLASSIFICAÇÃO DOS BENS E SERVIÇOS COMUNS</w:t>
      </w:r>
    </w:p>
    <w:p w14:paraId="034CBF81"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produtos a serem adquiridos enquadram-se na classificação de bens/serviços comuns, nos termos da Lei n° 10.520, de 2002.</w:t>
      </w:r>
    </w:p>
    <w:p w14:paraId="325B5B4E"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rPr>
          <w:w w:val="105"/>
        </w:rPr>
      </w:pPr>
      <w:r w:rsidRPr="00FD1250">
        <w:rPr>
          <w:w w:val="105"/>
        </w:rPr>
        <w:t>DA ACEITAÇÃO DO OBJETO</w:t>
      </w:r>
    </w:p>
    <w:p w14:paraId="75CA95F4"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77E7A195"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lastRenderedPageBreak/>
        <w:t>Os serviços/produtos rejeitados pelo setor competente deverão ser substituídos em 48 (quarenta e oito) horas após a notificação, por outro que atenda exigências de qualidade deste, sob pena das sanções constantes no edital.</w:t>
      </w:r>
    </w:p>
    <w:p w14:paraId="0C2EB95C"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 xml:space="preserve">  O fornecimento dos produtos se dará de forma parcelada, conforme ditar a necessidade da Secretaria do Município.</w:t>
      </w:r>
    </w:p>
    <w:p w14:paraId="7789A502"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 local de entrega será indicado pela SECRETARIA DE SAÚDE no ato da solicitação, ou pela Secretaria solicitante.</w:t>
      </w:r>
    </w:p>
    <w:p w14:paraId="768C2C78"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No tocante às quantidades estimadas para a presente contratação, somente serão pagos os valores relativos ao efetivamente adquirido pelo Município.</w:t>
      </w:r>
    </w:p>
    <w:p w14:paraId="7A92E36A"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falta de quaisquer serviços/produtos, cujo fornecimento incumbe à vencedora do certame, não servirá de alegação para o atraso, má execução ou inexecução do objeto desta licitação e não eximirá a SECRETARIA DE SAÚDE das sanções a que está sujeita pelo não cumprimento de prazos e demais condições estabelecidas.</w:t>
      </w:r>
    </w:p>
    <w:p w14:paraId="702B4208"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pPr>
      <w:r w:rsidRPr="00FD1250">
        <w:rPr>
          <w:w w:val="105"/>
        </w:rPr>
        <w:t xml:space="preserve">DOS </w:t>
      </w:r>
      <w:r w:rsidRPr="00FD1250">
        <w:rPr>
          <w:spacing w:val="-36"/>
          <w:w w:val="105"/>
        </w:rPr>
        <w:t xml:space="preserve"> </w:t>
      </w:r>
      <w:r w:rsidRPr="00FD1250">
        <w:rPr>
          <w:w w:val="105"/>
        </w:rPr>
        <w:t xml:space="preserve">FORNECIMENTOS </w:t>
      </w:r>
      <w:r w:rsidRPr="00FD1250">
        <w:rPr>
          <w:spacing w:val="-37"/>
          <w:w w:val="105"/>
        </w:rPr>
        <w:t xml:space="preserve"> </w:t>
      </w:r>
      <w:r w:rsidRPr="00FD1250">
        <w:rPr>
          <w:w w:val="105"/>
        </w:rPr>
        <w:t xml:space="preserve">DOS </w:t>
      </w:r>
      <w:r w:rsidRPr="00FD1250">
        <w:rPr>
          <w:spacing w:val="-36"/>
          <w:w w:val="105"/>
        </w:rPr>
        <w:t xml:space="preserve"> </w:t>
      </w:r>
      <w:r w:rsidRPr="00FD1250">
        <w:rPr>
          <w:w w:val="105"/>
        </w:rPr>
        <w:t>PRODUTOS</w:t>
      </w:r>
    </w:p>
    <w:p w14:paraId="469115BB"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LICITANTE deverá entregar produtos/serviços assim que solicitados no prazo máximo de 3 (três) dias corridos após a emissão da requisição, podendo ser prorrogado por igual período a critério da solicitante, após solicitação devidamente justificada emitida pela LICITANTE e devidamente aceita pela SECRETARIA DE SAÚDE.</w:t>
      </w:r>
    </w:p>
    <w:p w14:paraId="46FB8545"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produtos serão recusados caso não atendam o objeto.</w:t>
      </w:r>
    </w:p>
    <w:p w14:paraId="3A3475D8"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entrega do objeto será de inteira responsabilidade do licitante vencedor dos itens deste edital, sendo, responsável por toda despesa corrente do transporte do produto licitado.</w:t>
      </w:r>
    </w:p>
    <w:p w14:paraId="0999A7C7"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produtos objeto da presente licitação devem ser entregues, acondicionados em embalagens apropriadas.</w:t>
      </w:r>
    </w:p>
    <w:p w14:paraId="66C63BA2"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produtos recusados deverão ser substituídos no prazo máximo de 24 (vinte e quatro) horas, contadas a partir do recebimento pela SECRETARIA DE SAÚDE da formalização da recusa pela Administração, arcando a primeira com os custos dessa operação, inclusive os de</w:t>
      </w:r>
      <w:r w:rsidRPr="00FD1250">
        <w:rPr>
          <w:spacing w:val="-32"/>
        </w:rPr>
        <w:t xml:space="preserve"> </w:t>
      </w:r>
      <w:r w:rsidRPr="00FD1250">
        <w:t>reparação;</w:t>
      </w:r>
    </w:p>
    <w:p w14:paraId="5DEA947C"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Se a entrega e/ou a substituição dos produtos não for realizada no prazo estipulado, o fornecedor estará sujeita às sanções previstas no Edital e na ata de registro de preços.</w:t>
      </w:r>
    </w:p>
    <w:p w14:paraId="0B4F42B3"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7ABE84D8"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pPr>
      <w:r w:rsidRPr="00FD1250">
        <w:t>DO</w:t>
      </w:r>
      <w:r w:rsidRPr="00FD1250">
        <w:rPr>
          <w:spacing w:val="24"/>
        </w:rPr>
        <w:t xml:space="preserve"> </w:t>
      </w:r>
      <w:r w:rsidRPr="00FD1250">
        <w:t>REAJUSTE</w:t>
      </w:r>
    </w:p>
    <w:p w14:paraId="79FB5F08"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rPr>
          <w:u w:val="single"/>
        </w:rPr>
        <w:t>O contrato de fornecimento não será objeto de reajuste</w:t>
      </w:r>
      <w:r w:rsidRPr="00FD1250">
        <w:t>, salvo por acontecimentos de fatos impossíveis de serem previstos.</w:t>
      </w:r>
    </w:p>
    <w:p w14:paraId="3B79ACD1"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Concluída a fase de lances, as propostas serão classificadas de acordo com o preço apresentado para o lote.</w:t>
      </w:r>
    </w:p>
    <w:p w14:paraId="45E7B1F4"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pPr>
      <w:r w:rsidRPr="00FD1250">
        <w:rPr>
          <w:w w:val="105"/>
        </w:rPr>
        <w:t>DA</w:t>
      </w:r>
      <w:r w:rsidRPr="00FD1250">
        <w:rPr>
          <w:spacing w:val="-30"/>
          <w:w w:val="105"/>
        </w:rPr>
        <w:t xml:space="preserve"> </w:t>
      </w:r>
      <w:r w:rsidRPr="00FD1250">
        <w:rPr>
          <w:w w:val="105"/>
        </w:rPr>
        <w:t>VIGÊNCIA</w:t>
      </w:r>
    </w:p>
    <w:p w14:paraId="64A2CA49" w14:textId="77777777" w:rsidR="00FD1250" w:rsidRPr="00FD1250" w:rsidRDefault="00FD1250" w:rsidP="00FD1250">
      <w:pPr>
        <w:pStyle w:val="PargrafodaLista"/>
        <w:numPr>
          <w:ilvl w:val="1"/>
          <w:numId w:val="6"/>
        </w:numPr>
        <w:tabs>
          <w:tab w:val="left" w:pos="142"/>
          <w:tab w:val="left" w:pos="284"/>
          <w:tab w:val="left" w:pos="426"/>
        </w:tabs>
        <w:spacing w:after="120"/>
        <w:ind w:left="0" w:firstLine="0"/>
        <w:rPr>
          <w:b/>
        </w:rPr>
      </w:pPr>
      <w:r w:rsidRPr="00FD1250">
        <w:t>Os fornecimentos a serem contratados terão vigência de 365 (trezentos e sessenta e cinco)</w:t>
      </w:r>
      <w:r w:rsidRPr="00FD1250">
        <w:rPr>
          <w:spacing w:val="-27"/>
        </w:rPr>
        <w:t xml:space="preserve"> </w:t>
      </w:r>
      <w:r w:rsidRPr="00FD1250">
        <w:t>dias.</w:t>
      </w:r>
    </w:p>
    <w:p w14:paraId="54373AE5"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rPr>
          <w:w w:val="105"/>
        </w:rPr>
      </w:pPr>
      <w:r w:rsidRPr="00FD1250">
        <w:rPr>
          <w:w w:val="105"/>
        </w:rPr>
        <w:t>FORNECIMENTO E CRITÉRIOS DE ACEITAÇÃO DO OBJETO</w:t>
      </w:r>
    </w:p>
    <w:p w14:paraId="65DB3E01"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As amostras quando solicitadas pelo setor competente deverão ser apresentadas em até 2 (dois) dias após a requisição.</w:t>
      </w:r>
    </w:p>
    <w:p w14:paraId="26E68BE6"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lastRenderedPageBreak/>
        <w:t>Os produtos rejeitados pelo setor competente deverão ser substituídos em 24 (vinte e quatro) horas após a notificação, por outro que atenda exigências de qualidade deste, sob pena das sanções constantes no edital.</w:t>
      </w:r>
    </w:p>
    <w:p w14:paraId="7591C0BB"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 xml:space="preserve">  O fornecimento dos produtos se dará de forma parcelada, conforme ditar a necessidade da Administração.</w:t>
      </w:r>
    </w:p>
    <w:p w14:paraId="739BBF64" w14:textId="77777777" w:rsidR="00FD1250" w:rsidRPr="00FD1250" w:rsidRDefault="00FD1250" w:rsidP="001B05BD">
      <w:pPr>
        <w:pStyle w:val="PargrafodaLista"/>
        <w:numPr>
          <w:ilvl w:val="1"/>
          <w:numId w:val="6"/>
        </w:numPr>
        <w:tabs>
          <w:tab w:val="left" w:pos="284"/>
          <w:tab w:val="left" w:pos="567"/>
        </w:tabs>
        <w:spacing w:after="120"/>
        <w:ind w:left="0" w:firstLine="0"/>
        <w:rPr>
          <w:b/>
        </w:rPr>
      </w:pPr>
      <w:r w:rsidRPr="00FD1250">
        <w:t>O local de entrega será indicado pela Secretaria solicitante no ato da solicitação.</w:t>
      </w:r>
    </w:p>
    <w:p w14:paraId="390A4A1A" w14:textId="77777777" w:rsidR="00FD1250" w:rsidRPr="00FD1250" w:rsidRDefault="00FD1250" w:rsidP="001B05BD">
      <w:pPr>
        <w:pStyle w:val="PargrafodaLista"/>
        <w:numPr>
          <w:ilvl w:val="1"/>
          <w:numId w:val="6"/>
        </w:numPr>
        <w:tabs>
          <w:tab w:val="left" w:pos="284"/>
          <w:tab w:val="left" w:pos="567"/>
        </w:tabs>
        <w:spacing w:after="120"/>
        <w:ind w:left="0" w:firstLine="0"/>
        <w:rPr>
          <w:b/>
        </w:rPr>
      </w:pPr>
      <w:r w:rsidRPr="00FD1250">
        <w:t>No tocante às quantidades estimadas para a presente contratação, somente serão pagos os valores relativos ao efetivamente adquirido pela Administração.</w:t>
      </w:r>
    </w:p>
    <w:p w14:paraId="5AC99B24" w14:textId="77777777" w:rsidR="00FD1250" w:rsidRPr="00FD1250" w:rsidRDefault="00FD1250" w:rsidP="001B05BD">
      <w:pPr>
        <w:pStyle w:val="PargrafodaLista"/>
        <w:numPr>
          <w:ilvl w:val="1"/>
          <w:numId w:val="6"/>
        </w:numPr>
        <w:tabs>
          <w:tab w:val="left" w:pos="284"/>
          <w:tab w:val="left" w:pos="567"/>
        </w:tabs>
        <w:spacing w:after="120"/>
        <w:ind w:left="0" w:firstLine="0"/>
        <w:rPr>
          <w:b/>
        </w:rPr>
      </w:pPr>
      <w:r w:rsidRPr="00FD1250">
        <w:t>A falta de quaisquer produtos, cujo fornecimento incumbe à vencedora do certame, não servirá de alegação para o atraso, má execução ou inexecução do objeto desta licitação e não eximirá a LICITANTE das sanções a que está sujeita pelo não cumprimento de prazos e demais condições estabelecidas</w:t>
      </w:r>
    </w:p>
    <w:p w14:paraId="035189CD"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pPr>
      <w:r w:rsidRPr="00FD1250">
        <w:t>OBRIGAÇÕES DA LICITANTE</w:t>
      </w:r>
    </w:p>
    <w:p w14:paraId="6A202927"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LICITANTE obriga-se</w:t>
      </w:r>
      <w:r w:rsidRPr="00FD1250">
        <w:rPr>
          <w:spacing w:val="-11"/>
        </w:rPr>
        <w:t xml:space="preserve"> </w:t>
      </w:r>
      <w:r w:rsidRPr="00FD1250">
        <w:t>a:</w:t>
      </w:r>
    </w:p>
    <w:p w14:paraId="6ED7B966" w14:textId="77777777" w:rsidR="00FD1250" w:rsidRPr="00FD1250" w:rsidRDefault="00FD1250" w:rsidP="00FD1250">
      <w:pPr>
        <w:pStyle w:val="PargrafodaLista"/>
        <w:numPr>
          <w:ilvl w:val="2"/>
          <w:numId w:val="32"/>
        </w:numPr>
        <w:spacing w:after="120"/>
        <w:ind w:left="851" w:hanging="425"/>
        <w:rPr>
          <w:b/>
        </w:rPr>
      </w:pPr>
      <w:r w:rsidRPr="00FD1250">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FD1250">
        <w:rPr>
          <w:spacing w:val="-34"/>
        </w:rPr>
        <w:t xml:space="preserve"> </w:t>
      </w:r>
      <w:r w:rsidRPr="00FD1250">
        <w:t>produto;</w:t>
      </w:r>
    </w:p>
    <w:p w14:paraId="64F0750A" w14:textId="77777777" w:rsidR="00FD1250" w:rsidRPr="00FD1250" w:rsidRDefault="00FD1250" w:rsidP="00FD1250">
      <w:pPr>
        <w:pStyle w:val="PargrafodaLista"/>
        <w:numPr>
          <w:ilvl w:val="2"/>
          <w:numId w:val="32"/>
        </w:numPr>
        <w:spacing w:after="120"/>
        <w:ind w:left="851" w:hanging="425"/>
        <w:rPr>
          <w:b/>
        </w:rPr>
      </w:pPr>
      <w:r w:rsidRPr="00FD1250">
        <w:t>Responsabilizar-se pelos vícios e danos decorrentes do produto;</w:t>
      </w:r>
    </w:p>
    <w:p w14:paraId="77C6EB8D" w14:textId="77777777" w:rsidR="00FD1250" w:rsidRPr="00FD1250" w:rsidRDefault="00FD1250" w:rsidP="00FD1250">
      <w:pPr>
        <w:tabs>
          <w:tab w:val="left" w:pos="1134"/>
        </w:tabs>
        <w:spacing w:after="120"/>
        <w:ind w:left="1134" w:hanging="283"/>
        <w:rPr>
          <w:b/>
        </w:rPr>
      </w:pPr>
      <w:r w:rsidRPr="00FD1250">
        <w:t>I.</w:t>
      </w:r>
      <w:r w:rsidRPr="00FD1250">
        <w:tab/>
        <w:t>O dever previsto neste subitem implica na obrigação de, a critério da SECRETARIA DE SAÚDE, substituir, reparar, corrigir, remover, ou reconstruir, às suas expensas, no prazo máximo de 24 (vinte e quatro) horas, o produto fora das especificações;</w:t>
      </w:r>
    </w:p>
    <w:p w14:paraId="25478825" w14:textId="77777777" w:rsidR="00FD1250" w:rsidRPr="00FD1250" w:rsidRDefault="00FD1250" w:rsidP="00FD1250">
      <w:pPr>
        <w:pStyle w:val="PargrafodaLista"/>
        <w:numPr>
          <w:ilvl w:val="2"/>
          <w:numId w:val="32"/>
        </w:numPr>
        <w:spacing w:after="120"/>
        <w:ind w:left="851" w:hanging="425"/>
        <w:rPr>
          <w:b/>
        </w:rPr>
      </w:pPr>
      <w:r w:rsidRPr="00FD1250">
        <w:t>Atender prontamente a quaisquer exigências da Administração, inerentes ao objeto da presente licitação;</w:t>
      </w:r>
    </w:p>
    <w:p w14:paraId="443EBA19" w14:textId="77777777" w:rsidR="00FD1250" w:rsidRPr="00FD1250" w:rsidRDefault="00FD1250" w:rsidP="00FD1250">
      <w:pPr>
        <w:pStyle w:val="PargrafodaLista"/>
        <w:numPr>
          <w:ilvl w:val="2"/>
          <w:numId w:val="32"/>
        </w:numPr>
        <w:spacing w:after="120"/>
        <w:ind w:left="851" w:hanging="425"/>
        <w:rPr>
          <w:b/>
        </w:rPr>
      </w:pPr>
      <w:r w:rsidRPr="00FD1250">
        <w:t>Comunicar à SECRETARIA DE SAÚDE, no prazo máximo de 24 (vinte e quatro) horas de antecedência, motivos que impossibilitem o cumprimento de suas obrigações, com a devida comprovação, indicando outro fornecedor que possa atender, emergencialmente, as necessidades;</w:t>
      </w:r>
    </w:p>
    <w:p w14:paraId="357635F0" w14:textId="77777777" w:rsidR="00FD1250" w:rsidRPr="00FD1250" w:rsidRDefault="00FD1250" w:rsidP="00FD1250">
      <w:pPr>
        <w:pStyle w:val="PargrafodaLista"/>
        <w:numPr>
          <w:ilvl w:val="2"/>
          <w:numId w:val="32"/>
        </w:numPr>
        <w:spacing w:after="120"/>
        <w:ind w:left="851" w:hanging="425"/>
        <w:rPr>
          <w:b/>
        </w:rPr>
      </w:pPr>
      <w:r w:rsidRPr="00FD1250">
        <w:t>Manter, durante toda a execução do contrato, em compatibilidade com as obrigações assumidas, todas as condições de habilitação e qualificação exigidas na licitação;</w:t>
      </w:r>
    </w:p>
    <w:p w14:paraId="12FFFE66" w14:textId="77777777" w:rsidR="00FD1250" w:rsidRPr="00FD1250" w:rsidRDefault="00FD1250" w:rsidP="00FD1250">
      <w:pPr>
        <w:pStyle w:val="PargrafodaLista"/>
        <w:numPr>
          <w:ilvl w:val="2"/>
          <w:numId w:val="32"/>
        </w:numPr>
        <w:spacing w:after="120"/>
        <w:ind w:left="851" w:hanging="425"/>
        <w:rPr>
          <w:b/>
        </w:rPr>
      </w:pPr>
      <w:r w:rsidRPr="00FD1250">
        <w:t>Responsabilizar-se pelas despesas dos tributos, encargos trabalhistas, previdenciários, fiscais, comerciais, taxas, fretes e quaisquer outras que incidam ou venham a incidir na execução do contrato.</w:t>
      </w:r>
    </w:p>
    <w:p w14:paraId="01CF4A1A"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rPr>
          <w:shd w:val="clear" w:color="auto" w:fill="000000" w:themeFill="text1"/>
        </w:rPr>
        <w:t>OBRIGAÇÕES DA</w:t>
      </w:r>
      <w:r w:rsidRPr="00FD1250">
        <w:rPr>
          <w:spacing w:val="7"/>
          <w:shd w:val="clear" w:color="auto" w:fill="000000" w:themeFill="text1"/>
        </w:rPr>
        <w:t xml:space="preserve"> </w:t>
      </w:r>
      <w:r w:rsidRPr="00FD1250">
        <w:t>SECRETARIA DE SAÚDE</w:t>
      </w:r>
    </w:p>
    <w:p w14:paraId="085A8005"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 xml:space="preserve"> A SECRETARIA DE SAÚDE obriga-se</w:t>
      </w:r>
      <w:r w:rsidRPr="00FD1250">
        <w:rPr>
          <w:spacing w:val="-12"/>
        </w:rPr>
        <w:t xml:space="preserve"> </w:t>
      </w:r>
      <w:r w:rsidRPr="00FD1250">
        <w:t>a:</w:t>
      </w:r>
    </w:p>
    <w:p w14:paraId="12EDF89E" w14:textId="77777777" w:rsidR="00FD1250" w:rsidRPr="00FD1250" w:rsidRDefault="00FD1250" w:rsidP="00FD1250">
      <w:pPr>
        <w:pStyle w:val="PargrafodaLista"/>
        <w:numPr>
          <w:ilvl w:val="2"/>
          <w:numId w:val="33"/>
        </w:numPr>
        <w:spacing w:after="120"/>
        <w:ind w:left="851" w:hanging="425"/>
        <w:rPr>
          <w:b/>
        </w:rPr>
      </w:pPr>
      <w:r w:rsidRPr="00FD1250">
        <w:t>Receber provisoriamente o material;</w:t>
      </w:r>
    </w:p>
    <w:p w14:paraId="4E6783BB" w14:textId="77777777" w:rsidR="00FD1250" w:rsidRPr="00FD1250" w:rsidRDefault="00FD1250" w:rsidP="00FD1250">
      <w:pPr>
        <w:pStyle w:val="PargrafodaLista"/>
        <w:numPr>
          <w:ilvl w:val="2"/>
          <w:numId w:val="33"/>
        </w:numPr>
        <w:spacing w:after="120"/>
        <w:ind w:left="851" w:hanging="425"/>
        <w:rPr>
          <w:b/>
        </w:rPr>
      </w:pPr>
      <w:r w:rsidRPr="00FD1250">
        <w:t>Verificar minuciosamente, em 48 (quarenta e oito) horas, a conformidade dos bens recebidos provisoriamente com as especificações constantes do edital e da proposta, para fins de aceitação e recebimento definitivos;</w:t>
      </w:r>
    </w:p>
    <w:p w14:paraId="74356C51" w14:textId="77777777" w:rsidR="00FD1250" w:rsidRPr="00FD1250" w:rsidRDefault="00FD1250" w:rsidP="00FD1250">
      <w:pPr>
        <w:pStyle w:val="PargrafodaLista"/>
        <w:numPr>
          <w:ilvl w:val="2"/>
          <w:numId w:val="33"/>
        </w:numPr>
        <w:spacing w:after="120"/>
        <w:ind w:left="851" w:hanging="425"/>
        <w:rPr>
          <w:b/>
        </w:rPr>
      </w:pPr>
      <w:r w:rsidRPr="00FD1250">
        <w:t>Acompanhar e fiscalizar o cumprimento das obrigações da LICITANTE, através de servidor especialmente designado;</w:t>
      </w:r>
    </w:p>
    <w:p w14:paraId="40895D9B" w14:textId="77777777" w:rsidR="00FD1250" w:rsidRPr="00FD1250" w:rsidRDefault="00FD1250" w:rsidP="00FD1250">
      <w:pPr>
        <w:pStyle w:val="PargrafodaLista"/>
        <w:numPr>
          <w:ilvl w:val="2"/>
          <w:numId w:val="33"/>
        </w:numPr>
        <w:spacing w:after="120"/>
        <w:ind w:left="851" w:hanging="425"/>
        <w:rPr>
          <w:b/>
        </w:rPr>
      </w:pPr>
      <w:r w:rsidRPr="00FD1250">
        <w:t>Efetuar o pagamento no prazo previsto.</w:t>
      </w:r>
    </w:p>
    <w:p w14:paraId="70D8D8A6"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lastRenderedPageBreak/>
        <w:t>MEDIDAS ACAUTELADORAS</w:t>
      </w:r>
    </w:p>
    <w:p w14:paraId="49FC543C"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 xml:space="preserve"> Consoante o artigo 45 da Lei nº 9.784, de 1999, a SECRETARIA DE SAÚDE poderá, sem a prévia manifestação do interessado, motivadamente, adotar providências acauteladoras, inclusive retendo o pagamento caso de risco iminente, como forma de prevenir a ocorrência de dano de difícil ou impossível reparação.</w:t>
      </w:r>
    </w:p>
    <w:p w14:paraId="70386C6B"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t>CONTROLE DA</w:t>
      </w:r>
      <w:r w:rsidRPr="00FD1250">
        <w:rPr>
          <w:spacing w:val="31"/>
        </w:rPr>
        <w:t xml:space="preserve"> </w:t>
      </w:r>
      <w:r w:rsidRPr="00FD1250">
        <w:t>EXECUÇÃO</w:t>
      </w:r>
    </w:p>
    <w:p w14:paraId="3FA430EB"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18F57E84"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D034AF2"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t>DA EMISSÃO DAS NOTAS FISCAIS</w:t>
      </w:r>
    </w:p>
    <w:p w14:paraId="225EFA36" w14:textId="77777777" w:rsidR="00FD1250" w:rsidRPr="00FD1250" w:rsidRDefault="00FD1250" w:rsidP="00FD1250">
      <w:pPr>
        <w:pStyle w:val="PargrafodaLista"/>
        <w:numPr>
          <w:ilvl w:val="1"/>
          <w:numId w:val="6"/>
        </w:numPr>
        <w:tabs>
          <w:tab w:val="left" w:pos="284"/>
          <w:tab w:val="left" w:pos="567"/>
        </w:tabs>
        <w:spacing w:after="120"/>
        <w:ind w:left="0" w:firstLine="0"/>
        <w:rPr>
          <w:b/>
        </w:rPr>
      </w:pPr>
      <w:r w:rsidRPr="00FD1250">
        <w:t>As notas fiscais deverão ser emitidas com os seguintes dados:</w:t>
      </w:r>
    </w:p>
    <w:p w14:paraId="30B1AA5B" w14:textId="77777777" w:rsidR="00FD1250" w:rsidRPr="00FD1250" w:rsidRDefault="00FD1250" w:rsidP="00FD1250">
      <w:pPr>
        <w:pStyle w:val="PargrafodaLista"/>
        <w:numPr>
          <w:ilvl w:val="2"/>
          <w:numId w:val="6"/>
        </w:numPr>
        <w:spacing w:after="120"/>
        <w:ind w:left="850" w:hanging="425"/>
        <w:rPr>
          <w:b/>
        </w:rPr>
      </w:pPr>
      <w:r w:rsidRPr="00FD1250">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FD1250" w:rsidRPr="00FD1250" w14:paraId="1DDAD35E" w14:textId="77777777" w:rsidTr="00930CA5">
        <w:tc>
          <w:tcPr>
            <w:tcW w:w="8221" w:type="dxa"/>
            <w:gridSpan w:val="2"/>
            <w:vAlign w:val="center"/>
          </w:tcPr>
          <w:p w14:paraId="2AE13C80" w14:textId="77777777" w:rsidR="00FD1250" w:rsidRPr="00FD1250" w:rsidRDefault="00FD1250" w:rsidP="00930CA5">
            <w:pPr>
              <w:pStyle w:val="Corpodetexto"/>
              <w:jc w:val="center"/>
              <w:rPr>
                <w:spacing w:val="-1"/>
                <w:sz w:val="16"/>
                <w:szCs w:val="16"/>
              </w:rPr>
            </w:pPr>
            <w:r w:rsidRPr="00FD1250">
              <w:rPr>
                <w:spacing w:val="-1"/>
                <w:sz w:val="16"/>
                <w:szCs w:val="16"/>
              </w:rPr>
              <w:t>SECRETARIA DE SAÚDE</w:t>
            </w:r>
          </w:p>
        </w:tc>
      </w:tr>
      <w:tr w:rsidR="00FD1250" w:rsidRPr="00FD1250" w14:paraId="4E2C46AA" w14:textId="77777777" w:rsidTr="00930CA5">
        <w:tc>
          <w:tcPr>
            <w:tcW w:w="567" w:type="dxa"/>
          </w:tcPr>
          <w:p w14:paraId="6EEB80F5" w14:textId="77777777" w:rsidR="00FD1250" w:rsidRPr="00FD1250" w:rsidRDefault="00FD1250" w:rsidP="00930CA5">
            <w:pPr>
              <w:pStyle w:val="Corpodetexto"/>
              <w:jc w:val="right"/>
              <w:rPr>
                <w:spacing w:val="-1"/>
                <w:sz w:val="16"/>
                <w:szCs w:val="16"/>
              </w:rPr>
            </w:pPr>
            <w:r w:rsidRPr="00FD1250">
              <w:rPr>
                <w:spacing w:val="-1"/>
                <w:sz w:val="16"/>
                <w:szCs w:val="16"/>
              </w:rPr>
              <w:t>ÓRGÃO:</w:t>
            </w:r>
          </w:p>
        </w:tc>
        <w:tc>
          <w:tcPr>
            <w:tcW w:w="7654" w:type="dxa"/>
          </w:tcPr>
          <w:p w14:paraId="5BBF1F9A" w14:textId="77777777" w:rsidR="00FD1250" w:rsidRPr="00FD1250" w:rsidRDefault="00FD1250" w:rsidP="00930CA5">
            <w:pPr>
              <w:pStyle w:val="Corpodetexto"/>
              <w:rPr>
                <w:b/>
                <w:spacing w:val="-1"/>
                <w:sz w:val="16"/>
                <w:szCs w:val="16"/>
              </w:rPr>
            </w:pPr>
            <w:r w:rsidRPr="00FD1250">
              <w:rPr>
                <w:spacing w:val="-1"/>
                <w:sz w:val="16"/>
                <w:szCs w:val="16"/>
              </w:rPr>
              <w:t>FUNDO MUNICIPAL DE SAÚDE DE PALMAS DE MONTE</w:t>
            </w:r>
          </w:p>
        </w:tc>
      </w:tr>
      <w:tr w:rsidR="00FD1250" w:rsidRPr="00FD1250" w14:paraId="47DDB2BC" w14:textId="77777777" w:rsidTr="00930CA5">
        <w:tc>
          <w:tcPr>
            <w:tcW w:w="567" w:type="dxa"/>
          </w:tcPr>
          <w:p w14:paraId="139FBAEE" w14:textId="77777777" w:rsidR="00FD1250" w:rsidRPr="00FD1250" w:rsidRDefault="00FD1250" w:rsidP="00930CA5">
            <w:pPr>
              <w:pStyle w:val="Corpodetexto"/>
              <w:jc w:val="right"/>
              <w:rPr>
                <w:spacing w:val="-1"/>
                <w:sz w:val="16"/>
                <w:szCs w:val="16"/>
              </w:rPr>
            </w:pPr>
            <w:r w:rsidRPr="00FD1250">
              <w:rPr>
                <w:spacing w:val="-1"/>
                <w:sz w:val="16"/>
                <w:szCs w:val="16"/>
              </w:rPr>
              <w:t>CNPJ:</w:t>
            </w:r>
          </w:p>
        </w:tc>
        <w:tc>
          <w:tcPr>
            <w:tcW w:w="7654" w:type="dxa"/>
          </w:tcPr>
          <w:p w14:paraId="71D307C3" w14:textId="77777777" w:rsidR="00FD1250" w:rsidRPr="00FD1250" w:rsidRDefault="00FD1250" w:rsidP="00930CA5">
            <w:pPr>
              <w:pStyle w:val="Corpodetexto"/>
              <w:rPr>
                <w:b/>
                <w:spacing w:val="-1"/>
                <w:sz w:val="16"/>
                <w:szCs w:val="16"/>
              </w:rPr>
            </w:pPr>
            <w:r w:rsidRPr="00FD1250">
              <w:rPr>
                <w:spacing w:val="-1"/>
                <w:sz w:val="16"/>
                <w:szCs w:val="16"/>
              </w:rPr>
              <w:t>11.453.571/0001-06</w:t>
            </w:r>
          </w:p>
        </w:tc>
      </w:tr>
      <w:tr w:rsidR="00FD1250" w:rsidRPr="00FD1250" w14:paraId="1DDF48FA" w14:textId="77777777" w:rsidTr="00930CA5">
        <w:tc>
          <w:tcPr>
            <w:tcW w:w="567" w:type="dxa"/>
          </w:tcPr>
          <w:p w14:paraId="1F1EA98B" w14:textId="77777777" w:rsidR="00FD1250" w:rsidRPr="00FD1250" w:rsidRDefault="00FD1250" w:rsidP="00930CA5">
            <w:pPr>
              <w:pStyle w:val="Corpodetexto"/>
              <w:jc w:val="right"/>
              <w:rPr>
                <w:spacing w:val="-1"/>
                <w:sz w:val="16"/>
                <w:szCs w:val="16"/>
              </w:rPr>
            </w:pPr>
            <w:r w:rsidRPr="00FD1250">
              <w:rPr>
                <w:spacing w:val="-1"/>
                <w:sz w:val="16"/>
                <w:szCs w:val="16"/>
              </w:rPr>
              <w:t>LOGRADOURO:</w:t>
            </w:r>
          </w:p>
        </w:tc>
        <w:tc>
          <w:tcPr>
            <w:tcW w:w="7654" w:type="dxa"/>
          </w:tcPr>
          <w:p w14:paraId="765B0BC4" w14:textId="77777777" w:rsidR="00FD1250" w:rsidRPr="00FD1250" w:rsidRDefault="00FD1250" w:rsidP="00930CA5">
            <w:pPr>
              <w:pStyle w:val="Corpodetexto"/>
              <w:rPr>
                <w:b/>
                <w:spacing w:val="-1"/>
                <w:sz w:val="16"/>
                <w:szCs w:val="16"/>
              </w:rPr>
            </w:pPr>
            <w:r w:rsidRPr="00FD1250">
              <w:rPr>
                <w:spacing w:val="-1"/>
                <w:sz w:val="16"/>
                <w:szCs w:val="16"/>
              </w:rPr>
              <w:t>PRAÇA DA BANDEIRA</w:t>
            </w:r>
          </w:p>
        </w:tc>
      </w:tr>
      <w:tr w:rsidR="00FD1250" w:rsidRPr="00FD1250" w14:paraId="5C082388" w14:textId="77777777" w:rsidTr="00930CA5">
        <w:tc>
          <w:tcPr>
            <w:tcW w:w="567" w:type="dxa"/>
          </w:tcPr>
          <w:p w14:paraId="19FF7285" w14:textId="77777777" w:rsidR="00FD1250" w:rsidRPr="00FD1250" w:rsidRDefault="00FD1250" w:rsidP="00930CA5">
            <w:pPr>
              <w:pStyle w:val="Corpodetexto"/>
              <w:jc w:val="right"/>
              <w:rPr>
                <w:spacing w:val="-1"/>
                <w:sz w:val="16"/>
                <w:szCs w:val="16"/>
              </w:rPr>
            </w:pPr>
            <w:r w:rsidRPr="00FD1250">
              <w:rPr>
                <w:spacing w:val="-1"/>
                <w:sz w:val="16"/>
                <w:szCs w:val="16"/>
              </w:rPr>
              <w:t>N.º:</w:t>
            </w:r>
          </w:p>
        </w:tc>
        <w:tc>
          <w:tcPr>
            <w:tcW w:w="7654" w:type="dxa"/>
          </w:tcPr>
          <w:p w14:paraId="77D907AB" w14:textId="77777777" w:rsidR="00FD1250" w:rsidRPr="00FD1250" w:rsidRDefault="00FD1250" w:rsidP="00930CA5">
            <w:pPr>
              <w:pStyle w:val="Corpodetexto"/>
              <w:rPr>
                <w:b/>
                <w:spacing w:val="-1"/>
                <w:sz w:val="16"/>
                <w:szCs w:val="16"/>
              </w:rPr>
            </w:pPr>
            <w:r w:rsidRPr="00FD1250">
              <w:rPr>
                <w:spacing w:val="-1"/>
                <w:sz w:val="16"/>
                <w:szCs w:val="16"/>
              </w:rPr>
              <w:t>230 – SALA</w:t>
            </w:r>
          </w:p>
        </w:tc>
      </w:tr>
      <w:tr w:rsidR="00FD1250" w:rsidRPr="00FD1250" w14:paraId="34DDC106" w14:textId="77777777" w:rsidTr="00930CA5">
        <w:tc>
          <w:tcPr>
            <w:tcW w:w="567" w:type="dxa"/>
          </w:tcPr>
          <w:p w14:paraId="3F47EE59" w14:textId="77777777" w:rsidR="00FD1250" w:rsidRPr="00FD1250" w:rsidRDefault="00FD1250" w:rsidP="00930CA5">
            <w:pPr>
              <w:pStyle w:val="Corpodetexto"/>
              <w:jc w:val="right"/>
              <w:rPr>
                <w:spacing w:val="-1"/>
                <w:sz w:val="16"/>
                <w:szCs w:val="16"/>
              </w:rPr>
            </w:pPr>
            <w:r w:rsidRPr="00FD1250">
              <w:rPr>
                <w:spacing w:val="-1"/>
                <w:sz w:val="16"/>
                <w:szCs w:val="16"/>
              </w:rPr>
              <w:t>BAIRRO:</w:t>
            </w:r>
          </w:p>
        </w:tc>
        <w:tc>
          <w:tcPr>
            <w:tcW w:w="7654" w:type="dxa"/>
          </w:tcPr>
          <w:p w14:paraId="458FB349" w14:textId="77777777" w:rsidR="00FD1250" w:rsidRPr="00FD1250" w:rsidRDefault="00FD1250" w:rsidP="00930CA5">
            <w:pPr>
              <w:pStyle w:val="Corpodetexto"/>
              <w:rPr>
                <w:b/>
                <w:spacing w:val="-1"/>
                <w:sz w:val="16"/>
                <w:szCs w:val="16"/>
              </w:rPr>
            </w:pPr>
            <w:r w:rsidRPr="00FD1250">
              <w:rPr>
                <w:spacing w:val="-1"/>
                <w:sz w:val="16"/>
                <w:szCs w:val="16"/>
              </w:rPr>
              <w:t>CENTRO</w:t>
            </w:r>
          </w:p>
        </w:tc>
      </w:tr>
      <w:tr w:rsidR="00FD1250" w:rsidRPr="00FD1250" w14:paraId="39E9E632" w14:textId="77777777" w:rsidTr="00930CA5">
        <w:tc>
          <w:tcPr>
            <w:tcW w:w="567" w:type="dxa"/>
          </w:tcPr>
          <w:p w14:paraId="3A42E44A" w14:textId="77777777" w:rsidR="00FD1250" w:rsidRPr="00FD1250" w:rsidRDefault="00FD1250" w:rsidP="00930CA5">
            <w:pPr>
              <w:pStyle w:val="Corpodetexto"/>
              <w:jc w:val="right"/>
              <w:rPr>
                <w:spacing w:val="-1"/>
                <w:sz w:val="16"/>
                <w:szCs w:val="16"/>
              </w:rPr>
            </w:pPr>
            <w:r w:rsidRPr="00FD1250">
              <w:rPr>
                <w:spacing w:val="-1"/>
                <w:sz w:val="16"/>
                <w:szCs w:val="16"/>
              </w:rPr>
              <w:t>MUNICÍPIO:</w:t>
            </w:r>
          </w:p>
        </w:tc>
        <w:tc>
          <w:tcPr>
            <w:tcW w:w="7654" w:type="dxa"/>
          </w:tcPr>
          <w:p w14:paraId="333CADF2" w14:textId="77777777" w:rsidR="00FD1250" w:rsidRPr="00FD1250" w:rsidRDefault="00FD1250" w:rsidP="00930CA5">
            <w:pPr>
              <w:pStyle w:val="Corpodetexto"/>
              <w:rPr>
                <w:b/>
                <w:spacing w:val="-1"/>
                <w:sz w:val="16"/>
                <w:szCs w:val="16"/>
              </w:rPr>
            </w:pPr>
            <w:r w:rsidRPr="00FD1250">
              <w:rPr>
                <w:spacing w:val="-1"/>
                <w:sz w:val="16"/>
                <w:szCs w:val="16"/>
              </w:rPr>
              <w:t>PALMAS DE MONTE ALTO</w:t>
            </w:r>
          </w:p>
        </w:tc>
      </w:tr>
      <w:tr w:rsidR="00FD1250" w:rsidRPr="00FD1250" w14:paraId="54B7988F" w14:textId="77777777" w:rsidTr="00930CA5">
        <w:tc>
          <w:tcPr>
            <w:tcW w:w="567" w:type="dxa"/>
          </w:tcPr>
          <w:p w14:paraId="5D30D85D" w14:textId="77777777" w:rsidR="00FD1250" w:rsidRPr="00FD1250" w:rsidRDefault="00FD1250" w:rsidP="00930CA5">
            <w:pPr>
              <w:pStyle w:val="Corpodetexto"/>
              <w:jc w:val="right"/>
              <w:rPr>
                <w:spacing w:val="-1"/>
                <w:sz w:val="16"/>
                <w:szCs w:val="16"/>
              </w:rPr>
            </w:pPr>
            <w:r w:rsidRPr="00FD1250">
              <w:rPr>
                <w:spacing w:val="-1"/>
                <w:sz w:val="16"/>
                <w:szCs w:val="16"/>
              </w:rPr>
              <w:t>ESTADO:</w:t>
            </w:r>
          </w:p>
        </w:tc>
        <w:tc>
          <w:tcPr>
            <w:tcW w:w="7654" w:type="dxa"/>
          </w:tcPr>
          <w:p w14:paraId="35E95D93" w14:textId="77777777" w:rsidR="00FD1250" w:rsidRPr="00FD1250" w:rsidRDefault="00FD1250" w:rsidP="00930CA5">
            <w:pPr>
              <w:pStyle w:val="Corpodetexto"/>
              <w:rPr>
                <w:b/>
                <w:spacing w:val="-1"/>
                <w:sz w:val="16"/>
                <w:szCs w:val="16"/>
              </w:rPr>
            </w:pPr>
            <w:r w:rsidRPr="00FD1250">
              <w:rPr>
                <w:spacing w:val="-1"/>
                <w:sz w:val="16"/>
                <w:szCs w:val="16"/>
              </w:rPr>
              <w:t>BAHIA</w:t>
            </w:r>
          </w:p>
        </w:tc>
      </w:tr>
      <w:tr w:rsidR="00FD1250" w:rsidRPr="00FD1250" w14:paraId="29840EF6" w14:textId="77777777" w:rsidTr="00930CA5">
        <w:tc>
          <w:tcPr>
            <w:tcW w:w="567" w:type="dxa"/>
          </w:tcPr>
          <w:p w14:paraId="22647CB8" w14:textId="77777777" w:rsidR="00FD1250" w:rsidRPr="00FD1250" w:rsidRDefault="00FD1250" w:rsidP="00930CA5">
            <w:pPr>
              <w:pStyle w:val="Corpodetexto"/>
              <w:jc w:val="right"/>
              <w:rPr>
                <w:spacing w:val="-1"/>
                <w:sz w:val="16"/>
                <w:szCs w:val="16"/>
              </w:rPr>
            </w:pPr>
            <w:r w:rsidRPr="00FD1250">
              <w:rPr>
                <w:spacing w:val="-1"/>
                <w:sz w:val="16"/>
                <w:szCs w:val="16"/>
              </w:rPr>
              <w:t>CEP:</w:t>
            </w:r>
          </w:p>
        </w:tc>
        <w:tc>
          <w:tcPr>
            <w:tcW w:w="7654" w:type="dxa"/>
          </w:tcPr>
          <w:p w14:paraId="04115F5C" w14:textId="77777777" w:rsidR="00FD1250" w:rsidRPr="00FD1250" w:rsidRDefault="00FD1250" w:rsidP="00930CA5">
            <w:pPr>
              <w:pStyle w:val="Corpodetexto"/>
              <w:rPr>
                <w:b/>
                <w:spacing w:val="-1"/>
                <w:sz w:val="16"/>
                <w:szCs w:val="16"/>
              </w:rPr>
            </w:pPr>
            <w:r w:rsidRPr="00FD1250">
              <w:rPr>
                <w:spacing w:val="-1"/>
                <w:sz w:val="16"/>
                <w:szCs w:val="16"/>
              </w:rPr>
              <w:t>46.460-000</w:t>
            </w:r>
          </w:p>
        </w:tc>
      </w:tr>
      <w:tr w:rsidR="00FD1250" w:rsidRPr="00FD1250" w14:paraId="0F29E3DA" w14:textId="77777777" w:rsidTr="00930CA5">
        <w:tc>
          <w:tcPr>
            <w:tcW w:w="567" w:type="dxa"/>
          </w:tcPr>
          <w:p w14:paraId="4A3EB23B" w14:textId="77777777" w:rsidR="00FD1250" w:rsidRPr="00FD1250" w:rsidRDefault="00FD1250" w:rsidP="00930CA5">
            <w:pPr>
              <w:pStyle w:val="Corpodetexto"/>
              <w:jc w:val="right"/>
              <w:rPr>
                <w:spacing w:val="-1"/>
                <w:sz w:val="16"/>
                <w:szCs w:val="16"/>
              </w:rPr>
            </w:pPr>
            <w:r w:rsidRPr="00FD1250">
              <w:rPr>
                <w:spacing w:val="-1"/>
                <w:sz w:val="16"/>
                <w:szCs w:val="16"/>
              </w:rPr>
              <w:t>TELEFONE:</w:t>
            </w:r>
          </w:p>
        </w:tc>
        <w:tc>
          <w:tcPr>
            <w:tcW w:w="7654" w:type="dxa"/>
          </w:tcPr>
          <w:p w14:paraId="62486A7B" w14:textId="77777777" w:rsidR="00FD1250" w:rsidRPr="00FD1250" w:rsidRDefault="00FD1250" w:rsidP="00930CA5">
            <w:pPr>
              <w:pStyle w:val="Corpodetexto"/>
              <w:rPr>
                <w:b/>
                <w:spacing w:val="-1"/>
                <w:sz w:val="16"/>
                <w:szCs w:val="16"/>
              </w:rPr>
            </w:pPr>
            <w:r w:rsidRPr="00FD1250">
              <w:rPr>
                <w:spacing w:val="-1"/>
                <w:sz w:val="16"/>
                <w:szCs w:val="16"/>
              </w:rPr>
              <w:t>(77) 3662-2113 / (77) 3662-2114</w:t>
            </w:r>
          </w:p>
        </w:tc>
      </w:tr>
    </w:tbl>
    <w:p w14:paraId="5516DCA3" w14:textId="77777777" w:rsidR="00FD1250" w:rsidRPr="00FD1250" w:rsidRDefault="00FD1250" w:rsidP="00FD1250">
      <w:pPr>
        <w:pStyle w:val="PargrafodaLista"/>
        <w:numPr>
          <w:ilvl w:val="2"/>
          <w:numId w:val="6"/>
        </w:numPr>
        <w:spacing w:after="120"/>
        <w:ind w:left="850" w:hanging="425"/>
        <w:rPr>
          <w:b/>
        </w:rPr>
      </w:pPr>
      <w:r w:rsidRPr="00FD1250">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FD1250" w:rsidRPr="00FD1250" w14:paraId="576AC4C0" w14:textId="77777777" w:rsidTr="00930CA5">
        <w:tc>
          <w:tcPr>
            <w:tcW w:w="8221" w:type="dxa"/>
            <w:gridSpan w:val="2"/>
            <w:vAlign w:val="center"/>
          </w:tcPr>
          <w:p w14:paraId="691B4D20" w14:textId="77777777" w:rsidR="00FD1250" w:rsidRPr="00FD1250" w:rsidRDefault="00FD1250" w:rsidP="00930CA5">
            <w:pPr>
              <w:pStyle w:val="Corpodetexto"/>
              <w:jc w:val="center"/>
              <w:rPr>
                <w:b/>
                <w:spacing w:val="-1"/>
                <w:sz w:val="16"/>
                <w:szCs w:val="16"/>
              </w:rPr>
            </w:pPr>
            <w:r w:rsidRPr="00FD1250">
              <w:rPr>
                <w:spacing w:val="-1"/>
                <w:sz w:val="16"/>
                <w:szCs w:val="16"/>
              </w:rPr>
              <w:t>SECRETARIA DE SAÚDE</w:t>
            </w:r>
          </w:p>
        </w:tc>
      </w:tr>
      <w:tr w:rsidR="00FD1250" w:rsidRPr="00FD1250" w14:paraId="1C78638A" w14:textId="77777777" w:rsidTr="00930CA5">
        <w:tc>
          <w:tcPr>
            <w:tcW w:w="567" w:type="dxa"/>
          </w:tcPr>
          <w:p w14:paraId="360AEAD1" w14:textId="77777777" w:rsidR="00FD1250" w:rsidRPr="00FD1250" w:rsidRDefault="00FD1250" w:rsidP="00930CA5">
            <w:pPr>
              <w:pStyle w:val="Corpodetexto"/>
              <w:jc w:val="right"/>
              <w:rPr>
                <w:spacing w:val="-1"/>
                <w:sz w:val="16"/>
                <w:szCs w:val="16"/>
              </w:rPr>
            </w:pPr>
            <w:r w:rsidRPr="00FD1250">
              <w:rPr>
                <w:spacing w:val="-1"/>
                <w:sz w:val="16"/>
                <w:szCs w:val="16"/>
              </w:rPr>
              <w:t>ÓRGÃO:</w:t>
            </w:r>
          </w:p>
        </w:tc>
        <w:tc>
          <w:tcPr>
            <w:tcW w:w="7654" w:type="dxa"/>
          </w:tcPr>
          <w:p w14:paraId="5BDF316F" w14:textId="77777777" w:rsidR="00FD1250" w:rsidRPr="00FD1250" w:rsidRDefault="00FD1250" w:rsidP="00930CA5">
            <w:pPr>
              <w:pStyle w:val="Corpodetexto"/>
              <w:rPr>
                <w:b/>
                <w:spacing w:val="-1"/>
                <w:sz w:val="16"/>
                <w:szCs w:val="16"/>
              </w:rPr>
            </w:pPr>
            <w:r w:rsidRPr="00FD1250">
              <w:rPr>
                <w:spacing w:val="-1"/>
                <w:sz w:val="16"/>
                <w:szCs w:val="16"/>
              </w:rPr>
              <w:t>FUNDO MUNICIPAL DE ASSISTENCIA SOCIAL </w:t>
            </w:r>
          </w:p>
        </w:tc>
      </w:tr>
      <w:tr w:rsidR="00FD1250" w:rsidRPr="00FD1250" w14:paraId="2C3BC0CC" w14:textId="77777777" w:rsidTr="00930CA5">
        <w:tc>
          <w:tcPr>
            <w:tcW w:w="567" w:type="dxa"/>
          </w:tcPr>
          <w:p w14:paraId="518F7468" w14:textId="77777777" w:rsidR="00FD1250" w:rsidRPr="00FD1250" w:rsidRDefault="00FD1250" w:rsidP="00930CA5">
            <w:pPr>
              <w:pStyle w:val="Corpodetexto"/>
              <w:jc w:val="right"/>
              <w:rPr>
                <w:spacing w:val="-1"/>
                <w:sz w:val="16"/>
                <w:szCs w:val="16"/>
              </w:rPr>
            </w:pPr>
            <w:r w:rsidRPr="00FD1250">
              <w:rPr>
                <w:spacing w:val="-1"/>
                <w:sz w:val="16"/>
                <w:szCs w:val="16"/>
              </w:rPr>
              <w:t>CNPJ:</w:t>
            </w:r>
          </w:p>
        </w:tc>
        <w:tc>
          <w:tcPr>
            <w:tcW w:w="7654" w:type="dxa"/>
          </w:tcPr>
          <w:p w14:paraId="07719A5E" w14:textId="77777777" w:rsidR="00FD1250" w:rsidRPr="00FD1250" w:rsidRDefault="00FD1250" w:rsidP="00930CA5">
            <w:pPr>
              <w:pStyle w:val="Corpodetexto"/>
              <w:rPr>
                <w:b/>
                <w:spacing w:val="-1"/>
                <w:sz w:val="16"/>
                <w:szCs w:val="16"/>
              </w:rPr>
            </w:pPr>
            <w:r w:rsidRPr="00FD1250">
              <w:rPr>
                <w:spacing w:val="-1"/>
                <w:sz w:val="16"/>
                <w:szCs w:val="16"/>
              </w:rPr>
              <w:t>18.163.403/0001-17</w:t>
            </w:r>
          </w:p>
        </w:tc>
      </w:tr>
      <w:tr w:rsidR="00FD1250" w:rsidRPr="00FD1250" w14:paraId="665E83B7" w14:textId="77777777" w:rsidTr="00930CA5">
        <w:tc>
          <w:tcPr>
            <w:tcW w:w="567" w:type="dxa"/>
          </w:tcPr>
          <w:p w14:paraId="0B6011E0" w14:textId="77777777" w:rsidR="00FD1250" w:rsidRPr="00FD1250" w:rsidRDefault="00FD1250" w:rsidP="00930CA5">
            <w:pPr>
              <w:pStyle w:val="Corpodetexto"/>
              <w:jc w:val="right"/>
              <w:rPr>
                <w:spacing w:val="-1"/>
                <w:sz w:val="16"/>
                <w:szCs w:val="16"/>
              </w:rPr>
            </w:pPr>
            <w:r w:rsidRPr="00FD1250">
              <w:rPr>
                <w:spacing w:val="-1"/>
                <w:sz w:val="16"/>
                <w:szCs w:val="16"/>
              </w:rPr>
              <w:t>LOGRADOURO:</w:t>
            </w:r>
          </w:p>
        </w:tc>
        <w:tc>
          <w:tcPr>
            <w:tcW w:w="7654" w:type="dxa"/>
          </w:tcPr>
          <w:p w14:paraId="7F9A87F3" w14:textId="77777777" w:rsidR="00FD1250" w:rsidRPr="00FD1250" w:rsidRDefault="00FD1250" w:rsidP="00930CA5">
            <w:pPr>
              <w:pStyle w:val="Corpodetexto"/>
              <w:rPr>
                <w:b/>
                <w:spacing w:val="-1"/>
                <w:sz w:val="16"/>
                <w:szCs w:val="16"/>
              </w:rPr>
            </w:pPr>
            <w:r w:rsidRPr="00FD1250">
              <w:rPr>
                <w:spacing w:val="-1"/>
                <w:sz w:val="16"/>
                <w:szCs w:val="16"/>
              </w:rPr>
              <w:t>PRAÇA DA BANDEIRA</w:t>
            </w:r>
          </w:p>
        </w:tc>
      </w:tr>
      <w:tr w:rsidR="00FD1250" w:rsidRPr="00FD1250" w14:paraId="1B188F6C" w14:textId="77777777" w:rsidTr="00930CA5">
        <w:tc>
          <w:tcPr>
            <w:tcW w:w="567" w:type="dxa"/>
          </w:tcPr>
          <w:p w14:paraId="52EFE8DC" w14:textId="77777777" w:rsidR="00FD1250" w:rsidRPr="00FD1250" w:rsidRDefault="00FD1250" w:rsidP="00930CA5">
            <w:pPr>
              <w:pStyle w:val="Corpodetexto"/>
              <w:jc w:val="right"/>
              <w:rPr>
                <w:spacing w:val="-1"/>
                <w:sz w:val="16"/>
                <w:szCs w:val="16"/>
              </w:rPr>
            </w:pPr>
            <w:r w:rsidRPr="00FD1250">
              <w:rPr>
                <w:spacing w:val="-1"/>
                <w:sz w:val="16"/>
                <w:szCs w:val="16"/>
              </w:rPr>
              <w:t>N.º:</w:t>
            </w:r>
          </w:p>
        </w:tc>
        <w:tc>
          <w:tcPr>
            <w:tcW w:w="7654" w:type="dxa"/>
          </w:tcPr>
          <w:p w14:paraId="58C5108B" w14:textId="77777777" w:rsidR="00FD1250" w:rsidRPr="00FD1250" w:rsidRDefault="00FD1250" w:rsidP="00930CA5">
            <w:pPr>
              <w:pStyle w:val="Corpodetexto"/>
              <w:rPr>
                <w:b/>
                <w:spacing w:val="-1"/>
                <w:sz w:val="16"/>
                <w:szCs w:val="16"/>
              </w:rPr>
            </w:pPr>
            <w:r w:rsidRPr="00FD1250">
              <w:rPr>
                <w:spacing w:val="-1"/>
                <w:sz w:val="16"/>
                <w:szCs w:val="16"/>
              </w:rPr>
              <w:t>30</w:t>
            </w:r>
          </w:p>
        </w:tc>
      </w:tr>
      <w:tr w:rsidR="00FD1250" w:rsidRPr="00FD1250" w14:paraId="19345183" w14:textId="77777777" w:rsidTr="00930CA5">
        <w:tc>
          <w:tcPr>
            <w:tcW w:w="567" w:type="dxa"/>
          </w:tcPr>
          <w:p w14:paraId="1842DD6E" w14:textId="77777777" w:rsidR="00FD1250" w:rsidRPr="00FD1250" w:rsidRDefault="00FD1250" w:rsidP="00930CA5">
            <w:pPr>
              <w:pStyle w:val="Corpodetexto"/>
              <w:jc w:val="right"/>
              <w:rPr>
                <w:spacing w:val="-1"/>
                <w:sz w:val="16"/>
                <w:szCs w:val="16"/>
              </w:rPr>
            </w:pPr>
            <w:r w:rsidRPr="00FD1250">
              <w:rPr>
                <w:spacing w:val="-1"/>
                <w:sz w:val="16"/>
                <w:szCs w:val="16"/>
              </w:rPr>
              <w:t>BAIRRO:</w:t>
            </w:r>
          </w:p>
        </w:tc>
        <w:tc>
          <w:tcPr>
            <w:tcW w:w="7654" w:type="dxa"/>
          </w:tcPr>
          <w:p w14:paraId="58358B78" w14:textId="77777777" w:rsidR="00FD1250" w:rsidRPr="00FD1250" w:rsidRDefault="00FD1250" w:rsidP="00930CA5">
            <w:pPr>
              <w:pStyle w:val="Corpodetexto"/>
              <w:rPr>
                <w:b/>
                <w:spacing w:val="-1"/>
                <w:sz w:val="16"/>
                <w:szCs w:val="16"/>
              </w:rPr>
            </w:pPr>
            <w:r w:rsidRPr="00FD1250">
              <w:rPr>
                <w:spacing w:val="-1"/>
                <w:sz w:val="16"/>
                <w:szCs w:val="16"/>
              </w:rPr>
              <w:t>CENTRO</w:t>
            </w:r>
          </w:p>
        </w:tc>
      </w:tr>
      <w:tr w:rsidR="00FD1250" w:rsidRPr="00FD1250" w14:paraId="010661DD" w14:textId="77777777" w:rsidTr="00930CA5">
        <w:tc>
          <w:tcPr>
            <w:tcW w:w="567" w:type="dxa"/>
          </w:tcPr>
          <w:p w14:paraId="0727DD0B" w14:textId="77777777" w:rsidR="00FD1250" w:rsidRPr="00FD1250" w:rsidRDefault="00FD1250" w:rsidP="00930CA5">
            <w:pPr>
              <w:pStyle w:val="Corpodetexto"/>
              <w:jc w:val="right"/>
              <w:rPr>
                <w:spacing w:val="-1"/>
                <w:sz w:val="16"/>
                <w:szCs w:val="16"/>
              </w:rPr>
            </w:pPr>
            <w:r w:rsidRPr="00FD1250">
              <w:rPr>
                <w:spacing w:val="-1"/>
                <w:sz w:val="16"/>
                <w:szCs w:val="16"/>
              </w:rPr>
              <w:t>MUNICÍPIO:</w:t>
            </w:r>
          </w:p>
        </w:tc>
        <w:tc>
          <w:tcPr>
            <w:tcW w:w="7654" w:type="dxa"/>
          </w:tcPr>
          <w:p w14:paraId="1F57A94B" w14:textId="77777777" w:rsidR="00FD1250" w:rsidRPr="00FD1250" w:rsidRDefault="00FD1250" w:rsidP="00930CA5">
            <w:pPr>
              <w:pStyle w:val="Corpodetexto"/>
              <w:rPr>
                <w:b/>
                <w:spacing w:val="-1"/>
                <w:sz w:val="16"/>
                <w:szCs w:val="16"/>
              </w:rPr>
            </w:pPr>
            <w:r w:rsidRPr="00FD1250">
              <w:rPr>
                <w:spacing w:val="-1"/>
                <w:sz w:val="16"/>
                <w:szCs w:val="16"/>
              </w:rPr>
              <w:t>PALMAS DE MONTE ALTO</w:t>
            </w:r>
          </w:p>
        </w:tc>
      </w:tr>
      <w:tr w:rsidR="00FD1250" w:rsidRPr="00FD1250" w14:paraId="380B3CAD" w14:textId="77777777" w:rsidTr="00930CA5">
        <w:tc>
          <w:tcPr>
            <w:tcW w:w="567" w:type="dxa"/>
          </w:tcPr>
          <w:p w14:paraId="6CE516ED" w14:textId="77777777" w:rsidR="00FD1250" w:rsidRPr="00FD1250" w:rsidRDefault="00FD1250" w:rsidP="00930CA5">
            <w:pPr>
              <w:pStyle w:val="Corpodetexto"/>
              <w:jc w:val="right"/>
              <w:rPr>
                <w:spacing w:val="-1"/>
                <w:sz w:val="16"/>
                <w:szCs w:val="16"/>
              </w:rPr>
            </w:pPr>
            <w:r w:rsidRPr="00FD1250">
              <w:rPr>
                <w:spacing w:val="-1"/>
                <w:sz w:val="16"/>
                <w:szCs w:val="16"/>
              </w:rPr>
              <w:t>ESTADO:</w:t>
            </w:r>
          </w:p>
        </w:tc>
        <w:tc>
          <w:tcPr>
            <w:tcW w:w="7654" w:type="dxa"/>
          </w:tcPr>
          <w:p w14:paraId="2BAD726B" w14:textId="77777777" w:rsidR="00FD1250" w:rsidRPr="00FD1250" w:rsidRDefault="00FD1250" w:rsidP="00930CA5">
            <w:pPr>
              <w:pStyle w:val="Corpodetexto"/>
              <w:rPr>
                <w:b/>
                <w:spacing w:val="-1"/>
                <w:sz w:val="16"/>
                <w:szCs w:val="16"/>
              </w:rPr>
            </w:pPr>
            <w:r w:rsidRPr="00FD1250">
              <w:rPr>
                <w:spacing w:val="-1"/>
                <w:sz w:val="16"/>
                <w:szCs w:val="16"/>
              </w:rPr>
              <w:t>BAHIA</w:t>
            </w:r>
          </w:p>
        </w:tc>
      </w:tr>
      <w:tr w:rsidR="00FD1250" w:rsidRPr="00FD1250" w14:paraId="428ADFC3" w14:textId="77777777" w:rsidTr="00930CA5">
        <w:tc>
          <w:tcPr>
            <w:tcW w:w="567" w:type="dxa"/>
          </w:tcPr>
          <w:p w14:paraId="22238F78" w14:textId="77777777" w:rsidR="00FD1250" w:rsidRPr="00FD1250" w:rsidRDefault="00FD1250" w:rsidP="00930CA5">
            <w:pPr>
              <w:pStyle w:val="Corpodetexto"/>
              <w:jc w:val="right"/>
              <w:rPr>
                <w:spacing w:val="-1"/>
                <w:sz w:val="16"/>
                <w:szCs w:val="16"/>
              </w:rPr>
            </w:pPr>
            <w:r w:rsidRPr="00FD1250">
              <w:rPr>
                <w:spacing w:val="-1"/>
                <w:sz w:val="16"/>
                <w:szCs w:val="16"/>
              </w:rPr>
              <w:t>CEP:</w:t>
            </w:r>
          </w:p>
        </w:tc>
        <w:tc>
          <w:tcPr>
            <w:tcW w:w="7654" w:type="dxa"/>
          </w:tcPr>
          <w:p w14:paraId="4943A12C" w14:textId="77777777" w:rsidR="00FD1250" w:rsidRPr="00FD1250" w:rsidRDefault="00FD1250" w:rsidP="00930CA5">
            <w:pPr>
              <w:pStyle w:val="Corpodetexto"/>
              <w:rPr>
                <w:b/>
                <w:spacing w:val="-1"/>
                <w:sz w:val="16"/>
                <w:szCs w:val="16"/>
              </w:rPr>
            </w:pPr>
            <w:r w:rsidRPr="00FD1250">
              <w:rPr>
                <w:spacing w:val="-1"/>
                <w:sz w:val="16"/>
                <w:szCs w:val="16"/>
              </w:rPr>
              <w:t>46.430-000</w:t>
            </w:r>
          </w:p>
        </w:tc>
      </w:tr>
      <w:tr w:rsidR="00FD1250" w:rsidRPr="00FD1250" w14:paraId="5276C4F7" w14:textId="77777777" w:rsidTr="00930CA5">
        <w:tc>
          <w:tcPr>
            <w:tcW w:w="567" w:type="dxa"/>
          </w:tcPr>
          <w:p w14:paraId="64B72051" w14:textId="77777777" w:rsidR="00FD1250" w:rsidRPr="00FD1250" w:rsidRDefault="00FD1250" w:rsidP="00930CA5">
            <w:pPr>
              <w:pStyle w:val="Corpodetexto"/>
              <w:jc w:val="right"/>
              <w:rPr>
                <w:spacing w:val="-1"/>
                <w:sz w:val="16"/>
                <w:szCs w:val="16"/>
              </w:rPr>
            </w:pPr>
            <w:r w:rsidRPr="00FD1250">
              <w:rPr>
                <w:spacing w:val="-1"/>
                <w:sz w:val="16"/>
                <w:szCs w:val="16"/>
              </w:rPr>
              <w:t>TELEFONE:</w:t>
            </w:r>
          </w:p>
        </w:tc>
        <w:tc>
          <w:tcPr>
            <w:tcW w:w="7654" w:type="dxa"/>
          </w:tcPr>
          <w:p w14:paraId="605FB384" w14:textId="77777777" w:rsidR="00FD1250" w:rsidRPr="00FD1250" w:rsidRDefault="00FD1250" w:rsidP="00930CA5">
            <w:pPr>
              <w:pStyle w:val="Corpodetexto"/>
              <w:rPr>
                <w:b/>
                <w:spacing w:val="-1"/>
                <w:sz w:val="16"/>
                <w:szCs w:val="16"/>
              </w:rPr>
            </w:pPr>
            <w:r w:rsidRPr="00FD1250">
              <w:rPr>
                <w:spacing w:val="-1"/>
                <w:sz w:val="16"/>
                <w:szCs w:val="16"/>
              </w:rPr>
              <w:t>(77) 3662-2113 / (77) 3662-2114</w:t>
            </w:r>
          </w:p>
        </w:tc>
      </w:tr>
    </w:tbl>
    <w:p w14:paraId="316F14CB" w14:textId="77777777" w:rsidR="00FD1250" w:rsidRPr="00FD1250" w:rsidRDefault="00FD1250" w:rsidP="00FD1250">
      <w:pPr>
        <w:pStyle w:val="PargrafodaLista"/>
        <w:numPr>
          <w:ilvl w:val="2"/>
          <w:numId w:val="6"/>
        </w:numPr>
        <w:spacing w:after="120"/>
        <w:ind w:left="850" w:hanging="425"/>
        <w:rPr>
          <w:b/>
        </w:rPr>
      </w:pPr>
      <w:r w:rsidRPr="00FD1250">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FD1250" w:rsidRPr="00FD1250" w14:paraId="21C3EBCF" w14:textId="77777777" w:rsidTr="00930CA5">
        <w:tc>
          <w:tcPr>
            <w:tcW w:w="8221" w:type="dxa"/>
            <w:gridSpan w:val="2"/>
            <w:vAlign w:val="center"/>
          </w:tcPr>
          <w:p w14:paraId="0D7D7A27" w14:textId="77777777" w:rsidR="00FD1250" w:rsidRPr="00FD1250" w:rsidRDefault="00FD1250" w:rsidP="00930CA5">
            <w:pPr>
              <w:pStyle w:val="Corpodetexto"/>
              <w:jc w:val="center"/>
              <w:rPr>
                <w:b/>
                <w:spacing w:val="-1"/>
                <w:sz w:val="16"/>
                <w:szCs w:val="16"/>
              </w:rPr>
            </w:pPr>
            <w:r w:rsidRPr="00FD1250">
              <w:rPr>
                <w:spacing w:val="-1"/>
                <w:sz w:val="16"/>
                <w:szCs w:val="16"/>
              </w:rPr>
              <w:t>SECRETARIA DE EDUCAÇÃO, CULTURA, DESPORTO E LAZER</w:t>
            </w:r>
          </w:p>
        </w:tc>
      </w:tr>
      <w:tr w:rsidR="00FD1250" w:rsidRPr="00FD1250" w14:paraId="5E7FAE4B" w14:textId="77777777" w:rsidTr="00930CA5">
        <w:tc>
          <w:tcPr>
            <w:tcW w:w="567" w:type="dxa"/>
          </w:tcPr>
          <w:p w14:paraId="743A1C2B" w14:textId="77777777" w:rsidR="00FD1250" w:rsidRPr="00FD1250" w:rsidRDefault="00FD1250" w:rsidP="00930CA5">
            <w:pPr>
              <w:pStyle w:val="Corpodetexto"/>
              <w:jc w:val="right"/>
              <w:rPr>
                <w:spacing w:val="-1"/>
                <w:sz w:val="16"/>
                <w:szCs w:val="16"/>
              </w:rPr>
            </w:pPr>
            <w:r w:rsidRPr="00FD1250">
              <w:rPr>
                <w:spacing w:val="-1"/>
                <w:sz w:val="16"/>
                <w:szCs w:val="16"/>
              </w:rPr>
              <w:t>ÓRGÃO:</w:t>
            </w:r>
          </w:p>
        </w:tc>
        <w:tc>
          <w:tcPr>
            <w:tcW w:w="7654" w:type="dxa"/>
          </w:tcPr>
          <w:p w14:paraId="745791C2" w14:textId="77777777" w:rsidR="00FD1250" w:rsidRPr="00FD1250" w:rsidRDefault="00FD1250" w:rsidP="00930CA5">
            <w:pPr>
              <w:pStyle w:val="Corpodetexto"/>
              <w:rPr>
                <w:b/>
                <w:spacing w:val="-1"/>
                <w:sz w:val="16"/>
                <w:szCs w:val="16"/>
              </w:rPr>
            </w:pPr>
            <w:r w:rsidRPr="00FD1250">
              <w:rPr>
                <w:spacing w:val="-1"/>
                <w:sz w:val="16"/>
                <w:szCs w:val="16"/>
              </w:rPr>
              <w:t>FUNDO MUNICIPAL DE EDUCACAO DE PALMAS DE MONTE ALTO</w:t>
            </w:r>
          </w:p>
        </w:tc>
      </w:tr>
      <w:tr w:rsidR="00FD1250" w:rsidRPr="00FD1250" w14:paraId="11F3A4DA" w14:textId="77777777" w:rsidTr="00930CA5">
        <w:tc>
          <w:tcPr>
            <w:tcW w:w="567" w:type="dxa"/>
          </w:tcPr>
          <w:p w14:paraId="634E65F6" w14:textId="77777777" w:rsidR="00FD1250" w:rsidRPr="00FD1250" w:rsidRDefault="00FD1250" w:rsidP="00930CA5">
            <w:pPr>
              <w:pStyle w:val="Corpodetexto"/>
              <w:jc w:val="right"/>
              <w:rPr>
                <w:spacing w:val="-1"/>
                <w:sz w:val="16"/>
                <w:szCs w:val="16"/>
              </w:rPr>
            </w:pPr>
            <w:r w:rsidRPr="00FD1250">
              <w:rPr>
                <w:spacing w:val="-1"/>
                <w:sz w:val="16"/>
                <w:szCs w:val="16"/>
              </w:rPr>
              <w:t>CNPJ:</w:t>
            </w:r>
          </w:p>
        </w:tc>
        <w:tc>
          <w:tcPr>
            <w:tcW w:w="7654" w:type="dxa"/>
          </w:tcPr>
          <w:p w14:paraId="51AA6BBA" w14:textId="77777777" w:rsidR="00FD1250" w:rsidRPr="00FD1250" w:rsidRDefault="00FD1250" w:rsidP="00930CA5">
            <w:pPr>
              <w:pStyle w:val="Corpodetexto"/>
              <w:rPr>
                <w:b/>
                <w:spacing w:val="-1"/>
                <w:sz w:val="16"/>
                <w:szCs w:val="16"/>
              </w:rPr>
            </w:pPr>
            <w:r w:rsidRPr="00FD1250">
              <w:rPr>
                <w:spacing w:val="-1"/>
                <w:sz w:val="16"/>
                <w:szCs w:val="16"/>
              </w:rPr>
              <w:t>29.954.087/0001-18</w:t>
            </w:r>
          </w:p>
        </w:tc>
      </w:tr>
      <w:tr w:rsidR="00FD1250" w:rsidRPr="00FD1250" w14:paraId="2D083F50" w14:textId="77777777" w:rsidTr="00930CA5">
        <w:tc>
          <w:tcPr>
            <w:tcW w:w="567" w:type="dxa"/>
          </w:tcPr>
          <w:p w14:paraId="4B07F059" w14:textId="77777777" w:rsidR="00FD1250" w:rsidRPr="00FD1250" w:rsidRDefault="00FD1250" w:rsidP="00930CA5">
            <w:pPr>
              <w:pStyle w:val="Corpodetexto"/>
              <w:jc w:val="right"/>
              <w:rPr>
                <w:spacing w:val="-1"/>
                <w:sz w:val="16"/>
                <w:szCs w:val="16"/>
              </w:rPr>
            </w:pPr>
            <w:r w:rsidRPr="00FD1250">
              <w:rPr>
                <w:spacing w:val="-1"/>
                <w:sz w:val="16"/>
                <w:szCs w:val="16"/>
              </w:rPr>
              <w:t>LOGRADOURO:</w:t>
            </w:r>
          </w:p>
        </w:tc>
        <w:tc>
          <w:tcPr>
            <w:tcW w:w="7654" w:type="dxa"/>
          </w:tcPr>
          <w:p w14:paraId="0A9C662B" w14:textId="77777777" w:rsidR="00FD1250" w:rsidRPr="00FD1250" w:rsidRDefault="00FD1250" w:rsidP="00930CA5">
            <w:pPr>
              <w:pStyle w:val="Corpodetexto"/>
              <w:rPr>
                <w:b/>
                <w:spacing w:val="-1"/>
                <w:sz w:val="16"/>
                <w:szCs w:val="16"/>
              </w:rPr>
            </w:pPr>
            <w:r w:rsidRPr="00FD1250">
              <w:rPr>
                <w:spacing w:val="-1"/>
                <w:sz w:val="16"/>
                <w:szCs w:val="16"/>
              </w:rPr>
              <w:t>PRAÇA DA BANDEIRA</w:t>
            </w:r>
          </w:p>
        </w:tc>
      </w:tr>
      <w:tr w:rsidR="00FD1250" w:rsidRPr="00FD1250" w14:paraId="0273D425" w14:textId="77777777" w:rsidTr="00930CA5">
        <w:tc>
          <w:tcPr>
            <w:tcW w:w="567" w:type="dxa"/>
          </w:tcPr>
          <w:p w14:paraId="3071A2AD" w14:textId="77777777" w:rsidR="00FD1250" w:rsidRPr="00FD1250" w:rsidRDefault="00FD1250" w:rsidP="00930CA5">
            <w:pPr>
              <w:pStyle w:val="Corpodetexto"/>
              <w:jc w:val="right"/>
              <w:rPr>
                <w:spacing w:val="-1"/>
                <w:sz w:val="16"/>
                <w:szCs w:val="16"/>
              </w:rPr>
            </w:pPr>
            <w:r w:rsidRPr="00FD1250">
              <w:rPr>
                <w:spacing w:val="-1"/>
                <w:sz w:val="16"/>
                <w:szCs w:val="16"/>
              </w:rPr>
              <w:t>N.º:</w:t>
            </w:r>
          </w:p>
        </w:tc>
        <w:tc>
          <w:tcPr>
            <w:tcW w:w="7654" w:type="dxa"/>
          </w:tcPr>
          <w:p w14:paraId="127A8CAF" w14:textId="77777777" w:rsidR="00FD1250" w:rsidRPr="00FD1250" w:rsidRDefault="00FD1250" w:rsidP="00930CA5">
            <w:pPr>
              <w:pStyle w:val="Corpodetexto"/>
              <w:rPr>
                <w:b/>
                <w:spacing w:val="-1"/>
                <w:sz w:val="16"/>
                <w:szCs w:val="16"/>
              </w:rPr>
            </w:pPr>
            <w:r w:rsidRPr="00FD1250">
              <w:rPr>
                <w:spacing w:val="-1"/>
                <w:sz w:val="16"/>
                <w:szCs w:val="16"/>
              </w:rPr>
              <w:t>30 – ANDAR 1</w:t>
            </w:r>
          </w:p>
        </w:tc>
      </w:tr>
      <w:tr w:rsidR="00FD1250" w:rsidRPr="00FD1250" w14:paraId="1157C5DF" w14:textId="77777777" w:rsidTr="00930CA5">
        <w:tc>
          <w:tcPr>
            <w:tcW w:w="567" w:type="dxa"/>
          </w:tcPr>
          <w:p w14:paraId="309E3641" w14:textId="77777777" w:rsidR="00FD1250" w:rsidRPr="00FD1250" w:rsidRDefault="00FD1250" w:rsidP="00930CA5">
            <w:pPr>
              <w:pStyle w:val="Corpodetexto"/>
              <w:jc w:val="right"/>
              <w:rPr>
                <w:spacing w:val="-1"/>
                <w:sz w:val="16"/>
                <w:szCs w:val="16"/>
              </w:rPr>
            </w:pPr>
            <w:r w:rsidRPr="00FD1250">
              <w:rPr>
                <w:spacing w:val="-1"/>
                <w:sz w:val="16"/>
                <w:szCs w:val="16"/>
              </w:rPr>
              <w:t>BAIRRO:</w:t>
            </w:r>
          </w:p>
        </w:tc>
        <w:tc>
          <w:tcPr>
            <w:tcW w:w="7654" w:type="dxa"/>
          </w:tcPr>
          <w:p w14:paraId="409438E7" w14:textId="77777777" w:rsidR="00FD1250" w:rsidRPr="00FD1250" w:rsidRDefault="00FD1250" w:rsidP="00930CA5">
            <w:pPr>
              <w:pStyle w:val="Corpodetexto"/>
              <w:rPr>
                <w:b/>
                <w:spacing w:val="-1"/>
                <w:sz w:val="16"/>
                <w:szCs w:val="16"/>
              </w:rPr>
            </w:pPr>
            <w:r w:rsidRPr="00FD1250">
              <w:rPr>
                <w:spacing w:val="-1"/>
                <w:sz w:val="16"/>
                <w:szCs w:val="16"/>
              </w:rPr>
              <w:t>CENTRO</w:t>
            </w:r>
          </w:p>
        </w:tc>
      </w:tr>
      <w:tr w:rsidR="00FD1250" w:rsidRPr="00FD1250" w14:paraId="68C07FB2" w14:textId="77777777" w:rsidTr="00930CA5">
        <w:tc>
          <w:tcPr>
            <w:tcW w:w="567" w:type="dxa"/>
          </w:tcPr>
          <w:p w14:paraId="6F4EA838" w14:textId="77777777" w:rsidR="00FD1250" w:rsidRPr="00FD1250" w:rsidRDefault="00FD1250" w:rsidP="00930CA5">
            <w:pPr>
              <w:pStyle w:val="Corpodetexto"/>
              <w:jc w:val="right"/>
              <w:rPr>
                <w:spacing w:val="-1"/>
                <w:sz w:val="16"/>
                <w:szCs w:val="16"/>
              </w:rPr>
            </w:pPr>
            <w:r w:rsidRPr="00FD1250">
              <w:rPr>
                <w:spacing w:val="-1"/>
                <w:sz w:val="16"/>
                <w:szCs w:val="16"/>
              </w:rPr>
              <w:t>MUNICÍPIO:</w:t>
            </w:r>
          </w:p>
        </w:tc>
        <w:tc>
          <w:tcPr>
            <w:tcW w:w="7654" w:type="dxa"/>
          </w:tcPr>
          <w:p w14:paraId="37984CA1" w14:textId="77777777" w:rsidR="00FD1250" w:rsidRPr="00FD1250" w:rsidRDefault="00FD1250" w:rsidP="00930CA5">
            <w:pPr>
              <w:pStyle w:val="Corpodetexto"/>
              <w:rPr>
                <w:b/>
                <w:spacing w:val="-1"/>
                <w:sz w:val="16"/>
                <w:szCs w:val="16"/>
              </w:rPr>
            </w:pPr>
            <w:r w:rsidRPr="00FD1250">
              <w:rPr>
                <w:spacing w:val="-1"/>
                <w:sz w:val="16"/>
                <w:szCs w:val="16"/>
              </w:rPr>
              <w:t>PALMAS DE MONTE ALTO</w:t>
            </w:r>
          </w:p>
        </w:tc>
      </w:tr>
      <w:tr w:rsidR="00FD1250" w:rsidRPr="00FD1250" w14:paraId="4A972E01" w14:textId="77777777" w:rsidTr="00930CA5">
        <w:tc>
          <w:tcPr>
            <w:tcW w:w="567" w:type="dxa"/>
          </w:tcPr>
          <w:p w14:paraId="3BEFCD3F" w14:textId="77777777" w:rsidR="00FD1250" w:rsidRPr="00FD1250" w:rsidRDefault="00FD1250" w:rsidP="00930CA5">
            <w:pPr>
              <w:pStyle w:val="Corpodetexto"/>
              <w:jc w:val="right"/>
              <w:rPr>
                <w:spacing w:val="-1"/>
                <w:sz w:val="16"/>
                <w:szCs w:val="16"/>
              </w:rPr>
            </w:pPr>
            <w:r w:rsidRPr="00FD1250">
              <w:rPr>
                <w:spacing w:val="-1"/>
                <w:sz w:val="16"/>
                <w:szCs w:val="16"/>
              </w:rPr>
              <w:t>ESTADO:</w:t>
            </w:r>
          </w:p>
        </w:tc>
        <w:tc>
          <w:tcPr>
            <w:tcW w:w="7654" w:type="dxa"/>
          </w:tcPr>
          <w:p w14:paraId="79A1ADD8" w14:textId="77777777" w:rsidR="00FD1250" w:rsidRPr="00FD1250" w:rsidRDefault="00FD1250" w:rsidP="00930CA5">
            <w:pPr>
              <w:pStyle w:val="Corpodetexto"/>
              <w:rPr>
                <w:b/>
                <w:spacing w:val="-1"/>
                <w:sz w:val="16"/>
                <w:szCs w:val="16"/>
              </w:rPr>
            </w:pPr>
            <w:r w:rsidRPr="00FD1250">
              <w:rPr>
                <w:spacing w:val="-1"/>
                <w:sz w:val="16"/>
                <w:szCs w:val="16"/>
              </w:rPr>
              <w:t>BAHIA</w:t>
            </w:r>
          </w:p>
        </w:tc>
      </w:tr>
      <w:tr w:rsidR="00FD1250" w:rsidRPr="00FD1250" w14:paraId="147C1B96" w14:textId="77777777" w:rsidTr="00930CA5">
        <w:tc>
          <w:tcPr>
            <w:tcW w:w="567" w:type="dxa"/>
          </w:tcPr>
          <w:p w14:paraId="24CCC3FE" w14:textId="77777777" w:rsidR="00FD1250" w:rsidRPr="00FD1250" w:rsidRDefault="00FD1250" w:rsidP="00930CA5">
            <w:pPr>
              <w:pStyle w:val="Corpodetexto"/>
              <w:jc w:val="right"/>
              <w:rPr>
                <w:spacing w:val="-1"/>
                <w:sz w:val="16"/>
                <w:szCs w:val="16"/>
              </w:rPr>
            </w:pPr>
            <w:r w:rsidRPr="00FD1250">
              <w:rPr>
                <w:spacing w:val="-1"/>
                <w:sz w:val="16"/>
                <w:szCs w:val="16"/>
              </w:rPr>
              <w:t>CEP:</w:t>
            </w:r>
          </w:p>
        </w:tc>
        <w:tc>
          <w:tcPr>
            <w:tcW w:w="7654" w:type="dxa"/>
          </w:tcPr>
          <w:p w14:paraId="5E87A2C4" w14:textId="77777777" w:rsidR="00FD1250" w:rsidRPr="00FD1250" w:rsidRDefault="00FD1250" w:rsidP="00930CA5">
            <w:pPr>
              <w:pStyle w:val="Corpodetexto"/>
              <w:rPr>
                <w:b/>
                <w:spacing w:val="-1"/>
                <w:sz w:val="16"/>
                <w:szCs w:val="16"/>
              </w:rPr>
            </w:pPr>
            <w:r w:rsidRPr="00FD1250">
              <w:rPr>
                <w:spacing w:val="-1"/>
                <w:sz w:val="16"/>
                <w:szCs w:val="16"/>
              </w:rPr>
              <w:t>46.460-000</w:t>
            </w:r>
          </w:p>
        </w:tc>
      </w:tr>
      <w:tr w:rsidR="00FD1250" w:rsidRPr="00FD1250" w14:paraId="5986EA01" w14:textId="77777777" w:rsidTr="00930CA5">
        <w:tc>
          <w:tcPr>
            <w:tcW w:w="567" w:type="dxa"/>
          </w:tcPr>
          <w:p w14:paraId="783B0FEC" w14:textId="77777777" w:rsidR="00FD1250" w:rsidRPr="00FD1250" w:rsidRDefault="00FD1250" w:rsidP="00930CA5">
            <w:pPr>
              <w:pStyle w:val="Corpodetexto"/>
              <w:jc w:val="right"/>
              <w:rPr>
                <w:spacing w:val="-1"/>
                <w:sz w:val="16"/>
                <w:szCs w:val="16"/>
              </w:rPr>
            </w:pPr>
            <w:r w:rsidRPr="00FD1250">
              <w:rPr>
                <w:spacing w:val="-1"/>
                <w:sz w:val="16"/>
                <w:szCs w:val="16"/>
              </w:rPr>
              <w:t>TELEFONE:</w:t>
            </w:r>
          </w:p>
        </w:tc>
        <w:tc>
          <w:tcPr>
            <w:tcW w:w="7654" w:type="dxa"/>
          </w:tcPr>
          <w:p w14:paraId="0CDEC70D" w14:textId="77777777" w:rsidR="00FD1250" w:rsidRPr="00FD1250" w:rsidRDefault="00FD1250" w:rsidP="00930CA5">
            <w:pPr>
              <w:pStyle w:val="Corpodetexto"/>
              <w:rPr>
                <w:b/>
                <w:spacing w:val="-1"/>
                <w:sz w:val="16"/>
                <w:szCs w:val="16"/>
              </w:rPr>
            </w:pPr>
            <w:r w:rsidRPr="00FD1250">
              <w:rPr>
                <w:spacing w:val="-1"/>
                <w:sz w:val="16"/>
                <w:szCs w:val="16"/>
              </w:rPr>
              <w:t>(77) 3662-2684 / (77) 9940-3370</w:t>
            </w:r>
            <w:r w:rsidRPr="00FD1250">
              <w:rPr>
                <w:spacing w:val="-1"/>
                <w:sz w:val="16"/>
                <w:szCs w:val="16"/>
              </w:rPr>
              <w:tab/>
            </w:r>
          </w:p>
        </w:tc>
      </w:tr>
    </w:tbl>
    <w:p w14:paraId="27CC0F9E" w14:textId="77777777" w:rsidR="00FD1250" w:rsidRPr="00FD1250" w:rsidRDefault="00FD1250" w:rsidP="00FD1250">
      <w:pPr>
        <w:pStyle w:val="PargrafodaLista"/>
        <w:numPr>
          <w:ilvl w:val="2"/>
          <w:numId w:val="6"/>
        </w:numPr>
        <w:spacing w:after="120"/>
        <w:ind w:left="850" w:hanging="425"/>
        <w:rPr>
          <w:b/>
        </w:rPr>
      </w:pPr>
      <w:r w:rsidRPr="00FD1250">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FD1250" w:rsidRPr="00FD1250" w14:paraId="76AAB621" w14:textId="77777777" w:rsidTr="00930CA5">
        <w:tc>
          <w:tcPr>
            <w:tcW w:w="8221" w:type="dxa"/>
            <w:gridSpan w:val="2"/>
            <w:vAlign w:val="center"/>
          </w:tcPr>
          <w:p w14:paraId="5A7FDF69" w14:textId="77777777" w:rsidR="00FD1250" w:rsidRPr="00FD1250" w:rsidRDefault="00FD1250" w:rsidP="00930CA5">
            <w:pPr>
              <w:pStyle w:val="Corpodetexto"/>
              <w:jc w:val="center"/>
              <w:rPr>
                <w:b/>
                <w:spacing w:val="-1"/>
                <w:sz w:val="16"/>
                <w:szCs w:val="16"/>
              </w:rPr>
            </w:pPr>
            <w:r w:rsidRPr="00FD1250">
              <w:rPr>
                <w:spacing w:val="-1"/>
                <w:sz w:val="16"/>
                <w:szCs w:val="16"/>
              </w:rPr>
              <w:t>DEMAIS SECRETARIAS</w:t>
            </w:r>
          </w:p>
        </w:tc>
      </w:tr>
      <w:tr w:rsidR="00FD1250" w:rsidRPr="00FD1250" w14:paraId="59B3D745" w14:textId="77777777" w:rsidTr="00930CA5">
        <w:tc>
          <w:tcPr>
            <w:tcW w:w="567" w:type="dxa"/>
          </w:tcPr>
          <w:p w14:paraId="0E19FAEA" w14:textId="77777777" w:rsidR="00FD1250" w:rsidRPr="00FD1250" w:rsidRDefault="00FD1250" w:rsidP="00930CA5">
            <w:pPr>
              <w:pStyle w:val="Corpodetexto"/>
              <w:jc w:val="right"/>
              <w:rPr>
                <w:spacing w:val="-1"/>
                <w:sz w:val="16"/>
                <w:szCs w:val="16"/>
              </w:rPr>
            </w:pPr>
            <w:r w:rsidRPr="00FD1250">
              <w:rPr>
                <w:spacing w:val="-1"/>
                <w:sz w:val="16"/>
                <w:szCs w:val="16"/>
              </w:rPr>
              <w:t>ÓRGÃO:</w:t>
            </w:r>
          </w:p>
        </w:tc>
        <w:tc>
          <w:tcPr>
            <w:tcW w:w="7654" w:type="dxa"/>
          </w:tcPr>
          <w:p w14:paraId="15BB9E47" w14:textId="77777777" w:rsidR="00FD1250" w:rsidRPr="00FD1250" w:rsidRDefault="00FD1250" w:rsidP="00930CA5">
            <w:pPr>
              <w:pStyle w:val="Corpodetexto"/>
              <w:rPr>
                <w:b/>
                <w:spacing w:val="-1"/>
                <w:sz w:val="16"/>
                <w:szCs w:val="16"/>
              </w:rPr>
            </w:pPr>
            <w:r w:rsidRPr="00FD1250">
              <w:rPr>
                <w:spacing w:val="-1"/>
                <w:sz w:val="16"/>
                <w:szCs w:val="16"/>
              </w:rPr>
              <w:t>MUNICÍPIO DE PALMAS DE MONTE ALTO</w:t>
            </w:r>
          </w:p>
        </w:tc>
      </w:tr>
      <w:tr w:rsidR="00FD1250" w:rsidRPr="00FD1250" w14:paraId="36DD8C4F" w14:textId="77777777" w:rsidTr="00930CA5">
        <w:tc>
          <w:tcPr>
            <w:tcW w:w="567" w:type="dxa"/>
          </w:tcPr>
          <w:p w14:paraId="635644DC" w14:textId="77777777" w:rsidR="00FD1250" w:rsidRPr="00FD1250" w:rsidRDefault="00FD1250" w:rsidP="00930CA5">
            <w:pPr>
              <w:pStyle w:val="Corpodetexto"/>
              <w:jc w:val="right"/>
              <w:rPr>
                <w:spacing w:val="-1"/>
                <w:sz w:val="16"/>
                <w:szCs w:val="16"/>
              </w:rPr>
            </w:pPr>
            <w:r w:rsidRPr="00FD1250">
              <w:rPr>
                <w:spacing w:val="-1"/>
                <w:sz w:val="16"/>
                <w:szCs w:val="16"/>
              </w:rPr>
              <w:t>CNPJ:</w:t>
            </w:r>
          </w:p>
        </w:tc>
        <w:tc>
          <w:tcPr>
            <w:tcW w:w="7654" w:type="dxa"/>
          </w:tcPr>
          <w:p w14:paraId="7F9CA11B" w14:textId="77777777" w:rsidR="00FD1250" w:rsidRPr="00FD1250" w:rsidRDefault="00FD1250" w:rsidP="00930CA5">
            <w:pPr>
              <w:pStyle w:val="Corpodetexto"/>
              <w:rPr>
                <w:b/>
                <w:spacing w:val="-1"/>
                <w:sz w:val="16"/>
                <w:szCs w:val="16"/>
              </w:rPr>
            </w:pPr>
            <w:r w:rsidRPr="00FD1250">
              <w:rPr>
                <w:spacing w:val="-1"/>
                <w:sz w:val="16"/>
                <w:szCs w:val="16"/>
              </w:rPr>
              <w:t>13.982.590/0001-47</w:t>
            </w:r>
          </w:p>
        </w:tc>
      </w:tr>
      <w:tr w:rsidR="00FD1250" w:rsidRPr="00FD1250" w14:paraId="0C6873A0" w14:textId="77777777" w:rsidTr="00930CA5">
        <w:tc>
          <w:tcPr>
            <w:tcW w:w="567" w:type="dxa"/>
          </w:tcPr>
          <w:p w14:paraId="6C5C8425" w14:textId="77777777" w:rsidR="00FD1250" w:rsidRPr="00FD1250" w:rsidRDefault="00FD1250" w:rsidP="00930CA5">
            <w:pPr>
              <w:pStyle w:val="Corpodetexto"/>
              <w:jc w:val="right"/>
              <w:rPr>
                <w:spacing w:val="-1"/>
                <w:sz w:val="16"/>
                <w:szCs w:val="16"/>
              </w:rPr>
            </w:pPr>
            <w:r w:rsidRPr="00FD1250">
              <w:rPr>
                <w:spacing w:val="-1"/>
                <w:sz w:val="16"/>
                <w:szCs w:val="16"/>
              </w:rPr>
              <w:t>LOGRADOURO:</w:t>
            </w:r>
          </w:p>
        </w:tc>
        <w:tc>
          <w:tcPr>
            <w:tcW w:w="7654" w:type="dxa"/>
          </w:tcPr>
          <w:p w14:paraId="34466A4A" w14:textId="77777777" w:rsidR="00FD1250" w:rsidRPr="00FD1250" w:rsidRDefault="00FD1250" w:rsidP="00930CA5">
            <w:pPr>
              <w:pStyle w:val="Corpodetexto"/>
              <w:rPr>
                <w:b/>
                <w:spacing w:val="-1"/>
                <w:sz w:val="16"/>
                <w:szCs w:val="16"/>
              </w:rPr>
            </w:pPr>
            <w:r w:rsidRPr="00FD1250">
              <w:rPr>
                <w:spacing w:val="-1"/>
                <w:sz w:val="16"/>
                <w:szCs w:val="16"/>
              </w:rPr>
              <w:t>PRAÇA DA BANDEIRA</w:t>
            </w:r>
          </w:p>
        </w:tc>
      </w:tr>
      <w:tr w:rsidR="00FD1250" w:rsidRPr="00FD1250" w14:paraId="0FE6C3A6" w14:textId="77777777" w:rsidTr="00930CA5">
        <w:tc>
          <w:tcPr>
            <w:tcW w:w="567" w:type="dxa"/>
          </w:tcPr>
          <w:p w14:paraId="1E287354" w14:textId="77777777" w:rsidR="00FD1250" w:rsidRPr="00FD1250" w:rsidRDefault="00FD1250" w:rsidP="00930CA5">
            <w:pPr>
              <w:pStyle w:val="Corpodetexto"/>
              <w:jc w:val="right"/>
              <w:rPr>
                <w:spacing w:val="-1"/>
                <w:sz w:val="16"/>
                <w:szCs w:val="16"/>
              </w:rPr>
            </w:pPr>
            <w:r w:rsidRPr="00FD1250">
              <w:rPr>
                <w:spacing w:val="-1"/>
                <w:sz w:val="16"/>
                <w:szCs w:val="16"/>
              </w:rPr>
              <w:t>N.º:</w:t>
            </w:r>
          </w:p>
        </w:tc>
        <w:tc>
          <w:tcPr>
            <w:tcW w:w="7654" w:type="dxa"/>
          </w:tcPr>
          <w:p w14:paraId="10DD2BD2" w14:textId="77777777" w:rsidR="00FD1250" w:rsidRPr="00FD1250" w:rsidRDefault="00FD1250" w:rsidP="00930CA5">
            <w:pPr>
              <w:pStyle w:val="Corpodetexto"/>
              <w:rPr>
                <w:b/>
                <w:spacing w:val="-1"/>
                <w:sz w:val="16"/>
                <w:szCs w:val="16"/>
              </w:rPr>
            </w:pPr>
            <w:r w:rsidRPr="00FD1250">
              <w:rPr>
                <w:spacing w:val="-1"/>
                <w:sz w:val="16"/>
                <w:szCs w:val="16"/>
              </w:rPr>
              <w:t>230</w:t>
            </w:r>
          </w:p>
        </w:tc>
      </w:tr>
      <w:tr w:rsidR="00FD1250" w:rsidRPr="00FD1250" w14:paraId="0A528E2B" w14:textId="77777777" w:rsidTr="00930CA5">
        <w:tc>
          <w:tcPr>
            <w:tcW w:w="567" w:type="dxa"/>
          </w:tcPr>
          <w:p w14:paraId="22EC7F2A" w14:textId="77777777" w:rsidR="00FD1250" w:rsidRPr="00FD1250" w:rsidRDefault="00FD1250" w:rsidP="00930CA5">
            <w:pPr>
              <w:pStyle w:val="Corpodetexto"/>
              <w:jc w:val="right"/>
              <w:rPr>
                <w:spacing w:val="-1"/>
                <w:sz w:val="16"/>
                <w:szCs w:val="16"/>
              </w:rPr>
            </w:pPr>
            <w:r w:rsidRPr="00FD1250">
              <w:rPr>
                <w:spacing w:val="-1"/>
                <w:sz w:val="16"/>
                <w:szCs w:val="16"/>
              </w:rPr>
              <w:lastRenderedPageBreak/>
              <w:t>BAIRRO:</w:t>
            </w:r>
          </w:p>
        </w:tc>
        <w:tc>
          <w:tcPr>
            <w:tcW w:w="7654" w:type="dxa"/>
          </w:tcPr>
          <w:p w14:paraId="65D72926" w14:textId="77777777" w:rsidR="00FD1250" w:rsidRPr="00FD1250" w:rsidRDefault="00FD1250" w:rsidP="00930CA5">
            <w:pPr>
              <w:pStyle w:val="Corpodetexto"/>
              <w:rPr>
                <w:b/>
                <w:spacing w:val="-1"/>
                <w:sz w:val="16"/>
                <w:szCs w:val="16"/>
              </w:rPr>
            </w:pPr>
            <w:r w:rsidRPr="00FD1250">
              <w:rPr>
                <w:spacing w:val="-1"/>
                <w:sz w:val="16"/>
                <w:szCs w:val="16"/>
              </w:rPr>
              <w:t>CENTRO</w:t>
            </w:r>
          </w:p>
        </w:tc>
      </w:tr>
      <w:tr w:rsidR="00FD1250" w:rsidRPr="00FD1250" w14:paraId="193CC6B7" w14:textId="77777777" w:rsidTr="00930CA5">
        <w:tc>
          <w:tcPr>
            <w:tcW w:w="567" w:type="dxa"/>
          </w:tcPr>
          <w:p w14:paraId="1C24C8A9" w14:textId="77777777" w:rsidR="00FD1250" w:rsidRPr="00FD1250" w:rsidRDefault="00FD1250" w:rsidP="00930CA5">
            <w:pPr>
              <w:pStyle w:val="Corpodetexto"/>
              <w:jc w:val="right"/>
              <w:rPr>
                <w:spacing w:val="-1"/>
                <w:sz w:val="16"/>
                <w:szCs w:val="16"/>
              </w:rPr>
            </w:pPr>
            <w:r w:rsidRPr="00FD1250">
              <w:rPr>
                <w:spacing w:val="-1"/>
                <w:sz w:val="16"/>
                <w:szCs w:val="16"/>
              </w:rPr>
              <w:t>MUNICÍPIO:</w:t>
            </w:r>
          </w:p>
        </w:tc>
        <w:tc>
          <w:tcPr>
            <w:tcW w:w="7654" w:type="dxa"/>
          </w:tcPr>
          <w:p w14:paraId="4A32C858" w14:textId="77777777" w:rsidR="00FD1250" w:rsidRPr="00FD1250" w:rsidRDefault="00FD1250" w:rsidP="00930CA5">
            <w:pPr>
              <w:pStyle w:val="Corpodetexto"/>
              <w:rPr>
                <w:b/>
                <w:spacing w:val="-1"/>
                <w:sz w:val="16"/>
                <w:szCs w:val="16"/>
              </w:rPr>
            </w:pPr>
            <w:r w:rsidRPr="00FD1250">
              <w:rPr>
                <w:spacing w:val="-1"/>
                <w:sz w:val="16"/>
                <w:szCs w:val="16"/>
              </w:rPr>
              <w:t>PALMAS DE MONTE ALTO</w:t>
            </w:r>
          </w:p>
        </w:tc>
      </w:tr>
      <w:tr w:rsidR="00FD1250" w:rsidRPr="00FD1250" w14:paraId="190ED538" w14:textId="77777777" w:rsidTr="00930CA5">
        <w:tc>
          <w:tcPr>
            <w:tcW w:w="567" w:type="dxa"/>
          </w:tcPr>
          <w:p w14:paraId="4BA01FCA" w14:textId="77777777" w:rsidR="00FD1250" w:rsidRPr="00FD1250" w:rsidRDefault="00FD1250" w:rsidP="00930CA5">
            <w:pPr>
              <w:pStyle w:val="Corpodetexto"/>
              <w:jc w:val="right"/>
              <w:rPr>
                <w:spacing w:val="-1"/>
                <w:sz w:val="16"/>
                <w:szCs w:val="16"/>
              </w:rPr>
            </w:pPr>
            <w:r w:rsidRPr="00FD1250">
              <w:rPr>
                <w:spacing w:val="-1"/>
                <w:sz w:val="16"/>
                <w:szCs w:val="16"/>
              </w:rPr>
              <w:t>ESTADO:</w:t>
            </w:r>
          </w:p>
        </w:tc>
        <w:tc>
          <w:tcPr>
            <w:tcW w:w="7654" w:type="dxa"/>
          </w:tcPr>
          <w:p w14:paraId="58F062E5" w14:textId="77777777" w:rsidR="00FD1250" w:rsidRPr="00FD1250" w:rsidRDefault="00FD1250" w:rsidP="00930CA5">
            <w:pPr>
              <w:pStyle w:val="Corpodetexto"/>
              <w:rPr>
                <w:b/>
                <w:spacing w:val="-1"/>
                <w:sz w:val="16"/>
                <w:szCs w:val="16"/>
              </w:rPr>
            </w:pPr>
            <w:r w:rsidRPr="00FD1250">
              <w:rPr>
                <w:spacing w:val="-1"/>
                <w:sz w:val="16"/>
                <w:szCs w:val="16"/>
              </w:rPr>
              <w:t>BAHIA</w:t>
            </w:r>
          </w:p>
        </w:tc>
      </w:tr>
      <w:tr w:rsidR="00FD1250" w:rsidRPr="00FD1250" w14:paraId="6B61008D" w14:textId="77777777" w:rsidTr="00930CA5">
        <w:tc>
          <w:tcPr>
            <w:tcW w:w="567" w:type="dxa"/>
          </w:tcPr>
          <w:p w14:paraId="691679A4" w14:textId="77777777" w:rsidR="00FD1250" w:rsidRPr="00FD1250" w:rsidRDefault="00FD1250" w:rsidP="00930CA5">
            <w:pPr>
              <w:pStyle w:val="Corpodetexto"/>
              <w:jc w:val="right"/>
              <w:rPr>
                <w:spacing w:val="-1"/>
                <w:sz w:val="16"/>
                <w:szCs w:val="16"/>
              </w:rPr>
            </w:pPr>
            <w:r w:rsidRPr="00FD1250">
              <w:rPr>
                <w:spacing w:val="-1"/>
                <w:sz w:val="16"/>
                <w:szCs w:val="16"/>
              </w:rPr>
              <w:t>CEP:</w:t>
            </w:r>
          </w:p>
        </w:tc>
        <w:tc>
          <w:tcPr>
            <w:tcW w:w="7654" w:type="dxa"/>
          </w:tcPr>
          <w:p w14:paraId="1E45808A" w14:textId="77777777" w:rsidR="00FD1250" w:rsidRPr="00FD1250" w:rsidRDefault="00FD1250" w:rsidP="00930CA5">
            <w:pPr>
              <w:pStyle w:val="Corpodetexto"/>
              <w:rPr>
                <w:b/>
                <w:spacing w:val="-1"/>
                <w:sz w:val="16"/>
                <w:szCs w:val="16"/>
              </w:rPr>
            </w:pPr>
            <w:r w:rsidRPr="00FD1250">
              <w:rPr>
                <w:spacing w:val="-1"/>
                <w:sz w:val="16"/>
                <w:szCs w:val="16"/>
              </w:rPr>
              <w:t>46.460-000</w:t>
            </w:r>
          </w:p>
        </w:tc>
      </w:tr>
      <w:tr w:rsidR="00FD1250" w:rsidRPr="00FD1250" w14:paraId="3507C743" w14:textId="77777777" w:rsidTr="00930CA5">
        <w:tc>
          <w:tcPr>
            <w:tcW w:w="567" w:type="dxa"/>
          </w:tcPr>
          <w:p w14:paraId="035F19F0" w14:textId="77777777" w:rsidR="00FD1250" w:rsidRPr="00FD1250" w:rsidRDefault="00FD1250" w:rsidP="00930CA5">
            <w:pPr>
              <w:pStyle w:val="Corpodetexto"/>
              <w:jc w:val="right"/>
              <w:rPr>
                <w:spacing w:val="-1"/>
                <w:sz w:val="16"/>
                <w:szCs w:val="16"/>
              </w:rPr>
            </w:pPr>
            <w:r w:rsidRPr="00FD1250">
              <w:rPr>
                <w:spacing w:val="-1"/>
                <w:sz w:val="16"/>
                <w:szCs w:val="16"/>
              </w:rPr>
              <w:t>TELEFONE:</w:t>
            </w:r>
          </w:p>
        </w:tc>
        <w:tc>
          <w:tcPr>
            <w:tcW w:w="7654" w:type="dxa"/>
          </w:tcPr>
          <w:p w14:paraId="7272B146" w14:textId="77777777" w:rsidR="00FD1250" w:rsidRPr="00FD1250" w:rsidRDefault="00FD1250" w:rsidP="00930CA5">
            <w:pPr>
              <w:pStyle w:val="Corpodetexto"/>
              <w:rPr>
                <w:b/>
                <w:spacing w:val="-1"/>
                <w:sz w:val="16"/>
                <w:szCs w:val="16"/>
              </w:rPr>
            </w:pPr>
            <w:r w:rsidRPr="00FD1250">
              <w:rPr>
                <w:spacing w:val="-1"/>
                <w:sz w:val="16"/>
                <w:szCs w:val="16"/>
              </w:rPr>
              <w:t>(77) 3662-2113 / (77) 3662-2114</w:t>
            </w:r>
          </w:p>
        </w:tc>
      </w:tr>
    </w:tbl>
    <w:p w14:paraId="0674207F" w14:textId="77777777" w:rsidR="00FD1250" w:rsidRPr="00FD1250" w:rsidRDefault="00FD1250" w:rsidP="00FD1250">
      <w:pPr>
        <w:pStyle w:val="PargrafodaLista"/>
        <w:tabs>
          <w:tab w:val="left" w:pos="0"/>
          <w:tab w:val="left" w:pos="426"/>
        </w:tabs>
        <w:spacing w:after="120"/>
        <w:ind w:left="0"/>
        <w:rPr>
          <w:b/>
        </w:rPr>
      </w:pPr>
    </w:p>
    <w:p w14:paraId="300F62BB"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t>SANÇÕES</w:t>
      </w:r>
    </w:p>
    <w:p w14:paraId="594B7B6B"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 xml:space="preserve"> Comete infração administrativa nos termos da Lei nº 8.666, de 1993 e da Lei nº 10.520, de 2002, a LICITANTE que:</w:t>
      </w:r>
    </w:p>
    <w:p w14:paraId="3FCAAFC2" w14:textId="77777777" w:rsidR="00FD1250" w:rsidRPr="00FD1250" w:rsidRDefault="00FD1250" w:rsidP="00FD1250">
      <w:pPr>
        <w:pStyle w:val="PargrafodaLista"/>
        <w:numPr>
          <w:ilvl w:val="2"/>
          <w:numId w:val="27"/>
        </w:numPr>
        <w:spacing w:after="120"/>
        <w:ind w:left="851" w:hanging="425"/>
        <w:rPr>
          <w:b/>
        </w:rPr>
      </w:pPr>
      <w:r w:rsidRPr="00FD1250">
        <w:t>Inexecutar total ou parcialmente qualquer das obrigações assumidas em decorrência do</w:t>
      </w:r>
      <w:r w:rsidRPr="00FD1250">
        <w:rPr>
          <w:spacing w:val="-4"/>
        </w:rPr>
        <w:t xml:space="preserve"> </w:t>
      </w:r>
      <w:r w:rsidRPr="00FD1250">
        <w:t>compromisso;</w:t>
      </w:r>
    </w:p>
    <w:p w14:paraId="5DC570EE" w14:textId="77777777" w:rsidR="00FD1250" w:rsidRPr="00FD1250" w:rsidRDefault="00FD1250" w:rsidP="00FD1250">
      <w:pPr>
        <w:pStyle w:val="PargrafodaLista"/>
        <w:numPr>
          <w:ilvl w:val="2"/>
          <w:numId w:val="27"/>
        </w:numPr>
        <w:spacing w:after="120"/>
        <w:ind w:left="851" w:hanging="425"/>
        <w:rPr>
          <w:b/>
        </w:rPr>
      </w:pPr>
      <w:r w:rsidRPr="00FD1250">
        <w:t>Ensejar o retardamento da execução do</w:t>
      </w:r>
      <w:r w:rsidRPr="00FD1250">
        <w:rPr>
          <w:spacing w:val="-16"/>
        </w:rPr>
        <w:t xml:space="preserve"> </w:t>
      </w:r>
      <w:r w:rsidRPr="00FD1250">
        <w:t>objeto;</w:t>
      </w:r>
    </w:p>
    <w:p w14:paraId="7A8A30ED" w14:textId="77777777" w:rsidR="00FD1250" w:rsidRPr="00FD1250" w:rsidRDefault="00FD1250" w:rsidP="00FD1250">
      <w:pPr>
        <w:pStyle w:val="PargrafodaLista"/>
        <w:numPr>
          <w:ilvl w:val="2"/>
          <w:numId w:val="27"/>
        </w:numPr>
        <w:spacing w:after="120"/>
        <w:ind w:left="851" w:hanging="425"/>
        <w:rPr>
          <w:b/>
        </w:rPr>
      </w:pPr>
      <w:r w:rsidRPr="00FD1250">
        <w:t>Fraudar na execução da Ata de Registro de Preços;</w:t>
      </w:r>
    </w:p>
    <w:p w14:paraId="2283E577" w14:textId="77777777" w:rsidR="00FD1250" w:rsidRPr="00FD1250" w:rsidRDefault="00FD1250" w:rsidP="00FD1250">
      <w:pPr>
        <w:pStyle w:val="PargrafodaLista"/>
        <w:numPr>
          <w:ilvl w:val="2"/>
          <w:numId w:val="27"/>
        </w:numPr>
        <w:spacing w:after="120"/>
        <w:ind w:left="851" w:hanging="425"/>
        <w:rPr>
          <w:b/>
        </w:rPr>
      </w:pPr>
      <w:r w:rsidRPr="00FD1250">
        <w:t>Comportar-se de modo</w:t>
      </w:r>
      <w:r w:rsidRPr="00FD1250">
        <w:rPr>
          <w:spacing w:val="-13"/>
        </w:rPr>
        <w:t xml:space="preserve"> </w:t>
      </w:r>
      <w:r w:rsidRPr="00FD1250">
        <w:t>inidôneo;</w:t>
      </w:r>
    </w:p>
    <w:p w14:paraId="3906D954" w14:textId="77777777" w:rsidR="00FD1250" w:rsidRPr="00FD1250" w:rsidRDefault="00FD1250" w:rsidP="00FD1250">
      <w:pPr>
        <w:pStyle w:val="PargrafodaLista"/>
        <w:numPr>
          <w:ilvl w:val="2"/>
          <w:numId w:val="27"/>
        </w:numPr>
        <w:spacing w:after="120"/>
        <w:ind w:left="851" w:hanging="425"/>
        <w:rPr>
          <w:b/>
        </w:rPr>
      </w:pPr>
      <w:r w:rsidRPr="00FD1250">
        <w:t>Cometer fraude</w:t>
      </w:r>
      <w:r w:rsidRPr="00FD1250">
        <w:rPr>
          <w:spacing w:val="-9"/>
        </w:rPr>
        <w:t xml:space="preserve"> </w:t>
      </w:r>
      <w:r w:rsidRPr="00FD1250">
        <w:t>fiscal;</w:t>
      </w:r>
    </w:p>
    <w:p w14:paraId="56CC2FD9" w14:textId="77777777" w:rsidR="00FD1250" w:rsidRPr="00FD1250" w:rsidRDefault="00FD1250" w:rsidP="00FD1250">
      <w:pPr>
        <w:pStyle w:val="PargrafodaLista"/>
        <w:numPr>
          <w:ilvl w:val="2"/>
          <w:numId w:val="27"/>
        </w:numPr>
        <w:spacing w:after="120"/>
        <w:ind w:left="851" w:hanging="425"/>
        <w:rPr>
          <w:b/>
        </w:rPr>
      </w:pPr>
      <w:r w:rsidRPr="00FD1250">
        <w:t>Não mantiver a</w:t>
      </w:r>
      <w:r w:rsidRPr="00FD1250">
        <w:rPr>
          <w:spacing w:val="-8"/>
        </w:rPr>
        <w:t xml:space="preserve"> </w:t>
      </w:r>
      <w:r w:rsidRPr="00FD1250">
        <w:t>proposta.</w:t>
      </w:r>
    </w:p>
    <w:p w14:paraId="72548AD8"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Pela inexecução total ou parcial da ATA DE REGISTRO DE PREÇO ou por qualquer das infrações discriminadas no subitem acima, a Administração poderá, garantida a prévia defesa, aplicar a LICITANTE as seguintes</w:t>
      </w:r>
      <w:r w:rsidRPr="00FD1250">
        <w:rPr>
          <w:spacing w:val="-6"/>
        </w:rPr>
        <w:t xml:space="preserve"> </w:t>
      </w:r>
      <w:r w:rsidRPr="00FD1250">
        <w:t>sanções:</w:t>
      </w:r>
    </w:p>
    <w:p w14:paraId="305F79B4" w14:textId="77777777" w:rsidR="00FD1250" w:rsidRPr="00FD1250" w:rsidRDefault="00FD1250" w:rsidP="00FD1250">
      <w:pPr>
        <w:pStyle w:val="PargrafodaLista"/>
        <w:numPr>
          <w:ilvl w:val="2"/>
          <w:numId w:val="28"/>
        </w:numPr>
        <w:spacing w:after="120"/>
        <w:ind w:left="709" w:hanging="283"/>
        <w:rPr>
          <w:b/>
        </w:rPr>
      </w:pPr>
      <w:r w:rsidRPr="00FD1250">
        <w:t>Advertência escrita - comunicação formal quanto à conduta da LICITANTE sobre o descumprimento da ATA DE REGISTRO DE PREÇO e outras obrigações assumidas, e a determinação da adoção das necessárias medidas de</w:t>
      </w:r>
      <w:r w:rsidRPr="00FD1250">
        <w:rPr>
          <w:spacing w:val="-14"/>
        </w:rPr>
        <w:t xml:space="preserve"> </w:t>
      </w:r>
      <w:r w:rsidRPr="00FD1250">
        <w:t>correção;</w:t>
      </w:r>
    </w:p>
    <w:p w14:paraId="59CCC455" w14:textId="77777777" w:rsidR="00FD1250" w:rsidRPr="00FD1250" w:rsidRDefault="00FD1250" w:rsidP="00FD1250">
      <w:pPr>
        <w:pStyle w:val="PargrafodaLista"/>
        <w:numPr>
          <w:ilvl w:val="2"/>
          <w:numId w:val="28"/>
        </w:numPr>
        <w:spacing w:after="120"/>
        <w:ind w:left="709" w:hanging="283"/>
        <w:rPr>
          <w:b/>
        </w:rPr>
      </w:pPr>
      <w:r w:rsidRPr="00FD1250">
        <w:t>Multa, observados os seguintes limites</w:t>
      </w:r>
      <w:r w:rsidRPr="00FD1250">
        <w:rPr>
          <w:spacing w:val="-18"/>
        </w:rPr>
        <w:t xml:space="preserve"> </w:t>
      </w:r>
      <w:r w:rsidRPr="00FD1250">
        <w:t>máximos:</w:t>
      </w:r>
    </w:p>
    <w:p w14:paraId="1F94D7D5" w14:textId="77777777" w:rsidR="00FD1250" w:rsidRPr="00FD1250" w:rsidRDefault="00FD1250" w:rsidP="00FD1250">
      <w:pPr>
        <w:pStyle w:val="PargrafodaLista"/>
        <w:numPr>
          <w:ilvl w:val="3"/>
          <w:numId w:val="29"/>
        </w:numPr>
        <w:tabs>
          <w:tab w:val="left" w:pos="709"/>
          <w:tab w:val="left" w:pos="851"/>
        </w:tabs>
        <w:spacing w:after="120"/>
        <w:ind w:left="1134" w:hanging="141"/>
        <w:rPr>
          <w:b/>
        </w:rPr>
      </w:pPr>
      <w:r w:rsidRPr="00FD1250">
        <w:t>0,3% (três décimos por cento) por dia, até o trigésimo dia de atraso, sobre o valor do fornecimento não</w:t>
      </w:r>
      <w:r w:rsidRPr="00FD1250">
        <w:rPr>
          <w:spacing w:val="-10"/>
        </w:rPr>
        <w:t xml:space="preserve"> </w:t>
      </w:r>
      <w:r w:rsidRPr="00FD1250">
        <w:t>realizado;</w:t>
      </w:r>
    </w:p>
    <w:p w14:paraId="2C28CFE3" w14:textId="77777777" w:rsidR="00FD1250" w:rsidRPr="00FD1250" w:rsidRDefault="00FD1250" w:rsidP="00FD1250">
      <w:pPr>
        <w:pStyle w:val="PargrafodaLista"/>
        <w:numPr>
          <w:ilvl w:val="3"/>
          <w:numId w:val="29"/>
        </w:numPr>
        <w:tabs>
          <w:tab w:val="left" w:pos="709"/>
          <w:tab w:val="left" w:pos="851"/>
        </w:tabs>
        <w:spacing w:after="120"/>
        <w:ind w:left="1134" w:hanging="141"/>
        <w:rPr>
          <w:b/>
        </w:rPr>
      </w:pPr>
      <w:r w:rsidRPr="00FD1250">
        <w:t>2% (dois por cento) sobre o valor total da Ata e Registro de Preço, em caso de descumprimento das demais obrigações contratuais ou norma da legislação</w:t>
      </w:r>
      <w:r w:rsidRPr="00FD1250">
        <w:rPr>
          <w:spacing w:val="-30"/>
        </w:rPr>
        <w:t xml:space="preserve"> </w:t>
      </w:r>
      <w:r w:rsidRPr="00FD1250">
        <w:t>pertinente;</w:t>
      </w:r>
    </w:p>
    <w:p w14:paraId="34BBF236" w14:textId="77777777" w:rsidR="00FD1250" w:rsidRPr="00FD1250" w:rsidRDefault="00FD1250" w:rsidP="00FD1250">
      <w:pPr>
        <w:pStyle w:val="PargrafodaLista"/>
        <w:numPr>
          <w:ilvl w:val="3"/>
          <w:numId w:val="29"/>
        </w:numPr>
        <w:tabs>
          <w:tab w:val="left" w:pos="709"/>
          <w:tab w:val="left" w:pos="851"/>
        </w:tabs>
        <w:spacing w:after="120"/>
        <w:ind w:left="1134" w:hanging="141"/>
        <w:rPr>
          <w:b/>
        </w:rPr>
      </w:pPr>
      <w:r w:rsidRPr="00FD1250">
        <w:t>20% (vinte por cento) sobre o valor do fornecimento não realizado, no caso de atraso superior</w:t>
      </w:r>
      <w:r w:rsidRPr="00FD1250">
        <w:rPr>
          <w:spacing w:val="15"/>
        </w:rPr>
        <w:t xml:space="preserve"> </w:t>
      </w:r>
      <w:r w:rsidRPr="00FD1250">
        <w:t>a</w:t>
      </w:r>
      <w:r w:rsidRPr="00FD1250">
        <w:rPr>
          <w:spacing w:val="12"/>
        </w:rPr>
        <w:t xml:space="preserve"> </w:t>
      </w:r>
      <w:r w:rsidRPr="00FD1250">
        <w:t>10</w:t>
      </w:r>
      <w:r w:rsidRPr="00FD1250">
        <w:rPr>
          <w:spacing w:val="16"/>
        </w:rPr>
        <w:t xml:space="preserve"> </w:t>
      </w:r>
      <w:r w:rsidRPr="00FD1250">
        <w:t>(dez)</w:t>
      </w:r>
      <w:r w:rsidRPr="00FD1250">
        <w:rPr>
          <w:spacing w:val="15"/>
        </w:rPr>
        <w:t xml:space="preserve"> </w:t>
      </w:r>
      <w:r w:rsidRPr="00FD1250">
        <w:t>dias,</w:t>
      </w:r>
      <w:r w:rsidRPr="00FD1250">
        <w:rPr>
          <w:spacing w:val="10"/>
        </w:rPr>
        <w:t xml:space="preserve"> </w:t>
      </w:r>
      <w:r w:rsidRPr="00FD1250">
        <w:t>ou</w:t>
      </w:r>
      <w:r w:rsidRPr="00FD1250">
        <w:rPr>
          <w:spacing w:val="14"/>
        </w:rPr>
        <w:t xml:space="preserve"> </w:t>
      </w:r>
      <w:r w:rsidRPr="00FD1250">
        <w:t>entrega</w:t>
      </w:r>
      <w:r w:rsidRPr="00FD1250">
        <w:rPr>
          <w:spacing w:val="15"/>
        </w:rPr>
        <w:t xml:space="preserve"> </w:t>
      </w:r>
      <w:r w:rsidRPr="00FD1250">
        <w:t>de</w:t>
      </w:r>
      <w:r w:rsidRPr="00FD1250">
        <w:rPr>
          <w:spacing w:val="13"/>
        </w:rPr>
        <w:t xml:space="preserve"> </w:t>
      </w:r>
      <w:r w:rsidRPr="00FD1250">
        <w:t>objeto</w:t>
      </w:r>
      <w:r w:rsidRPr="00FD1250">
        <w:rPr>
          <w:spacing w:val="16"/>
        </w:rPr>
        <w:t xml:space="preserve"> </w:t>
      </w:r>
      <w:r w:rsidRPr="00FD1250">
        <w:t>com</w:t>
      </w:r>
      <w:r w:rsidRPr="00FD1250">
        <w:rPr>
          <w:spacing w:val="14"/>
        </w:rPr>
        <w:t xml:space="preserve"> </w:t>
      </w:r>
      <w:r w:rsidRPr="00FD1250">
        <w:t>vícios</w:t>
      </w:r>
      <w:r w:rsidRPr="00FD1250">
        <w:rPr>
          <w:spacing w:val="13"/>
        </w:rPr>
        <w:t xml:space="preserve"> </w:t>
      </w:r>
      <w:r w:rsidRPr="00FD1250">
        <w:t>ou</w:t>
      </w:r>
      <w:r w:rsidRPr="00FD1250">
        <w:rPr>
          <w:spacing w:val="14"/>
        </w:rPr>
        <w:t xml:space="preserve"> </w:t>
      </w:r>
      <w:r w:rsidRPr="00FD1250">
        <w:t>defeitos</w:t>
      </w:r>
      <w:r w:rsidRPr="00FD1250">
        <w:rPr>
          <w:spacing w:val="13"/>
        </w:rPr>
        <w:t xml:space="preserve"> </w:t>
      </w:r>
      <w:r w:rsidRPr="00FD1250">
        <w:t>ocultos</w:t>
      </w:r>
      <w:r w:rsidRPr="00FD1250">
        <w:rPr>
          <w:spacing w:val="13"/>
        </w:rPr>
        <w:t xml:space="preserve"> </w:t>
      </w:r>
      <w:r w:rsidRPr="00FD1250">
        <w:t>que</w:t>
      </w:r>
      <w:r w:rsidRPr="00FD1250">
        <w:rPr>
          <w:spacing w:val="16"/>
        </w:rPr>
        <w:t xml:space="preserve"> </w:t>
      </w:r>
      <w:r w:rsidRPr="00FD1250">
        <w:t>o</w:t>
      </w:r>
      <w:r w:rsidRPr="00FD1250">
        <w:rPr>
          <w:spacing w:val="14"/>
        </w:rPr>
        <w:t xml:space="preserve"> </w:t>
      </w:r>
      <w:r w:rsidRPr="00FD1250">
        <w:t>torne impróprio ao uso a que é destinado, ou diminuam-lhe o valor ou, ainda, fora das especificações assumidas;</w:t>
      </w:r>
    </w:p>
    <w:p w14:paraId="2947C4AE" w14:textId="77777777" w:rsidR="00FD1250" w:rsidRPr="00FD1250" w:rsidRDefault="00FD1250" w:rsidP="00FD1250">
      <w:pPr>
        <w:pStyle w:val="PargrafodaLista"/>
        <w:numPr>
          <w:ilvl w:val="2"/>
          <w:numId w:val="28"/>
        </w:numPr>
        <w:spacing w:after="120"/>
        <w:ind w:left="709" w:hanging="283"/>
        <w:rPr>
          <w:b/>
        </w:rPr>
      </w:pPr>
      <w:r w:rsidRPr="00FD1250">
        <w:t>Suspensão temporária de participação em licitação e impedimento de contratar com a Administração Pública Municipal, por prazo não superior a 02 (dois) anos nos termos do inciso III, do artigo 87 da Lei nº. 8.666/93;</w:t>
      </w:r>
    </w:p>
    <w:p w14:paraId="4151107E" w14:textId="77777777" w:rsidR="00FD1250" w:rsidRPr="00FD1250" w:rsidRDefault="00FD1250" w:rsidP="00FD1250">
      <w:pPr>
        <w:pStyle w:val="PargrafodaLista"/>
        <w:numPr>
          <w:ilvl w:val="2"/>
          <w:numId w:val="28"/>
        </w:numPr>
        <w:spacing w:after="120"/>
        <w:ind w:left="709" w:hanging="283"/>
        <w:rPr>
          <w:b/>
        </w:rPr>
      </w:pPr>
      <w:r w:rsidRPr="00FD1250">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5DF27DF9"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As penalidades de advertência e multa serão aplicadas de ofício ou por provocação dos órgãos de controle, pela autoridade signatária desta Ata e Registro de Preço.</w:t>
      </w:r>
    </w:p>
    <w:p w14:paraId="3AD7AF3F"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As sanções previstas nas alíneas a, c e d poderão ser aplicadas cumulativamente à prevista no inciso b, assegurado o direito de defesa prévia da LICITANTE no prazo de 5 (cinco) dias úteis.</w:t>
      </w:r>
    </w:p>
    <w:p w14:paraId="7F6ACC0A"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lastRenderedPageBreak/>
        <w:t>O valor da multa prevista na alínea b do item 13.2 será retido dos pagamentos devidos pela Administração Pública Municipal ou cobrado judicialmente.</w:t>
      </w:r>
    </w:p>
    <w:p w14:paraId="3F2298C3"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As penalidades contidas neste item (13) não impedem a rescisão unilateral da Ata e Registro de Preço.</w:t>
      </w:r>
    </w:p>
    <w:p w14:paraId="2D4B57DE"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Nenhuma parte será responsável perante a outra pelos atrasos ocasionados por motivo de força maior ou caso fortuito.</w:t>
      </w:r>
    </w:p>
    <w:p w14:paraId="3E76B01F"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Poderão ser suspensas as penalidades, no todo ou em parte, quando o motivo que as ensejar for devidamente justificado pela LICITANTE e desde que aceito pela SECRETARIA DE SAÚDE, que fixará novo prazo, este improrrogável, visando cumprir as obrigações contratuais.</w:t>
      </w:r>
      <w:r w:rsidRPr="00FD1250">
        <w:tab/>
      </w:r>
    </w:p>
    <w:p w14:paraId="6A4F723F" w14:textId="77777777" w:rsidR="00FD1250" w:rsidRPr="00FD1250" w:rsidRDefault="00FD1250" w:rsidP="00FD1250">
      <w:pPr>
        <w:pStyle w:val="PargrafodaLista"/>
        <w:numPr>
          <w:ilvl w:val="1"/>
          <w:numId w:val="6"/>
        </w:numPr>
        <w:tabs>
          <w:tab w:val="left" w:pos="567"/>
        </w:tabs>
        <w:spacing w:after="120"/>
        <w:ind w:left="0" w:firstLine="0"/>
        <w:rPr>
          <w:b/>
        </w:rPr>
      </w:pPr>
      <w:r w:rsidRPr="00FD1250">
        <w:t>Também ficam sujeitas às penalidades do art. 87, III e IV da Lei nº 8.666, de 1993, a LICITANTE que:</w:t>
      </w:r>
    </w:p>
    <w:p w14:paraId="04DEC4B0" w14:textId="77777777" w:rsidR="00FD1250" w:rsidRPr="00FD1250" w:rsidRDefault="00FD1250" w:rsidP="00FD1250">
      <w:pPr>
        <w:pStyle w:val="PargrafodaLista"/>
        <w:numPr>
          <w:ilvl w:val="0"/>
          <w:numId w:val="26"/>
        </w:numPr>
        <w:spacing w:after="120"/>
        <w:ind w:left="709" w:hanging="283"/>
        <w:rPr>
          <w:b/>
        </w:rPr>
      </w:pPr>
      <w:r w:rsidRPr="00FD1250">
        <w:t>Tenha sofrido condenação definitiva por praticar, por meios dolosos, fraude fiscal no recolhimento de quaisquer</w:t>
      </w:r>
      <w:r w:rsidRPr="00FD1250">
        <w:rPr>
          <w:spacing w:val="-14"/>
        </w:rPr>
        <w:t xml:space="preserve"> </w:t>
      </w:r>
      <w:r w:rsidRPr="00FD1250">
        <w:t>tributos;</w:t>
      </w:r>
    </w:p>
    <w:p w14:paraId="712C59B1" w14:textId="77777777" w:rsidR="00FD1250" w:rsidRPr="00FD1250" w:rsidRDefault="00FD1250" w:rsidP="00FD1250">
      <w:pPr>
        <w:pStyle w:val="PargrafodaLista"/>
        <w:numPr>
          <w:ilvl w:val="0"/>
          <w:numId w:val="26"/>
        </w:numPr>
        <w:spacing w:after="120"/>
        <w:ind w:left="709" w:hanging="283"/>
        <w:rPr>
          <w:b/>
        </w:rPr>
      </w:pPr>
      <w:r w:rsidRPr="00FD1250">
        <w:t>Tenha praticado atos ilícitos visando a frustrar os objetivos da licitação;</w:t>
      </w:r>
    </w:p>
    <w:p w14:paraId="4D79DFA0" w14:textId="77777777" w:rsidR="00FD1250" w:rsidRPr="00FD1250" w:rsidRDefault="00FD1250" w:rsidP="00FD1250">
      <w:pPr>
        <w:pStyle w:val="PargrafodaLista"/>
        <w:numPr>
          <w:ilvl w:val="0"/>
          <w:numId w:val="26"/>
        </w:numPr>
        <w:spacing w:after="120"/>
        <w:ind w:left="709" w:hanging="283"/>
        <w:rPr>
          <w:b/>
        </w:rPr>
      </w:pPr>
      <w:r w:rsidRPr="00FD1250">
        <w:t>Demonstre não possuir idoneidade para contratar com a Administração em virtude de atos ilícitos praticados.</w:t>
      </w:r>
    </w:p>
    <w:p w14:paraId="5784CE92"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1CF5A1E4" w14:textId="77777777" w:rsidR="00FD1250" w:rsidRPr="00FD1250" w:rsidRDefault="00FD1250" w:rsidP="00FD1250">
      <w:pPr>
        <w:pStyle w:val="PargrafodaLista"/>
        <w:numPr>
          <w:ilvl w:val="1"/>
          <w:numId w:val="6"/>
        </w:numPr>
        <w:tabs>
          <w:tab w:val="left" w:pos="0"/>
          <w:tab w:val="left" w:pos="426"/>
        </w:tabs>
        <w:spacing w:after="120"/>
        <w:ind w:left="0" w:firstLine="0"/>
      </w:pPr>
      <w:r w:rsidRPr="00FD1250">
        <w:t>A autoridade competente, na aplicação das sanções, levará em consideração a gravidade da conduta do infrator, o caráter educativo da pena, bem como o dano causado à Administração, observado o princípio da proporcionalidade.</w:t>
      </w:r>
    </w:p>
    <w:p w14:paraId="4087B724" w14:textId="20454FC7" w:rsidR="00890EF4" w:rsidRPr="00FD1250" w:rsidRDefault="00890EF4" w:rsidP="00890EF4">
      <w:pPr>
        <w:pStyle w:val="PargrafodaLista"/>
        <w:numPr>
          <w:ilvl w:val="1"/>
          <w:numId w:val="6"/>
        </w:numPr>
        <w:spacing w:after="120"/>
        <w:ind w:left="0" w:firstLine="0"/>
        <w:rPr>
          <w:sz w:val="21"/>
          <w:szCs w:val="21"/>
        </w:rPr>
      </w:pPr>
      <w:r w:rsidRPr="00FD1250">
        <w:rPr>
          <w:sz w:val="21"/>
          <w:szCs w:val="21"/>
        </w:rPr>
        <w:t xml:space="preserve">Termo de referência foi </w:t>
      </w:r>
      <w:r w:rsidRPr="00FD1250">
        <w:t>elaborado</w:t>
      </w:r>
      <w:r w:rsidRPr="00FD1250">
        <w:rPr>
          <w:sz w:val="21"/>
          <w:szCs w:val="21"/>
        </w:rPr>
        <w:t xml:space="preserve"> por </w:t>
      </w:r>
      <w:r w:rsidR="00FD1250" w:rsidRPr="00FD1250">
        <w:rPr>
          <w:sz w:val="21"/>
          <w:szCs w:val="21"/>
        </w:rPr>
        <w:t>MARCOS TÚLIO LARANJEIRA ROCHA</w:t>
      </w:r>
      <w:r w:rsidR="00EE6193" w:rsidRPr="00FD1250">
        <w:rPr>
          <w:sz w:val="21"/>
          <w:szCs w:val="21"/>
        </w:rPr>
        <w:t xml:space="preserve">, SECRETÁRIO </w:t>
      </w:r>
      <w:r w:rsidR="00FD1250" w:rsidRPr="00FD1250">
        <w:rPr>
          <w:sz w:val="21"/>
          <w:szCs w:val="21"/>
        </w:rPr>
        <w:t>DE SAÚDE</w:t>
      </w:r>
      <w:r w:rsidR="00EE6193" w:rsidRPr="00FD1250">
        <w:rPr>
          <w:sz w:val="21"/>
          <w:szCs w:val="21"/>
        </w:rPr>
        <w:t xml:space="preserve"> DECRETO N.º 00</w:t>
      </w:r>
      <w:r w:rsidR="00FD1250" w:rsidRPr="00FD1250">
        <w:rPr>
          <w:sz w:val="21"/>
          <w:szCs w:val="21"/>
        </w:rPr>
        <w:t>4</w:t>
      </w:r>
      <w:r w:rsidR="00EE6193" w:rsidRPr="00FD1250">
        <w:rPr>
          <w:sz w:val="21"/>
          <w:szCs w:val="21"/>
        </w:rPr>
        <w:t>/2017.</w:t>
      </w:r>
    </w:p>
    <w:bookmarkEnd w:id="1"/>
    <w:p w14:paraId="37F8E2F6" w14:textId="77777777" w:rsidR="00890EF4" w:rsidRDefault="00890EF4" w:rsidP="008E5552">
      <w:pPr>
        <w:jc w:val="center"/>
        <w:rPr>
          <w:b/>
        </w:rPr>
      </w:pPr>
    </w:p>
    <w:p w14:paraId="0B8F2F17" w14:textId="0F0E2E32" w:rsidR="00416502" w:rsidRDefault="00416502" w:rsidP="008E5552">
      <w:pPr>
        <w:jc w:val="center"/>
        <w:rPr>
          <w:b/>
        </w:rPr>
      </w:pPr>
    </w:p>
    <w:p w14:paraId="2E0EF2EB" w14:textId="0E89ECCA" w:rsidR="00416502" w:rsidRDefault="00416502" w:rsidP="008E5552">
      <w:pPr>
        <w:jc w:val="center"/>
        <w:rPr>
          <w:b/>
        </w:rPr>
      </w:pPr>
    </w:p>
    <w:p w14:paraId="5C4DC12F" w14:textId="2DF90852" w:rsidR="00416502" w:rsidRDefault="00416502" w:rsidP="008E5552">
      <w:pPr>
        <w:jc w:val="center"/>
        <w:rPr>
          <w:b/>
        </w:rPr>
      </w:pPr>
    </w:p>
    <w:p w14:paraId="62871373" w14:textId="77777777" w:rsidR="00416502" w:rsidRDefault="00416502" w:rsidP="008E5552">
      <w:pPr>
        <w:jc w:val="center"/>
        <w:rPr>
          <w:b/>
        </w:rPr>
        <w:sectPr w:rsidR="00416502" w:rsidSect="00E70214">
          <w:headerReference w:type="default" r:id="rId16"/>
          <w:pgSz w:w="11910" w:h="16840" w:code="9"/>
          <w:pgMar w:top="1701" w:right="1134" w:bottom="1418" w:left="1701" w:header="567" w:footer="1017" w:gutter="0"/>
          <w:cols w:space="720"/>
          <w:docGrid w:linePitch="299"/>
        </w:sectPr>
      </w:pPr>
    </w:p>
    <w:p w14:paraId="45C104A9" w14:textId="18DC9D31" w:rsidR="00416502" w:rsidRDefault="00416502" w:rsidP="008E5552">
      <w:pPr>
        <w:jc w:val="center"/>
        <w:rPr>
          <w:b/>
        </w:rPr>
      </w:pPr>
    </w:p>
    <w:p w14:paraId="2A02089F" w14:textId="3C5EA122" w:rsidR="00BD481D" w:rsidRPr="0044268B" w:rsidRDefault="0044268B" w:rsidP="008921BE">
      <w:pPr>
        <w:pStyle w:val="Ttulo2"/>
        <w:spacing w:after="120"/>
        <w:ind w:left="0"/>
        <w:jc w:val="center"/>
      </w:pPr>
      <w:r w:rsidRPr="0044268B">
        <w:t>ANEXO II</w:t>
      </w:r>
      <w:r w:rsidR="00841EA4">
        <w:t>-A</w:t>
      </w:r>
    </w:p>
    <w:p w14:paraId="2B1189EA" w14:textId="3D7C00B0" w:rsidR="008E5552" w:rsidRPr="004853A9" w:rsidRDefault="008E5552" w:rsidP="008E5552">
      <w:pPr>
        <w:jc w:val="center"/>
        <w:rPr>
          <w:b/>
        </w:rPr>
      </w:pPr>
      <w:r w:rsidRPr="004853A9">
        <w:rPr>
          <w:b/>
        </w:rPr>
        <w:t xml:space="preserve">PREGÃO PRESENCIAL-SRP Nº </w:t>
      </w:r>
      <w:r w:rsidR="002359B2">
        <w:rPr>
          <w:b/>
        </w:rPr>
        <w:t>032/2019PP</w:t>
      </w:r>
    </w:p>
    <w:p w14:paraId="5AE49ACA" w14:textId="195F73F4" w:rsidR="008E5552" w:rsidRPr="004853A9" w:rsidRDefault="008E5552" w:rsidP="008E5552">
      <w:pPr>
        <w:jc w:val="center"/>
        <w:rPr>
          <w:b/>
        </w:rPr>
      </w:pPr>
      <w:r w:rsidRPr="004853A9">
        <w:rPr>
          <w:b/>
        </w:rPr>
        <w:t xml:space="preserve">Processo Administrativo nº. </w:t>
      </w:r>
      <w:r w:rsidR="002359B2">
        <w:rPr>
          <w:b/>
        </w:rPr>
        <w:t>082/2019PMA</w:t>
      </w:r>
    </w:p>
    <w:p w14:paraId="0F132DD9" w14:textId="77777777" w:rsidR="008E5552" w:rsidRDefault="008E5552" w:rsidP="00FD3BA6">
      <w:pPr>
        <w:spacing w:after="120"/>
        <w:jc w:val="center"/>
        <w:rPr>
          <w:b/>
        </w:rPr>
      </w:pPr>
    </w:p>
    <w:p w14:paraId="40244A01" w14:textId="1635E798" w:rsidR="0042637E" w:rsidRDefault="0042637E" w:rsidP="00F2651A">
      <w:pPr>
        <w:jc w:val="center"/>
        <w:rPr>
          <w:b/>
        </w:rPr>
      </w:pPr>
      <w:r w:rsidRPr="0042637E">
        <w:rPr>
          <w:b/>
        </w:rPr>
        <w:t>MODELO DE PROPOSTA COMERCIAL</w:t>
      </w:r>
    </w:p>
    <w:p w14:paraId="2D026DF0" w14:textId="77777777" w:rsidR="00930CA5" w:rsidRDefault="00930CA5" w:rsidP="00F2651A">
      <w:pPr>
        <w:jc w:val="center"/>
        <w:rPr>
          <w:b/>
        </w:rPr>
      </w:pPr>
    </w:p>
    <w:tbl>
      <w:tblPr>
        <w:tblW w:w="10525" w:type="dxa"/>
        <w:tblInd w:w="-923" w:type="dxa"/>
        <w:tblLayout w:type="fixed"/>
        <w:tblCellMar>
          <w:left w:w="70" w:type="dxa"/>
          <w:right w:w="70" w:type="dxa"/>
        </w:tblCellMar>
        <w:tblLook w:val="04A0" w:firstRow="1" w:lastRow="0" w:firstColumn="1" w:lastColumn="0" w:noHBand="0" w:noVBand="1"/>
      </w:tblPr>
      <w:tblGrid>
        <w:gridCol w:w="692"/>
        <w:gridCol w:w="3999"/>
        <w:gridCol w:w="978"/>
        <w:gridCol w:w="14"/>
        <w:gridCol w:w="277"/>
        <w:gridCol w:w="561"/>
        <w:gridCol w:w="574"/>
        <w:gridCol w:w="418"/>
        <w:gridCol w:w="149"/>
        <w:gridCol w:w="135"/>
        <w:gridCol w:w="992"/>
        <w:gridCol w:w="6"/>
        <w:gridCol w:w="71"/>
        <w:gridCol w:w="1651"/>
        <w:gridCol w:w="8"/>
      </w:tblGrid>
      <w:tr w:rsidR="00493769" w:rsidRPr="002359B2" w14:paraId="141BAE97" w14:textId="77777777" w:rsidTr="00AE5852">
        <w:trPr>
          <w:trHeight w:val="300"/>
        </w:trPr>
        <w:tc>
          <w:tcPr>
            <w:tcW w:w="10525" w:type="dxa"/>
            <w:gridSpan w:val="15"/>
            <w:tcBorders>
              <w:top w:val="single" w:sz="4" w:space="0" w:color="auto"/>
              <w:left w:val="single" w:sz="4" w:space="0" w:color="auto"/>
              <w:bottom w:val="single" w:sz="4" w:space="0" w:color="auto"/>
              <w:right w:val="single" w:sz="4" w:space="0" w:color="auto"/>
            </w:tcBorders>
            <w:shd w:val="clear" w:color="000000" w:fill="D9D9D9"/>
            <w:hideMark/>
          </w:tcPr>
          <w:p w14:paraId="7E04AADC" w14:textId="77777777" w:rsidR="00493769" w:rsidRPr="002359B2" w:rsidRDefault="00493769" w:rsidP="00AE5852">
            <w:pPr>
              <w:widowControl/>
              <w:autoSpaceDE/>
              <w:autoSpaceDN/>
              <w:jc w:val="center"/>
              <w:rPr>
                <w:rFonts w:eastAsia="Times New Roman"/>
                <w:b/>
                <w:bCs/>
                <w:color w:val="000000"/>
                <w:lang w:val="pt-BR" w:eastAsia="pt-BR"/>
              </w:rPr>
            </w:pPr>
            <w:r w:rsidRPr="002359B2">
              <w:rPr>
                <w:rFonts w:eastAsia="Times New Roman"/>
                <w:b/>
                <w:bCs/>
                <w:color w:val="000000"/>
                <w:lang w:val="pt-BR" w:eastAsia="pt-BR"/>
              </w:rPr>
              <w:t>LOTE - 01</w:t>
            </w:r>
          </w:p>
        </w:tc>
      </w:tr>
      <w:tr w:rsidR="00493769" w:rsidRPr="002359B2" w14:paraId="30D3429C" w14:textId="77777777" w:rsidTr="00493769">
        <w:trPr>
          <w:gridAfter w:val="1"/>
          <w:wAfter w:w="8" w:type="dxa"/>
          <w:trHeight w:val="300"/>
        </w:trPr>
        <w:tc>
          <w:tcPr>
            <w:tcW w:w="692" w:type="dxa"/>
            <w:tcBorders>
              <w:top w:val="nil"/>
              <w:left w:val="single" w:sz="4" w:space="0" w:color="auto"/>
              <w:bottom w:val="nil"/>
              <w:right w:val="single" w:sz="4" w:space="0" w:color="auto"/>
            </w:tcBorders>
            <w:shd w:val="clear" w:color="000000" w:fill="D9D9D9"/>
            <w:hideMark/>
          </w:tcPr>
          <w:p w14:paraId="0505834B"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ITEM</w:t>
            </w:r>
          </w:p>
        </w:tc>
        <w:tc>
          <w:tcPr>
            <w:tcW w:w="3999" w:type="dxa"/>
            <w:tcBorders>
              <w:top w:val="nil"/>
              <w:left w:val="nil"/>
              <w:bottom w:val="nil"/>
              <w:right w:val="single" w:sz="4" w:space="0" w:color="auto"/>
            </w:tcBorders>
            <w:shd w:val="clear" w:color="000000" w:fill="FFFFFF"/>
            <w:hideMark/>
          </w:tcPr>
          <w:p w14:paraId="3F8A7CB5"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DESCRIÇÃO</w:t>
            </w:r>
          </w:p>
        </w:tc>
        <w:tc>
          <w:tcPr>
            <w:tcW w:w="978" w:type="dxa"/>
            <w:tcBorders>
              <w:top w:val="nil"/>
              <w:left w:val="nil"/>
              <w:bottom w:val="nil"/>
              <w:right w:val="single" w:sz="4" w:space="0" w:color="auto"/>
            </w:tcBorders>
            <w:shd w:val="clear" w:color="000000" w:fill="FFFFFF"/>
            <w:hideMark/>
          </w:tcPr>
          <w:p w14:paraId="3EDF08E4"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UNIDADE</w:t>
            </w:r>
          </w:p>
        </w:tc>
        <w:tc>
          <w:tcPr>
            <w:tcW w:w="852" w:type="dxa"/>
            <w:gridSpan w:val="3"/>
            <w:tcBorders>
              <w:top w:val="nil"/>
              <w:left w:val="nil"/>
              <w:bottom w:val="nil"/>
              <w:right w:val="single" w:sz="4" w:space="0" w:color="auto"/>
            </w:tcBorders>
            <w:shd w:val="clear" w:color="000000" w:fill="FFFFFF"/>
            <w:hideMark/>
          </w:tcPr>
          <w:p w14:paraId="0D64E434"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QDE</w:t>
            </w:r>
          </w:p>
        </w:tc>
        <w:tc>
          <w:tcPr>
            <w:tcW w:w="992" w:type="dxa"/>
            <w:gridSpan w:val="2"/>
            <w:tcBorders>
              <w:top w:val="nil"/>
              <w:left w:val="nil"/>
              <w:bottom w:val="nil"/>
              <w:right w:val="single" w:sz="4" w:space="0" w:color="auto"/>
            </w:tcBorders>
            <w:shd w:val="clear" w:color="000000" w:fill="FFFFFF"/>
            <w:hideMark/>
          </w:tcPr>
          <w:p w14:paraId="72935C6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MARCA</w:t>
            </w:r>
          </w:p>
        </w:tc>
        <w:tc>
          <w:tcPr>
            <w:tcW w:w="1276" w:type="dxa"/>
            <w:gridSpan w:val="3"/>
            <w:tcBorders>
              <w:top w:val="nil"/>
              <w:left w:val="nil"/>
              <w:bottom w:val="single" w:sz="4" w:space="0" w:color="auto"/>
              <w:right w:val="single" w:sz="4" w:space="0" w:color="auto"/>
            </w:tcBorders>
            <w:shd w:val="clear" w:color="000000" w:fill="FFFFFF"/>
            <w:hideMark/>
          </w:tcPr>
          <w:p w14:paraId="1A4CE07E"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xml:space="preserve"> VALOR UNITÁRIO (R$) </w:t>
            </w:r>
          </w:p>
        </w:tc>
        <w:tc>
          <w:tcPr>
            <w:tcW w:w="1728" w:type="dxa"/>
            <w:gridSpan w:val="3"/>
            <w:tcBorders>
              <w:top w:val="nil"/>
              <w:left w:val="nil"/>
              <w:bottom w:val="nil"/>
              <w:right w:val="single" w:sz="4" w:space="0" w:color="auto"/>
            </w:tcBorders>
            <w:shd w:val="clear" w:color="000000" w:fill="FFFFFF"/>
            <w:hideMark/>
          </w:tcPr>
          <w:p w14:paraId="124D0C08"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xml:space="preserve"> (R$) TOTAL </w:t>
            </w:r>
          </w:p>
        </w:tc>
      </w:tr>
      <w:tr w:rsidR="00493769" w:rsidRPr="002359B2" w14:paraId="1E12E574" w14:textId="77777777" w:rsidTr="00493769">
        <w:trPr>
          <w:gridAfter w:val="1"/>
          <w:wAfter w:w="8" w:type="dxa"/>
          <w:trHeight w:val="300"/>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14:paraId="33AF1AE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w:t>
            </w:r>
          </w:p>
        </w:tc>
        <w:tc>
          <w:tcPr>
            <w:tcW w:w="3999" w:type="dxa"/>
            <w:tcBorders>
              <w:top w:val="single" w:sz="4" w:space="0" w:color="auto"/>
              <w:left w:val="nil"/>
              <w:bottom w:val="single" w:sz="4" w:space="0" w:color="auto"/>
              <w:right w:val="single" w:sz="4" w:space="0" w:color="auto"/>
            </w:tcBorders>
            <w:shd w:val="clear" w:color="000000" w:fill="FFFFFF"/>
            <w:hideMark/>
          </w:tcPr>
          <w:p w14:paraId="5FA7437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AFASTADORES DE MINESOTA</w:t>
            </w:r>
          </w:p>
        </w:tc>
        <w:tc>
          <w:tcPr>
            <w:tcW w:w="978" w:type="dxa"/>
            <w:tcBorders>
              <w:top w:val="single" w:sz="4" w:space="0" w:color="auto"/>
              <w:left w:val="nil"/>
              <w:bottom w:val="single" w:sz="4" w:space="0" w:color="auto"/>
              <w:right w:val="single" w:sz="4" w:space="0" w:color="auto"/>
            </w:tcBorders>
            <w:shd w:val="clear" w:color="000000" w:fill="FFFFFF"/>
            <w:hideMark/>
          </w:tcPr>
          <w:p w14:paraId="2ED5082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single" w:sz="4" w:space="0" w:color="auto"/>
              <w:left w:val="nil"/>
              <w:bottom w:val="single" w:sz="4" w:space="0" w:color="auto"/>
              <w:right w:val="single" w:sz="4" w:space="0" w:color="auto"/>
            </w:tcBorders>
            <w:shd w:val="clear" w:color="000000" w:fill="FFFFFF"/>
            <w:hideMark/>
          </w:tcPr>
          <w:p w14:paraId="3DA574D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14:paraId="0F7F2A7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C8C644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single" w:sz="4" w:space="0" w:color="auto"/>
              <w:left w:val="nil"/>
              <w:bottom w:val="single" w:sz="4" w:space="0" w:color="auto"/>
              <w:right w:val="single" w:sz="4" w:space="0" w:color="auto"/>
            </w:tcBorders>
            <w:shd w:val="clear" w:color="000000" w:fill="FFFFFF"/>
            <w:hideMark/>
          </w:tcPr>
          <w:p w14:paraId="50EFE43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213F6C2" w14:textId="77777777" w:rsidTr="00493769">
        <w:trPr>
          <w:gridAfter w:val="1"/>
          <w:wAfter w:w="8" w:type="dxa"/>
          <w:trHeight w:val="1294"/>
        </w:trPr>
        <w:tc>
          <w:tcPr>
            <w:tcW w:w="692" w:type="dxa"/>
            <w:tcBorders>
              <w:top w:val="nil"/>
              <w:left w:val="single" w:sz="4" w:space="0" w:color="auto"/>
              <w:bottom w:val="single" w:sz="4" w:space="0" w:color="auto"/>
              <w:right w:val="single" w:sz="4" w:space="0" w:color="auto"/>
            </w:tcBorders>
            <w:shd w:val="clear" w:color="auto" w:fill="auto"/>
            <w:hideMark/>
          </w:tcPr>
          <w:p w14:paraId="55F953F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w:t>
            </w:r>
          </w:p>
        </w:tc>
        <w:tc>
          <w:tcPr>
            <w:tcW w:w="3999" w:type="dxa"/>
            <w:tcBorders>
              <w:top w:val="nil"/>
              <w:left w:val="nil"/>
              <w:bottom w:val="single" w:sz="4" w:space="0" w:color="auto"/>
              <w:right w:val="single" w:sz="4" w:space="0" w:color="auto"/>
            </w:tcBorders>
            <w:shd w:val="clear" w:color="000000" w:fill="FFFFFF"/>
            <w:hideMark/>
          </w:tcPr>
          <w:p w14:paraId="5916960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ADESIVO DENTAL, TIPO FOTOPOLIMERIZÁVEL, SOLVENTE À BASE DE BISGMA, HEMA, DIMETACRILATOS, ETANOL, ÁGUA, NÃO EVAPORA COMO A ACETONA. ADESIVO COM NANOTECNOLOGIA: CONTÉM PARTÍCULA DE CARGA DE 5NM. ADESIVO COM 10% DE PESO EM CARGA. FRASCO COM 6G.</w:t>
            </w:r>
          </w:p>
        </w:tc>
        <w:tc>
          <w:tcPr>
            <w:tcW w:w="978" w:type="dxa"/>
            <w:tcBorders>
              <w:top w:val="nil"/>
              <w:left w:val="nil"/>
              <w:bottom w:val="single" w:sz="4" w:space="0" w:color="auto"/>
              <w:right w:val="single" w:sz="4" w:space="0" w:color="auto"/>
            </w:tcBorders>
            <w:shd w:val="clear" w:color="000000" w:fill="FFFFFF"/>
            <w:hideMark/>
          </w:tcPr>
          <w:p w14:paraId="5287457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A80D0C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2AD6475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97CE29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70EE92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7A6A273"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72EE25A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w:t>
            </w:r>
          </w:p>
        </w:tc>
        <w:tc>
          <w:tcPr>
            <w:tcW w:w="3999" w:type="dxa"/>
            <w:tcBorders>
              <w:top w:val="nil"/>
              <w:left w:val="nil"/>
              <w:bottom w:val="single" w:sz="4" w:space="0" w:color="auto"/>
              <w:right w:val="single" w:sz="4" w:space="0" w:color="auto"/>
            </w:tcBorders>
            <w:shd w:val="clear" w:color="000000" w:fill="FFFFFF"/>
            <w:hideMark/>
          </w:tcPr>
          <w:p w14:paraId="35283657"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AGULHA GENGIVAL 30G- CURTA 100 UND</w:t>
            </w:r>
          </w:p>
        </w:tc>
        <w:tc>
          <w:tcPr>
            <w:tcW w:w="978" w:type="dxa"/>
            <w:tcBorders>
              <w:top w:val="nil"/>
              <w:left w:val="nil"/>
              <w:bottom w:val="single" w:sz="4" w:space="0" w:color="auto"/>
              <w:right w:val="single" w:sz="4" w:space="0" w:color="auto"/>
            </w:tcBorders>
            <w:shd w:val="clear" w:color="000000" w:fill="FFFFFF"/>
            <w:hideMark/>
          </w:tcPr>
          <w:p w14:paraId="62B96F0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7EE4A3E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992" w:type="dxa"/>
            <w:gridSpan w:val="2"/>
            <w:tcBorders>
              <w:top w:val="nil"/>
              <w:left w:val="nil"/>
              <w:bottom w:val="single" w:sz="4" w:space="0" w:color="auto"/>
              <w:right w:val="single" w:sz="4" w:space="0" w:color="auto"/>
            </w:tcBorders>
            <w:shd w:val="clear" w:color="000000" w:fill="FFFFFF"/>
            <w:hideMark/>
          </w:tcPr>
          <w:p w14:paraId="2470984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E8EC10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58FC5D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8416937"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EB2F69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w:t>
            </w:r>
          </w:p>
        </w:tc>
        <w:tc>
          <w:tcPr>
            <w:tcW w:w="3999" w:type="dxa"/>
            <w:tcBorders>
              <w:top w:val="nil"/>
              <w:left w:val="nil"/>
              <w:bottom w:val="single" w:sz="4" w:space="0" w:color="auto"/>
              <w:right w:val="single" w:sz="4" w:space="0" w:color="auto"/>
            </w:tcBorders>
            <w:shd w:val="clear" w:color="000000" w:fill="FFFFFF"/>
            <w:hideMark/>
          </w:tcPr>
          <w:p w14:paraId="12AAA60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AGULHA GENGIVAL 30G- LONGA 100 UND</w:t>
            </w:r>
          </w:p>
        </w:tc>
        <w:tc>
          <w:tcPr>
            <w:tcW w:w="978" w:type="dxa"/>
            <w:tcBorders>
              <w:top w:val="nil"/>
              <w:left w:val="nil"/>
              <w:bottom w:val="single" w:sz="4" w:space="0" w:color="auto"/>
              <w:right w:val="single" w:sz="4" w:space="0" w:color="auto"/>
            </w:tcBorders>
            <w:shd w:val="clear" w:color="000000" w:fill="FFFFFF"/>
            <w:hideMark/>
          </w:tcPr>
          <w:p w14:paraId="37B0CDC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14D27C8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992" w:type="dxa"/>
            <w:gridSpan w:val="2"/>
            <w:tcBorders>
              <w:top w:val="nil"/>
              <w:left w:val="nil"/>
              <w:bottom w:val="single" w:sz="4" w:space="0" w:color="auto"/>
              <w:right w:val="single" w:sz="4" w:space="0" w:color="auto"/>
            </w:tcBorders>
            <w:shd w:val="clear" w:color="000000" w:fill="FFFFFF"/>
            <w:hideMark/>
          </w:tcPr>
          <w:p w14:paraId="6A00BE0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986209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99C9D0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C6A90C3"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406E41F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3999" w:type="dxa"/>
            <w:tcBorders>
              <w:top w:val="nil"/>
              <w:left w:val="nil"/>
              <w:bottom w:val="single" w:sz="4" w:space="0" w:color="auto"/>
              <w:right w:val="single" w:sz="4" w:space="0" w:color="auto"/>
            </w:tcBorders>
            <w:shd w:val="clear" w:color="000000" w:fill="FFFFFF"/>
            <w:hideMark/>
          </w:tcPr>
          <w:p w14:paraId="60E66D0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ALAVANCA APICAL SELDIM - JOGO</w:t>
            </w:r>
          </w:p>
        </w:tc>
        <w:tc>
          <w:tcPr>
            <w:tcW w:w="978" w:type="dxa"/>
            <w:tcBorders>
              <w:top w:val="nil"/>
              <w:left w:val="nil"/>
              <w:bottom w:val="single" w:sz="4" w:space="0" w:color="auto"/>
              <w:right w:val="single" w:sz="4" w:space="0" w:color="auto"/>
            </w:tcBorders>
            <w:shd w:val="clear" w:color="000000" w:fill="FFFFFF"/>
            <w:hideMark/>
          </w:tcPr>
          <w:p w14:paraId="02F1E23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48019B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1166809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4609AF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925DBB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4B0C3FC"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F4052C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w:t>
            </w:r>
          </w:p>
        </w:tc>
        <w:tc>
          <w:tcPr>
            <w:tcW w:w="3999" w:type="dxa"/>
            <w:tcBorders>
              <w:top w:val="nil"/>
              <w:left w:val="nil"/>
              <w:bottom w:val="single" w:sz="4" w:space="0" w:color="auto"/>
              <w:right w:val="single" w:sz="4" w:space="0" w:color="auto"/>
            </w:tcBorders>
            <w:shd w:val="clear" w:color="000000" w:fill="FFFFFF"/>
            <w:hideMark/>
          </w:tcPr>
          <w:p w14:paraId="31B51A4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ALAVANCA TIPO HEYBRINK</w:t>
            </w:r>
          </w:p>
        </w:tc>
        <w:tc>
          <w:tcPr>
            <w:tcW w:w="978" w:type="dxa"/>
            <w:tcBorders>
              <w:top w:val="nil"/>
              <w:left w:val="nil"/>
              <w:bottom w:val="single" w:sz="4" w:space="0" w:color="auto"/>
              <w:right w:val="single" w:sz="4" w:space="0" w:color="auto"/>
            </w:tcBorders>
            <w:shd w:val="clear" w:color="000000" w:fill="FFFFFF"/>
            <w:hideMark/>
          </w:tcPr>
          <w:p w14:paraId="0BBECCA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1BEAE0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7B26868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003AFE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880EA7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4E232DE" w14:textId="77777777" w:rsidTr="00493769">
        <w:trPr>
          <w:gridAfter w:val="1"/>
          <w:wAfter w:w="8" w:type="dxa"/>
          <w:trHeight w:val="154"/>
        </w:trPr>
        <w:tc>
          <w:tcPr>
            <w:tcW w:w="692" w:type="dxa"/>
            <w:tcBorders>
              <w:top w:val="nil"/>
              <w:left w:val="single" w:sz="4" w:space="0" w:color="auto"/>
              <w:bottom w:val="single" w:sz="4" w:space="0" w:color="auto"/>
              <w:right w:val="single" w:sz="4" w:space="0" w:color="auto"/>
            </w:tcBorders>
            <w:shd w:val="clear" w:color="auto" w:fill="auto"/>
            <w:hideMark/>
          </w:tcPr>
          <w:p w14:paraId="0C5B56B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w:t>
            </w:r>
          </w:p>
        </w:tc>
        <w:tc>
          <w:tcPr>
            <w:tcW w:w="3999" w:type="dxa"/>
            <w:tcBorders>
              <w:top w:val="nil"/>
              <w:left w:val="nil"/>
              <w:bottom w:val="single" w:sz="4" w:space="0" w:color="auto"/>
              <w:right w:val="single" w:sz="4" w:space="0" w:color="auto"/>
            </w:tcBorders>
            <w:shd w:val="clear" w:color="000000" w:fill="FFFFFF"/>
            <w:hideMark/>
          </w:tcPr>
          <w:p w14:paraId="271A7EDA"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ALGODÃO DENTAL- 10RL</w:t>
            </w:r>
          </w:p>
        </w:tc>
        <w:tc>
          <w:tcPr>
            <w:tcW w:w="978" w:type="dxa"/>
            <w:tcBorders>
              <w:top w:val="nil"/>
              <w:left w:val="nil"/>
              <w:bottom w:val="single" w:sz="4" w:space="0" w:color="auto"/>
              <w:right w:val="single" w:sz="4" w:space="0" w:color="auto"/>
            </w:tcBorders>
            <w:shd w:val="clear" w:color="000000" w:fill="FFFFFF"/>
            <w:hideMark/>
          </w:tcPr>
          <w:p w14:paraId="3E8138E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PACOTE</w:t>
            </w:r>
          </w:p>
        </w:tc>
        <w:tc>
          <w:tcPr>
            <w:tcW w:w="852" w:type="dxa"/>
            <w:gridSpan w:val="3"/>
            <w:tcBorders>
              <w:top w:val="nil"/>
              <w:left w:val="nil"/>
              <w:bottom w:val="single" w:sz="4" w:space="0" w:color="auto"/>
              <w:right w:val="single" w:sz="4" w:space="0" w:color="auto"/>
            </w:tcBorders>
            <w:shd w:val="clear" w:color="000000" w:fill="FFFFFF"/>
            <w:hideMark/>
          </w:tcPr>
          <w:p w14:paraId="7E70C93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500</w:t>
            </w:r>
          </w:p>
        </w:tc>
        <w:tc>
          <w:tcPr>
            <w:tcW w:w="992" w:type="dxa"/>
            <w:gridSpan w:val="2"/>
            <w:tcBorders>
              <w:top w:val="nil"/>
              <w:left w:val="nil"/>
              <w:bottom w:val="single" w:sz="4" w:space="0" w:color="auto"/>
              <w:right w:val="single" w:sz="4" w:space="0" w:color="auto"/>
            </w:tcBorders>
            <w:shd w:val="clear" w:color="000000" w:fill="FFFFFF"/>
            <w:hideMark/>
          </w:tcPr>
          <w:p w14:paraId="47E5026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hideMark/>
          </w:tcPr>
          <w:p w14:paraId="3799E9C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6AA789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8E6F0B0" w14:textId="77777777" w:rsidTr="00493769">
        <w:trPr>
          <w:gridAfter w:val="1"/>
          <w:wAfter w:w="8" w:type="dxa"/>
          <w:trHeight w:val="397"/>
        </w:trPr>
        <w:tc>
          <w:tcPr>
            <w:tcW w:w="692" w:type="dxa"/>
            <w:tcBorders>
              <w:top w:val="nil"/>
              <w:left w:val="single" w:sz="4" w:space="0" w:color="auto"/>
              <w:bottom w:val="single" w:sz="4" w:space="0" w:color="auto"/>
              <w:right w:val="single" w:sz="4" w:space="0" w:color="auto"/>
            </w:tcBorders>
            <w:shd w:val="clear" w:color="auto" w:fill="auto"/>
            <w:hideMark/>
          </w:tcPr>
          <w:p w14:paraId="24C656F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w:t>
            </w:r>
          </w:p>
        </w:tc>
        <w:tc>
          <w:tcPr>
            <w:tcW w:w="3999" w:type="dxa"/>
            <w:tcBorders>
              <w:top w:val="nil"/>
              <w:left w:val="nil"/>
              <w:bottom w:val="single" w:sz="4" w:space="0" w:color="auto"/>
              <w:right w:val="single" w:sz="4" w:space="0" w:color="auto"/>
            </w:tcBorders>
            <w:shd w:val="clear" w:color="000000" w:fill="FFFFFF"/>
            <w:hideMark/>
          </w:tcPr>
          <w:p w14:paraId="68027C1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AMALGAMA CAPSULA 1 DOSE LIGA SEM FASE GAMA 2 (EMB. C/50 CAP)</w:t>
            </w:r>
          </w:p>
        </w:tc>
        <w:tc>
          <w:tcPr>
            <w:tcW w:w="978" w:type="dxa"/>
            <w:tcBorders>
              <w:top w:val="nil"/>
              <w:left w:val="nil"/>
              <w:bottom w:val="single" w:sz="4" w:space="0" w:color="auto"/>
              <w:right w:val="single" w:sz="4" w:space="0" w:color="auto"/>
            </w:tcBorders>
            <w:shd w:val="clear" w:color="000000" w:fill="FFFFFF"/>
            <w:hideMark/>
          </w:tcPr>
          <w:p w14:paraId="426094E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PCT</w:t>
            </w:r>
          </w:p>
        </w:tc>
        <w:tc>
          <w:tcPr>
            <w:tcW w:w="852" w:type="dxa"/>
            <w:gridSpan w:val="3"/>
            <w:tcBorders>
              <w:top w:val="nil"/>
              <w:left w:val="nil"/>
              <w:bottom w:val="single" w:sz="4" w:space="0" w:color="auto"/>
              <w:right w:val="single" w:sz="4" w:space="0" w:color="auto"/>
            </w:tcBorders>
            <w:shd w:val="clear" w:color="000000" w:fill="FFFFFF"/>
            <w:hideMark/>
          </w:tcPr>
          <w:p w14:paraId="0E3DC52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72C225F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D374DA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DAB8A5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A0ABB1F" w14:textId="77777777" w:rsidTr="00493769">
        <w:trPr>
          <w:gridAfter w:val="1"/>
          <w:wAfter w:w="8" w:type="dxa"/>
          <w:trHeight w:val="418"/>
        </w:trPr>
        <w:tc>
          <w:tcPr>
            <w:tcW w:w="692" w:type="dxa"/>
            <w:tcBorders>
              <w:top w:val="nil"/>
              <w:left w:val="single" w:sz="4" w:space="0" w:color="auto"/>
              <w:bottom w:val="single" w:sz="4" w:space="0" w:color="auto"/>
              <w:right w:val="single" w:sz="4" w:space="0" w:color="auto"/>
            </w:tcBorders>
            <w:shd w:val="clear" w:color="auto" w:fill="auto"/>
            <w:hideMark/>
          </w:tcPr>
          <w:p w14:paraId="7EAC7BE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w:t>
            </w:r>
          </w:p>
        </w:tc>
        <w:tc>
          <w:tcPr>
            <w:tcW w:w="3999" w:type="dxa"/>
            <w:tcBorders>
              <w:top w:val="nil"/>
              <w:left w:val="nil"/>
              <w:bottom w:val="single" w:sz="4" w:space="0" w:color="auto"/>
              <w:right w:val="single" w:sz="4" w:space="0" w:color="auto"/>
            </w:tcBorders>
            <w:shd w:val="clear" w:color="000000" w:fill="FFFFFF"/>
            <w:hideMark/>
          </w:tcPr>
          <w:p w14:paraId="3A1A69A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AMALGAMA CAPSULA 2 DOSE LIGA SEM FASE GAMA 2 (EMB. C/50 CAP)</w:t>
            </w:r>
          </w:p>
        </w:tc>
        <w:tc>
          <w:tcPr>
            <w:tcW w:w="978" w:type="dxa"/>
            <w:tcBorders>
              <w:top w:val="nil"/>
              <w:left w:val="nil"/>
              <w:bottom w:val="single" w:sz="4" w:space="0" w:color="auto"/>
              <w:right w:val="single" w:sz="4" w:space="0" w:color="auto"/>
            </w:tcBorders>
            <w:shd w:val="clear" w:color="000000" w:fill="FFFFFF"/>
            <w:hideMark/>
          </w:tcPr>
          <w:p w14:paraId="22549EA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PCT</w:t>
            </w:r>
          </w:p>
        </w:tc>
        <w:tc>
          <w:tcPr>
            <w:tcW w:w="852" w:type="dxa"/>
            <w:gridSpan w:val="3"/>
            <w:tcBorders>
              <w:top w:val="nil"/>
              <w:left w:val="nil"/>
              <w:bottom w:val="single" w:sz="4" w:space="0" w:color="auto"/>
              <w:right w:val="single" w:sz="4" w:space="0" w:color="auto"/>
            </w:tcBorders>
            <w:shd w:val="clear" w:color="000000" w:fill="FFFFFF"/>
            <w:hideMark/>
          </w:tcPr>
          <w:p w14:paraId="2357958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7211527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D95459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29BB21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7ABB7B1" w14:textId="77777777" w:rsidTr="00493769">
        <w:trPr>
          <w:gridAfter w:val="1"/>
          <w:wAfter w:w="8" w:type="dxa"/>
          <w:trHeight w:val="551"/>
        </w:trPr>
        <w:tc>
          <w:tcPr>
            <w:tcW w:w="692" w:type="dxa"/>
            <w:tcBorders>
              <w:top w:val="nil"/>
              <w:left w:val="single" w:sz="4" w:space="0" w:color="auto"/>
              <w:bottom w:val="single" w:sz="4" w:space="0" w:color="auto"/>
              <w:right w:val="single" w:sz="4" w:space="0" w:color="auto"/>
            </w:tcBorders>
            <w:shd w:val="clear" w:color="auto" w:fill="auto"/>
            <w:hideMark/>
          </w:tcPr>
          <w:p w14:paraId="78B96DA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3999" w:type="dxa"/>
            <w:tcBorders>
              <w:top w:val="nil"/>
              <w:left w:val="nil"/>
              <w:bottom w:val="single" w:sz="4" w:space="0" w:color="auto"/>
              <w:right w:val="single" w:sz="4" w:space="0" w:color="auto"/>
            </w:tcBorders>
            <w:shd w:val="clear" w:color="auto" w:fill="auto"/>
            <w:hideMark/>
          </w:tcPr>
          <w:p w14:paraId="7CB084E5" w14:textId="77777777" w:rsidR="00493769" w:rsidRPr="002359B2" w:rsidRDefault="00493769" w:rsidP="00AE5852">
            <w:pPr>
              <w:widowControl/>
              <w:autoSpaceDE/>
              <w:autoSpaceDN/>
              <w:jc w:val="both"/>
              <w:rPr>
                <w:rFonts w:eastAsia="Times New Roman"/>
                <w:color w:val="000000"/>
                <w:sz w:val="15"/>
                <w:szCs w:val="15"/>
                <w:lang w:val="pt-BR" w:eastAsia="pt-BR"/>
              </w:rPr>
            </w:pPr>
            <w:r w:rsidRPr="002359B2">
              <w:rPr>
                <w:rFonts w:eastAsia="Times New Roman"/>
                <w:color w:val="000000"/>
                <w:sz w:val="15"/>
                <w:szCs w:val="15"/>
                <w:lang w:val="pt-BR" w:eastAsia="pt-BR"/>
              </w:rPr>
              <w:t>ANESTÉSICO LOCAL INJETÁVEL Á BASE DE LIDOCAINA COM EPINEFRINA 2 % 1:100.000, EM CAIXAS C/50 TUBETES 1,8ML (TUBETE DE VIDRO)</w:t>
            </w:r>
          </w:p>
        </w:tc>
        <w:tc>
          <w:tcPr>
            <w:tcW w:w="978" w:type="dxa"/>
            <w:tcBorders>
              <w:top w:val="nil"/>
              <w:left w:val="nil"/>
              <w:bottom w:val="nil"/>
              <w:right w:val="single" w:sz="4" w:space="0" w:color="auto"/>
            </w:tcBorders>
            <w:shd w:val="clear" w:color="000000" w:fill="FFFFFF"/>
            <w:hideMark/>
          </w:tcPr>
          <w:p w14:paraId="1AE72E5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CX-50</w:t>
            </w:r>
          </w:p>
        </w:tc>
        <w:tc>
          <w:tcPr>
            <w:tcW w:w="852" w:type="dxa"/>
            <w:gridSpan w:val="3"/>
            <w:tcBorders>
              <w:top w:val="nil"/>
              <w:left w:val="nil"/>
              <w:bottom w:val="single" w:sz="4" w:space="0" w:color="auto"/>
              <w:right w:val="single" w:sz="4" w:space="0" w:color="auto"/>
            </w:tcBorders>
            <w:shd w:val="clear" w:color="000000" w:fill="FFFFFF"/>
            <w:hideMark/>
          </w:tcPr>
          <w:p w14:paraId="31E8AD4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992" w:type="dxa"/>
            <w:gridSpan w:val="2"/>
            <w:tcBorders>
              <w:top w:val="nil"/>
              <w:left w:val="nil"/>
              <w:bottom w:val="single" w:sz="4" w:space="0" w:color="auto"/>
              <w:right w:val="single" w:sz="4" w:space="0" w:color="auto"/>
            </w:tcBorders>
            <w:shd w:val="clear" w:color="000000" w:fill="FFFFFF"/>
            <w:hideMark/>
          </w:tcPr>
          <w:p w14:paraId="464C13B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hideMark/>
          </w:tcPr>
          <w:p w14:paraId="6F9D6A0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4F8CBB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44E70B8" w14:textId="77777777" w:rsidTr="00493769">
        <w:trPr>
          <w:gridAfter w:val="1"/>
          <w:wAfter w:w="8" w:type="dxa"/>
          <w:trHeight w:val="856"/>
        </w:trPr>
        <w:tc>
          <w:tcPr>
            <w:tcW w:w="692" w:type="dxa"/>
            <w:tcBorders>
              <w:top w:val="nil"/>
              <w:left w:val="single" w:sz="4" w:space="0" w:color="auto"/>
              <w:bottom w:val="single" w:sz="4" w:space="0" w:color="auto"/>
              <w:right w:val="single" w:sz="4" w:space="0" w:color="auto"/>
            </w:tcBorders>
            <w:shd w:val="clear" w:color="auto" w:fill="auto"/>
            <w:hideMark/>
          </w:tcPr>
          <w:p w14:paraId="71B2F27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w:t>
            </w:r>
          </w:p>
        </w:tc>
        <w:tc>
          <w:tcPr>
            <w:tcW w:w="3999" w:type="dxa"/>
            <w:tcBorders>
              <w:top w:val="nil"/>
              <w:left w:val="nil"/>
              <w:bottom w:val="single" w:sz="4" w:space="0" w:color="auto"/>
              <w:right w:val="single" w:sz="4" w:space="0" w:color="auto"/>
            </w:tcBorders>
            <w:shd w:val="clear" w:color="000000" w:fill="FFFFFF"/>
            <w:hideMark/>
          </w:tcPr>
          <w:p w14:paraId="790BBD87"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ANESTÉSICO CLORIDRATO DE MEPIVACAÍNA A 3% SEM VASO CONSTRITOR APRESENTAÇÃO: CAIXAS C/ 50 TUBETES DE 1,8ML ACONDICIONADOS EM BLISTERS COM 10 TUBETES CA</w:t>
            </w:r>
          </w:p>
        </w:tc>
        <w:tc>
          <w:tcPr>
            <w:tcW w:w="978" w:type="dxa"/>
            <w:tcBorders>
              <w:top w:val="single" w:sz="4" w:space="0" w:color="auto"/>
              <w:left w:val="nil"/>
              <w:bottom w:val="single" w:sz="4" w:space="0" w:color="auto"/>
              <w:right w:val="single" w:sz="4" w:space="0" w:color="auto"/>
            </w:tcBorders>
            <w:shd w:val="clear" w:color="000000" w:fill="FFFFFF"/>
            <w:hideMark/>
          </w:tcPr>
          <w:p w14:paraId="5272D43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1A43F2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3BB3A09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525475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22E465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D4EC200" w14:textId="77777777" w:rsidTr="00493769">
        <w:trPr>
          <w:gridAfter w:val="1"/>
          <w:wAfter w:w="8" w:type="dxa"/>
          <w:trHeight w:val="685"/>
        </w:trPr>
        <w:tc>
          <w:tcPr>
            <w:tcW w:w="692" w:type="dxa"/>
            <w:tcBorders>
              <w:top w:val="nil"/>
              <w:left w:val="single" w:sz="4" w:space="0" w:color="auto"/>
              <w:bottom w:val="single" w:sz="4" w:space="0" w:color="auto"/>
              <w:right w:val="single" w:sz="4" w:space="0" w:color="auto"/>
            </w:tcBorders>
            <w:shd w:val="clear" w:color="auto" w:fill="auto"/>
            <w:hideMark/>
          </w:tcPr>
          <w:p w14:paraId="4047244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w:t>
            </w:r>
          </w:p>
        </w:tc>
        <w:tc>
          <w:tcPr>
            <w:tcW w:w="3999" w:type="dxa"/>
            <w:tcBorders>
              <w:top w:val="nil"/>
              <w:left w:val="nil"/>
              <w:bottom w:val="single" w:sz="4" w:space="0" w:color="auto"/>
              <w:right w:val="single" w:sz="4" w:space="0" w:color="auto"/>
            </w:tcBorders>
            <w:shd w:val="clear" w:color="000000" w:fill="FFFFFF"/>
            <w:hideMark/>
          </w:tcPr>
          <w:p w14:paraId="04468A30"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ANESTÉSICO CLORIDRATO DE PRILOCAINA COM FELIPRESSINA 3% CAIXA CONTENDO 50 CARPULES DE 1,8 ML</w:t>
            </w:r>
          </w:p>
        </w:tc>
        <w:tc>
          <w:tcPr>
            <w:tcW w:w="978" w:type="dxa"/>
            <w:tcBorders>
              <w:top w:val="nil"/>
              <w:left w:val="nil"/>
              <w:bottom w:val="single" w:sz="4" w:space="0" w:color="auto"/>
              <w:right w:val="single" w:sz="4" w:space="0" w:color="auto"/>
            </w:tcBorders>
            <w:shd w:val="clear" w:color="000000" w:fill="FFFFFF"/>
            <w:hideMark/>
          </w:tcPr>
          <w:p w14:paraId="21300C3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4B52277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40</w:t>
            </w:r>
          </w:p>
        </w:tc>
        <w:tc>
          <w:tcPr>
            <w:tcW w:w="992" w:type="dxa"/>
            <w:gridSpan w:val="2"/>
            <w:tcBorders>
              <w:top w:val="nil"/>
              <w:left w:val="nil"/>
              <w:bottom w:val="single" w:sz="4" w:space="0" w:color="auto"/>
              <w:right w:val="single" w:sz="4" w:space="0" w:color="auto"/>
            </w:tcBorders>
            <w:shd w:val="clear" w:color="000000" w:fill="FFFFFF"/>
            <w:hideMark/>
          </w:tcPr>
          <w:p w14:paraId="29C21AD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68C6C9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42DD4F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C9FA52E" w14:textId="77777777" w:rsidTr="00493769">
        <w:trPr>
          <w:gridAfter w:val="1"/>
          <w:wAfter w:w="8" w:type="dxa"/>
          <w:trHeight w:val="709"/>
        </w:trPr>
        <w:tc>
          <w:tcPr>
            <w:tcW w:w="692" w:type="dxa"/>
            <w:tcBorders>
              <w:top w:val="nil"/>
              <w:left w:val="single" w:sz="4" w:space="0" w:color="auto"/>
              <w:bottom w:val="single" w:sz="4" w:space="0" w:color="auto"/>
              <w:right w:val="single" w:sz="4" w:space="0" w:color="auto"/>
            </w:tcBorders>
            <w:shd w:val="clear" w:color="auto" w:fill="auto"/>
            <w:hideMark/>
          </w:tcPr>
          <w:p w14:paraId="2175201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w:t>
            </w:r>
          </w:p>
        </w:tc>
        <w:tc>
          <w:tcPr>
            <w:tcW w:w="3999" w:type="dxa"/>
            <w:tcBorders>
              <w:top w:val="nil"/>
              <w:left w:val="nil"/>
              <w:bottom w:val="single" w:sz="4" w:space="0" w:color="auto"/>
              <w:right w:val="single" w:sz="4" w:space="0" w:color="auto"/>
            </w:tcBorders>
            <w:shd w:val="clear" w:color="000000" w:fill="FFFFFF"/>
            <w:hideMark/>
          </w:tcPr>
          <w:p w14:paraId="255BEA25"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ANESTÉSICO DE LIDOCAÍNA A 3% COM EPINEFRINA 1:50.000 APRESENTAÇÃO: CAIXAS C/50 TUBETES DE 1,8 ML</w:t>
            </w:r>
          </w:p>
        </w:tc>
        <w:tc>
          <w:tcPr>
            <w:tcW w:w="978" w:type="dxa"/>
            <w:tcBorders>
              <w:top w:val="nil"/>
              <w:left w:val="nil"/>
              <w:bottom w:val="single" w:sz="4" w:space="0" w:color="auto"/>
              <w:right w:val="single" w:sz="4" w:space="0" w:color="auto"/>
            </w:tcBorders>
            <w:shd w:val="clear" w:color="000000" w:fill="FFFFFF"/>
            <w:hideMark/>
          </w:tcPr>
          <w:p w14:paraId="5232493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6E305AA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60</w:t>
            </w:r>
          </w:p>
        </w:tc>
        <w:tc>
          <w:tcPr>
            <w:tcW w:w="992" w:type="dxa"/>
            <w:gridSpan w:val="2"/>
            <w:tcBorders>
              <w:top w:val="nil"/>
              <w:left w:val="nil"/>
              <w:bottom w:val="single" w:sz="4" w:space="0" w:color="auto"/>
              <w:right w:val="single" w:sz="4" w:space="0" w:color="auto"/>
            </w:tcBorders>
            <w:shd w:val="clear" w:color="000000" w:fill="FFFFFF"/>
            <w:hideMark/>
          </w:tcPr>
          <w:p w14:paraId="5013EE4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7A7DEB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E173D8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C1CA481" w14:textId="77777777" w:rsidTr="00493769">
        <w:trPr>
          <w:gridAfter w:val="1"/>
          <w:wAfter w:w="8" w:type="dxa"/>
          <w:trHeight w:val="278"/>
        </w:trPr>
        <w:tc>
          <w:tcPr>
            <w:tcW w:w="692" w:type="dxa"/>
            <w:tcBorders>
              <w:top w:val="nil"/>
              <w:left w:val="single" w:sz="4" w:space="0" w:color="auto"/>
              <w:bottom w:val="single" w:sz="4" w:space="0" w:color="auto"/>
              <w:right w:val="single" w:sz="4" w:space="0" w:color="auto"/>
            </w:tcBorders>
            <w:shd w:val="clear" w:color="auto" w:fill="auto"/>
            <w:hideMark/>
          </w:tcPr>
          <w:p w14:paraId="6390A06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w:t>
            </w:r>
          </w:p>
        </w:tc>
        <w:tc>
          <w:tcPr>
            <w:tcW w:w="3999" w:type="dxa"/>
            <w:tcBorders>
              <w:top w:val="nil"/>
              <w:left w:val="nil"/>
              <w:bottom w:val="single" w:sz="4" w:space="0" w:color="auto"/>
              <w:right w:val="single" w:sz="4" w:space="0" w:color="auto"/>
            </w:tcBorders>
            <w:shd w:val="clear" w:color="000000" w:fill="FFFFFF"/>
            <w:hideMark/>
          </w:tcPr>
          <w:p w14:paraId="3E66E005"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ANESTÉSICO TOPICO BENZOCAÍNA 200MG/G</w:t>
            </w:r>
          </w:p>
        </w:tc>
        <w:tc>
          <w:tcPr>
            <w:tcW w:w="978" w:type="dxa"/>
            <w:tcBorders>
              <w:top w:val="nil"/>
              <w:left w:val="nil"/>
              <w:bottom w:val="single" w:sz="4" w:space="0" w:color="auto"/>
              <w:right w:val="single" w:sz="4" w:space="0" w:color="auto"/>
            </w:tcBorders>
            <w:shd w:val="clear" w:color="000000" w:fill="FFFFFF"/>
            <w:hideMark/>
          </w:tcPr>
          <w:p w14:paraId="0BACEDA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TUBO</w:t>
            </w:r>
          </w:p>
        </w:tc>
        <w:tc>
          <w:tcPr>
            <w:tcW w:w="852" w:type="dxa"/>
            <w:gridSpan w:val="3"/>
            <w:tcBorders>
              <w:top w:val="nil"/>
              <w:left w:val="nil"/>
              <w:bottom w:val="single" w:sz="4" w:space="0" w:color="auto"/>
              <w:right w:val="single" w:sz="4" w:space="0" w:color="auto"/>
            </w:tcBorders>
            <w:shd w:val="clear" w:color="000000" w:fill="FFFFFF"/>
            <w:hideMark/>
          </w:tcPr>
          <w:p w14:paraId="0426886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554B6B4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95F3B7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5781DD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BDCF357"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1DFD0F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w:t>
            </w:r>
          </w:p>
        </w:tc>
        <w:tc>
          <w:tcPr>
            <w:tcW w:w="3999" w:type="dxa"/>
            <w:tcBorders>
              <w:top w:val="nil"/>
              <w:left w:val="nil"/>
              <w:bottom w:val="single" w:sz="4" w:space="0" w:color="auto"/>
              <w:right w:val="single" w:sz="4" w:space="0" w:color="auto"/>
            </w:tcBorders>
            <w:shd w:val="clear" w:color="000000" w:fill="FFFFFF"/>
            <w:hideMark/>
          </w:tcPr>
          <w:p w14:paraId="025F6C7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APLICADOR DE HIDRÓXIDO DE CÁLCIO</w:t>
            </w:r>
          </w:p>
        </w:tc>
        <w:tc>
          <w:tcPr>
            <w:tcW w:w="978" w:type="dxa"/>
            <w:tcBorders>
              <w:top w:val="nil"/>
              <w:left w:val="nil"/>
              <w:bottom w:val="single" w:sz="4" w:space="0" w:color="auto"/>
              <w:right w:val="single" w:sz="4" w:space="0" w:color="auto"/>
            </w:tcBorders>
            <w:shd w:val="clear" w:color="000000" w:fill="FFFFFF"/>
            <w:hideMark/>
          </w:tcPr>
          <w:p w14:paraId="21D1E76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CA846A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2EAAD20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A4919B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16C1E8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8F4D629"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667054E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w:t>
            </w:r>
          </w:p>
        </w:tc>
        <w:tc>
          <w:tcPr>
            <w:tcW w:w="3999" w:type="dxa"/>
            <w:tcBorders>
              <w:top w:val="nil"/>
              <w:left w:val="nil"/>
              <w:bottom w:val="single" w:sz="4" w:space="0" w:color="auto"/>
              <w:right w:val="single" w:sz="4" w:space="0" w:color="auto"/>
            </w:tcBorders>
            <w:shd w:val="clear" w:color="000000" w:fill="FFFFFF"/>
            <w:hideMark/>
          </w:tcPr>
          <w:p w14:paraId="7E76FFC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APLICADOR MICROBRUSH C/ 100- FINO</w:t>
            </w:r>
          </w:p>
        </w:tc>
        <w:tc>
          <w:tcPr>
            <w:tcW w:w="978" w:type="dxa"/>
            <w:tcBorders>
              <w:top w:val="nil"/>
              <w:left w:val="nil"/>
              <w:bottom w:val="single" w:sz="4" w:space="0" w:color="auto"/>
              <w:right w:val="single" w:sz="4" w:space="0" w:color="auto"/>
            </w:tcBorders>
            <w:shd w:val="clear" w:color="000000" w:fill="FFFFFF"/>
            <w:hideMark/>
          </w:tcPr>
          <w:p w14:paraId="363E926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982C2C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40</w:t>
            </w:r>
          </w:p>
        </w:tc>
        <w:tc>
          <w:tcPr>
            <w:tcW w:w="992" w:type="dxa"/>
            <w:gridSpan w:val="2"/>
            <w:tcBorders>
              <w:top w:val="nil"/>
              <w:left w:val="nil"/>
              <w:bottom w:val="single" w:sz="4" w:space="0" w:color="auto"/>
              <w:right w:val="single" w:sz="4" w:space="0" w:color="auto"/>
            </w:tcBorders>
            <w:shd w:val="clear" w:color="000000" w:fill="FFFFFF"/>
            <w:hideMark/>
          </w:tcPr>
          <w:p w14:paraId="4877D5F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859287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F7364F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11CFFE5"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3C89D7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17</w:t>
            </w:r>
          </w:p>
        </w:tc>
        <w:tc>
          <w:tcPr>
            <w:tcW w:w="3999" w:type="dxa"/>
            <w:tcBorders>
              <w:top w:val="nil"/>
              <w:left w:val="nil"/>
              <w:bottom w:val="single" w:sz="4" w:space="0" w:color="auto"/>
              <w:right w:val="single" w:sz="4" w:space="0" w:color="auto"/>
            </w:tcBorders>
            <w:shd w:val="clear" w:color="000000" w:fill="FFFFFF"/>
            <w:hideMark/>
          </w:tcPr>
          <w:p w14:paraId="424E9FE6"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BICARBONATO DE SÓDIO (BEM. 500GR)</w:t>
            </w:r>
          </w:p>
        </w:tc>
        <w:tc>
          <w:tcPr>
            <w:tcW w:w="978" w:type="dxa"/>
            <w:tcBorders>
              <w:top w:val="nil"/>
              <w:left w:val="nil"/>
              <w:bottom w:val="single" w:sz="4" w:space="0" w:color="auto"/>
              <w:right w:val="single" w:sz="4" w:space="0" w:color="auto"/>
            </w:tcBorders>
            <w:shd w:val="clear" w:color="000000" w:fill="FFFFFF"/>
            <w:hideMark/>
          </w:tcPr>
          <w:p w14:paraId="5D590C1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C3126B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44A737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E01C31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4A5363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611D05F"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6091C4F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18</w:t>
            </w:r>
          </w:p>
        </w:tc>
        <w:tc>
          <w:tcPr>
            <w:tcW w:w="3999" w:type="dxa"/>
            <w:tcBorders>
              <w:top w:val="nil"/>
              <w:left w:val="nil"/>
              <w:bottom w:val="single" w:sz="4" w:space="0" w:color="auto"/>
              <w:right w:val="single" w:sz="4" w:space="0" w:color="auto"/>
            </w:tcBorders>
            <w:shd w:val="clear" w:color="000000" w:fill="FFFFFF"/>
            <w:hideMark/>
          </w:tcPr>
          <w:p w14:paraId="533E0A3A"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CARBIDE 329L</w:t>
            </w:r>
          </w:p>
        </w:tc>
        <w:tc>
          <w:tcPr>
            <w:tcW w:w="978" w:type="dxa"/>
            <w:tcBorders>
              <w:top w:val="nil"/>
              <w:left w:val="nil"/>
              <w:bottom w:val="single" w:sz="4" w:space="0" w:color="auto"/>
              <w:right w:val="single" w:sz="4" w:space="0" w:color="auto"/>
            </w:tcBorders>
            <w:shd w:val="clear" w:color="000000" w:fill="FFFFFF"/>
            <w:hideMark/>
          </w:tcPr>
          <w:p w14:paraId="0E1B2C6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382993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043CEF9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0BFF2B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ECFD45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F730963"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447379E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19</w:t>
            </w:r>
          </w:p>
        </w:tc>
        <w:tc>
          <w:tcPr>
            <w:tcW w:w="3999" w:type="dxa"/>
            <w:tcBorders>
              <w:top w:val="nil"/>
              <w:left w:val="nil"/>
              <w:bottom w:val="single" w:sz="4" w:space="0" w:color="auto"/>
              <w:right w:val="single" w:sz="4" w:space="0" w:color="auto"/>
            </w:tcBorders>
            <w:shd w:val="clear" w:color="000000" w:fill="FFFFFF"/>
            <w:hideMark/>
          </w:tcPr>
          <w:p w14:paraId="1D19090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CARBIDE 330</w:t>
            </w:r>
          </w:p>
        </w:tc>
        <w:tc>
          <w:tcPr>
            <w:tcW w:w="978" w:type="dxa"/>
            <w:tcBorders>
              <w:top w:val="nil"/>
              <w:left w:val="nil"/>
              <w:bottom w:val="single" w:sz="4" w:space="0" w:color="auto"/>
              <w:right w:val="single" w:sz="4" w:space="0" w:color="auto"/>
            </w:tcBorders>
            <w:shd w:val="clear" w:color="000000" w:fill="FFFFFF"/>
            <w:hideMark/>
          </w:tcPr>
          <w:p w14:paraId="647D525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6CE031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40</w:t>
            </w:r>
          </w:p>
        </w:tc>
        <w:tc>
          <w:tcPr>
            <w:tcW w:w="992" w:type="dxa"/>
            <w:gridSpan w:val="2"/>
            <w:tcBorders>
              <w:top w:val="nil"/>
              <w:left w:val="nil"/>
              <w:bottom w:val="single" w:sz="4" w:space="0" w:color="auto"/>
              <w:right w:val="single" w:sz="4" w:space="0" w:color="auto"/>
            </w:tcBorders>
            <w:shd w:val="clear" w:color="000000" w:fill="FFFFFF"/>
            <w:hideMark/>
          </w:tcPr>
          <w:p w14:paraId="185A725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0E212C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BF84B7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5910EC5"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B3C04E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3999" w:type="dxa"/>
            <w:tcBorders>
              <w:top w:val="nil"/>
              <w:left w:val="nil"/>
              <w:bottom w:val="single" w:sz="4" w:space="0" w:color="auto"/>
              <w:right w:val="single" w:sz="4" w:space="0" w:color="auto"/>
            </w:tcBorders>
            <w:shd w:val="clear" w:color="000000" w:fill="FFFFFF"/>
            <w:hideMark/>
          </w:tcPr>
          <w:p w14:paraId="289558B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CARBIDE Nº 1557</w:t>
            </w:r>
          </w:p>
        </w:tc>
        <w:tc>
          <w:tcPr>
            <w:tcW w:w="978" w:type="dxa"/>
            <w:tcBorders>
              <w:top w:val="nil"/>
              <w:left w:val="nil"/>
              <w:bottom w:val="single" w:sz="4" w:space="0" w:color="auto"/>
              <w:right w:val="single" w:sz="4" w:space="0" w:color="auto"/>
            </w:tcBorders>
            <w:shd w:val="clear" w:color="000000" w:fill="FFFFFF"/>
            <w:hideMark/>
          </w:tcPr>
          <w:p w14:paraId="0478C71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87B4F3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40</w:t>
            </w:r>
          </w:p>
        </w:tc>
        <w:tc>
          <w:tcPr>
            <w:tcW w:w="992" w:type="dxa"/>
            <w:gridSpan w:val="2"/>
            <w:tcBorders>
              <w:top w:val="nil"/>
              <w:left w:val="nil"/>
              <w:bottom w:val="single" w:sz="4" w:space="0" w:color="auto"/>
              <w:right w:val="single" w:sz="4" w:space="0" w:color="auto"/>
            </w:tcBorders>
            <w:shd w:val="clear" w:color="000000" w:fill="FFFFFF"/>
            <w:hideMark/>
          </w:tcPr>
          <w:p w14:paraId="1D9AED3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B8B109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108B19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089D554" w14:textId="77777777" w:rsidTr="00493769">
        <w:trPr>
          <w:gridAfter w:val="1"/>
          <w:wAfter w:w="8" w:type="dxa"/>
          <w:trHeight w:val="404"/>
        </w:trPr>
        <w:tc>
          <w:tcPr>
            <w:tcW w:w="692" w:type="dxa"/>
            <w:tcBorders>
              <w:top w:val="nil"/>
              <w:left w:val="single" w:sz="4" w:space="0" w:color="auto"/>
              <w:bottom w:val="single" w:sz="4" w:space="0" w:color="auto"/>
              <w:right w:val="single" w:sz="4" w:space="0" w:color="auto"/>
            </w:tcBorders>
            <w:shd w:val="clear" w:color="auto" w:fill="auto"/>
            <w:hideMark/>
          </w:tcPr>
          <w:p w14:paraId="68F0888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21</w:t>
            </w:r>
          </w:p>
        </w:tc>
        <w:tc>
          <w:tcPr>
            <w:tcW w:w="3999" w:type="dxa"/>
            <w:tcBorders>
              <w:top w:val="nil"/>
              <w:left w:val="nil"/>
              <w:bottom w:val="single" w:sz="4" w:space="0" w:color="auto"/>
              <w:right w:val="single" w:sz="4" w:space="0" w:color="auto"/>
            </w:tcBorders>
            <w:shd w:val="clear" w:color="000000" w:fill="FFFFFF"/>
            <w:hideMark/>
          </w:tcPr>
          <w:p w14:paraId="6EB1F2F0"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CIRÚRGICA ESFERICA Nº 6 PARA ALTA ROTAÇÃO HASTE LONGA</w:t>
            </w:r>
          </w:p>
        </w:tc>
        <w:tc>
          <w:tcPr>
            <w:tcW w:w="978" w:type="dxa"/>
            <w:tcBorders>
              <w:top w:val="nil"/>
              <w:left w:val="nil"/>
              <w:bottom w:val="single" w:sz="4" w:space="0" w:color="auto"/>
              <w:right w:val="single" w:sz="4" w:space="0" w:color="auto"/>
            </w:tcBorders>
            <w:shd w:val="clear" w:color="000000" w:fill="FFFFFF"/>
            <w:hideMark/>
          </w:tcPr>
          <w:p w14:paraId="3BC1C9D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469F3B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3FB6569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124CCC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BD0B3A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4C17FB1" w14:textId="77777777" w:rsidTr="00493769">
        <w:trPr>
          <w:gridAfter w:val="1"/>
          <w:wAfter w:w="8" w:type="dxa"/>
          <w:trHeight w:val="423"/>
        </w:trPr>
        <w:tc>
          <w:tcPr>
            <w:tcW w:w="692" w:type="dxa"/>
            <w:tcBorders>
              <w:top w:val="nil"/>
              <w:left w:val="single" w:sz="4" w:space="0" w:color="auto"/>
              <w:bottom w:val="single" w:sz="4" w:space="0" w:color="auto"/>
              <w:right w:val="single" w:sz="4" w:space="0" w:color="auto"/>
            </w:tcBorders>
            <w:shd w:val="clear" w:color="auto" w:fill="auto"/>
            <w:hideMark/>
          </w:tcPr>
          <w:p w14:paraId="22C9DD6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22</w:t>
            </w:r>
          </w:p>
        </w:tc>
        <w:tc>
          <w:tcPr>
            <w:tcW w:w="3999" w:type="dxa"/>
            <w:tcBorders>
              <w:top w:val="nil"/>
              <w:left w:val="nil"/>
              <w:bottom w:val="single" w:sz="4" w:space="0" w:color="auto"/>
              <w:right w:val="single" w:sz="4" w:space="0" w:color="auto"/>
            </w:tcBorders>
            <w:shd w:val="clear" w:color="000000" w:fill="FFFFFF"/>
            <w:hideMark/>
          </w:tcPr>
          <w:p w14:paraId="35402CE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CIRÚRGICA TRONCOCÔNICA Nº 702 PARA ALTA ROTAÇAO HASTE LONGA</w:t>
            </w:r>
          </w:p>
        </w:tc>
        <w:tc>
          <w:tcPr>
            <w:tcW w:w="978" w:type="dxa"/>
            <w:tcBorders>
              <w:top w:val="nil"/>
              <w:left w:val="nil"/>
              <w:bottom w:val="single" w:sz="4" w:space="0" w:color="auto"/>
              <w:right w:val="single" w:sz="4" w:space="0" w:color="auto"/>
            </w:tcBorders>
            <w:shd w:val="clear" w:color="000000" w:fill="FFFFFF"/>
            <w:hideMark/>
          </w:tcPr>
          <w:p w14:paraId="7A07B4B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4ACDB0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465B497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71E8E0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A3CACE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F1D0CC0" w14:textId="77777777" w:rsidTr="00493769">
        <w:trPr>
          <w:gridAfter w:val="1"/>
          <w:wAfter w:w="8" w:type="dxa"/>
          <w:trHeight w:val="273"/>
        </w:trPr>
        <w:tc>
          <w:tcPr>
            <w:tcW w:w="692" w:type="dxa"/>
            <w:tcBorders>
              <w:top w:val="nil"/>
              <w:left w:val="single" w:sz="4" w:space="0" w:color="auto"/>
              <w:bottom w:val="single" w:sz="4" w:space="0" w:color="auto"/>
              <w:right w:val="single" w:sz="4" w:space="0" w:color="auto"/>
            </w:tcBorders>
            <w:shd w:val="clear" w:color="auto" w:fill="auto"/>
            <w:hideMark/>
          </w:tcPr>
          <w:p w14:paraId="3E4C937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23</w:t>
            </w:r>
          </w:p>
        </w:tc>
        <w:tc>
          <w:tcPr>
            <w:tcW w:w="3999" w:type="dxa"/>
            <w:tcBorders>
              <w:top w:val="nil"/>
              <w:left w:val="nil"/>
              <w:bottom w:val="single" w:sz="4" w:space="0" w:color="auto"/>
              <w:right w:val="single" w:sz="4" w:space="0" w:color="auto"/>
            </w:tcBorders>
            <w:shd w:val="clear" w:color="000000" w:fill="FFFFFF"/>
            <w:hideMark/>
          </w:tcPr>
          <w:p w14:paraId="1AC271A2"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DE AÇO Nº 1 PARA CONTRA - ÂNGULO</w:t>
            </w:r>
          </w:p>
        </w:tc>
        <w:tc>
          <w:tcPr>
            <w:tcW w:w="978" w:type="dxa"/>
            <w:tcBorders>
              <w:top w:val="nil"/>
              <w:left w:val="nil"/>
              <w:bottom w:val="single" w:sz="4" w:space="0" w:color="auto"/>
              <w:right w:val="single" w:sz="4" w:space="0" w:color="auto"/>
            </w:tcBorders>
            <w:shd w:val="clear" w:color="000000" w:fill="FFFFFF"/>
            <w:hideMark/>
          </w:tcPr>
          <w:p w14:paraId="308E242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80EA16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445291B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EAD9E4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59EFB5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2F4355B" w14:textId="77777777" w:rsidTr="00493769">
        <w:trPr>
          <w:gridAfter w:val="1"/>
          <w:wAfter w:w="8" w:type="dxa"/>
          <w:trHeight w:val="278"/>
        </w:trPr>
        <w:tc>
          <w:tcPr>
            <w:tcW w:w="692" w:type="dxa"/>
            <w:tcBorders>
              <w:top w:val="nil"/>
              <w:left w:val="single" w:sz="4" w:space="0" w:color="auto"/>
              <w:bottom w:val="single" w:sz="4" w:space="0" w:color="auto"/>
              <w:right w:val="single" w:sz="4" w:space="0" w:color="auto"/>
            </w:tcBorders>
            <w:shd w:val="clear" w:color="auto" w:fill="auto"/>
            <w:hideMark/>
          </w:tcPr>
          <w:p w14:paraId="287EFAE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24</w:t>
            </w:r>
          </w:p>
        </w:tc>
        <w:tc>
          <w:tcPr>
            <w:tcW w:w="3999" w:type="dxa"/>
            <w:tcBorders>
              <w:top w:val="nil"/>
              <w:left w:val="nil"/>
              <w:bottom w:val="single" w:sz="4" w:space="0" w:color="auto"/>
              <w:right w:val="single" w:sz="4" w:space="0" w:color="auto"/>
            </w:tcBorders>
            <w:shd w:val="clear" w:color="000000" w:fill="FFFFFF"/>
            <w:hideMark/>
          </w:tcPr>
          <w:p w14:paraId="2A6CC2B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DE AÇO Nº 2 PARA CONTRA - ÂNGULO</w:t>
            </w:r>
          </w:p>
        </w:tc>
        <w:tc>
          <w:tcPr>
            <w:tcW w:w="978" w:type="dxa"/>
            <w:tcBorders>
              <w:top w:val="nil"/>
              <w:left w:val="nil"/>
              <w:bottom w:val="single" w:sz="4" w:space="0" w:color="auto"/>
              <w:right w:val="single" w:sz="4" w:space="0" w:color="auto"/>
            </w:tcBorders>
            <w:shd w:val="clear" w:color="000000" w:fill="FFFFFF"/>
            <w:hideMark/>
          </w:tcPr>
          <w:p w14:paraId="2975D86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8FC4BB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71F1E3A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7B769A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25C88A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1AB44BE" w14:textId="77777777" w:rsidTr="00493769">
        <w:trPr>
          <w:gridAfter w:val="1"/>
          <w:wAfter w:w="8" w:type="dxa"/>
          <w:trHeight w:val="267"/>
        </w:trPr>
        <w:tc>
          <w:tcPr>
            <w:tcW w:w="692" w:type="dxa"/>
            <w:tcBorders>
              <w:top w:val="nil"/>
              <w:left w:val="single" w:sz="4" w:space="0" w:color="auto"/>
              <w:bottom w:val="single" w:sz="4" w:space="0" w:color="auto"/>
              <w:right w:val="single" w:sz="4" w:space="0" w:color="auto"/>
            </w:tcBorders>
            <w:shd w:val="clear" w:color="auto" w:fill="auto"/>
            <w:hideMark/>
          </w:tcPr>
          <w:p w14:paraId="5DAFBC1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25</w:t>
            </w:r>
          </w:p>
        </w:tc>
        <w:tc>
          <w:tcPr>
            <w:tcW w:w="3999" w:type="dxa"/>
            <w:tcBorders>
              <w:top w:val="nil"/>
              <w:left w:val="nil"/>
              <w:bottom w:val="single" w:sz="4" w:space="0" w:color="auto"/>
              <w:right w:val="single" w:sz="4" w:space="0" w:color="auto"/>
            </w:tcBorders>
            <w:shd w:val="clear" w:color="000000" w:fill="FFFFFF"/>
            <w:hideMark/>
          </w:tcPr>
          <w:p w14:paraId="39D00C56"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DE AÇO Nº 3 PARA CONTRA - ÂNGULO</w:t>
            </w:r>
          </w:p>
        </w:tc>
        <w:tc>
          <w:tcPr>
            <w:tcW w:w="978" w:type="dxa"/>
            <w:tcBorders>
              <w:top w:val="nil"/>
              <w:left w:val="nil"/>
              <w:bottom w:val="single" w:sz="4" w:space="0" w:color="auto"/>
              <w:right w:val="single" w:sz="4" w:space="0" w:color="auto"/>
            </w:tcBorders>
            <w:shd w:val="clear" w:color="000000" w:fill="FFFFFF"/>
            <w:hideMark/>
          </w:tcPr>
          <w:p w14:paraId="7D75FF6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2D318A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6765DEF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A268B5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3BC162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5E8FA5E" w14:textId="77777777" w:rsidTr="00493769">
        <w:trPr>
          <w:gridAfter w:val="1"/>
          <w:wAfter w:w="8" w:type="dxa"/>
          <w:trHeight w:val="272"/>
        </w:trPr>
        <w:tc>
          <w:tcPr>
            <w:tcW w:w="692" w:type="dxa"/>
            <w:tcBorders>
              <w:top w:val="nil"/>
              <w:left w:val="single" w:sz="4" w:space="0" w:color="auto"/>
              <w:bottom w:val="single" w:sz="4" w:space="0" w:color="auto"/>
              <w:right w:val="single" w:sz="4" w:space="0" w:color="auto"/>
            </w:tcBorders>
            <w:shd w:val="clear" w:color="auto" w:fill="auto"/>
            <w:hideMark/>
          </w:tcPr>
          <w:p w14:paraId="4278EDB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lastRenderedPageBreak/>
              <w:t>26</w:t>
            </w:r>
          </w:p>
        </w:tc>
        <w:tc>
          <w:tcPr>
            <w:tcW w:w="3999" w:type="dxa"/>
            <w:tcBorders>
              <w:top w:val="nil"/>
              <w:left w:val="nil"/>
              <w:bottom w:val="single" w:sz="4" w:space="0" w:color="auto"/>
              <w:right w:val="single" w:sz="4" w:space="0" w:color="auto"/>
            </w:tcBorders>
            <w:shd w:val="clear" w:color="000000" w:fill="FFFFFF"/>
            <w:hideMark/>
          </w:tcPr>
          <w:p w14:paraId="3443496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DE AÇO Nº 4 PARA CONTRA - ÂNGULO</w:t>
            </w:r>
          </w:p>
        </w:tc>
        <w:tc>
          <w:tcPr>
            <w:tcW w:w="978" w:type="dxa"/>
            <w:tcBorders>
              <w:top w:val="nil"/>
              <w:left w:val="nil"/>
              <w:bottom w:val="single" w:sz="4" w:space="0" w:color="auto"/>
              <w:right w:val="single" w:sz="4" w:space="0" w:color="auto"/>
            </w:tcBorders>
            <w:shd w:val="clear" w:color="000000" w:fill="FFFFFF"/>
            <w:hideMark/>
          </w:tcPr>
          <w:p w14:paraId="14641E2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FE4C1C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65EB282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96FCB0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0CD0FE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4F1D1B7" w14:textId="77777777" w:rsidTr="00493769">
        <w:trPr>
          <w:gridAfter w:val="1"/>
          <w:wAfter w:w="8" w:type="dxa"/>
          <w:trHeight w:val="261"/>
        </w:trPr>
        <w:tc>
          <w:tcPr>
            <w:tcW w:w="692" w:type="dxa"/>
            <w:tcBorders>
              <w:top w:val="nil"/>
              <w:left w:val="single" w:sz="4" w:space="0" w:color="auto"/>
              <w:bottom w:val="single" w:sz="4" w:space="0" w:color="auto"/>
              <w:right w:val="single" w:sz="4" w:space="0" w:color="auto"/>
            </w:tcBorders>
            <w:shd w:val="clear" w:color="auto" w:fill="auto"/>
            <w:hideMark/>
          </w:tcPr>
          <w:p w14:paraId="05D9F15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27</w:t>
            </w:r>
          </w:p>
        </w:tc>
        <w:tc>
          <w:tcPr>
            <w:tcW w:w="3999" w:type="dxa"/>
            <w:tcBorders>
              <w:top w:val="nil"/>
              <w:left w:val="nil"/>
              <w:bottom w:val="single" w:sz="4" w:space="0" w:color="auto"/>
              <w:right w:val="single" w:sz="4" w:space="0" w:color="auto"/>
            </w:tcBorders>
            <w:shd w:val="clear" w:color="000000" w:fill="FFFFFF"/>
            <w:hideMark/>
          </w:tcPr>
          <w:p w14:paraId="150C86E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DE AÇO Nº 5 PARA CONTRA - ÂNGULO</w:t>
            </w:r>
          </w:p>
        </w:tc>
        <w:tc>
          <w:tcPr>
            <w:tcW w:w="978" w:type="dxa"/>
            <w:tcBorders>
              <w:top w:val="nil"/>
              <w:left w:val="nil"/>
              <w:bottom w:val="single" w:sz="4" w:space="0" w:color="auto"/>
              <w:right w:val="single" w:sz="4" w:space="0" w:color="auto"/>
            </w:tcBorders>
            <w:shd w:val="clear" w:color="000000" w:fill="FFFFFF"/>
            <w:hideMark/>
          </w:tcPr>
          <w:p w14:paraId="1CA0F04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52F179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5AA87AA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C765C7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3C62E7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6921B98" w14:textId="77777777" w:rsidTr="00493769">
        <w:trPr>
          <w:gridAfter w:val="1"/>
          <w:wAfter w:w="8" w:type="dxa"/>
          <w:trHeight w:val="280"/>
        </w:trPr>
        <w:tc>
          <w:tcPr>
            <w:tcW w:w="692" w:type="dxa"/>
            <w:tcBorders>
              <w:top w:val="nil"/>
              <w:left w:val="single" w:sz="4" w:space="0" w:color="auto"/>
              <w:bottom w:val="single" w:sz="4" w:space="0" w:color="auto"/>
              <w:right w:val="single" w:sz="4" w:space="0" w:color="auto"/>
            </w:tcBorders>
            <w:shd w:val="clear" w:color="auto" w:fill="auto"/>
            <w:hideMark/>
          </w:tcPr>
          <w:p w14:paraId="5C0739B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28</w:t>
            </w:r>
          </w:p>
        </w:tc>
        <w:tc>
          <w:tcPr>
            <w:tcW w:w="3999" w:type="dxa"/>
            <w:tcBorders>
              <w:top w:val="nil"/>
              <w:left w:val="nil"/>
              <w:bottom w:val="single" w:sz="4" w:space="0" w:color="auto"/>
              <w:right w:val="single" w:sz="4" w:space="0" w:color="auto"/>
            </w:tcBorders>
            <w:shd w:val="clear" w:color="000000" w:fill="FFFFFF"/>
            <w:hideMark/>
          </w:tcPr>
          <w:p w14:paraId="1C3CF77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DE AÇO Nº 6 PARA CONTRA - ÂNGULO</w:t>
            </w:r>
          </w:p>
        </w:tc>
        <w:tc>
          <w:tcPr>
            <w:tcW w:w="978" w:type="dxa"/>
            <w:tcBorders>
              <w:top w:val="nil"/>
              <w:left w:val="nil"/>
              <w:bottom w:val="single" w:sz="4" w:space="0" w:color="auto"/>
              <w:right w:val="single" w:sz="4" w:space="0" w:color="auto"/>
            </w:tcBorders>
            <w:shd w:val="clear" w:color="000000" w:fill="FFFFFF"/>
            <w:hideMark/>
          </w:tcPr>
          <w:p w14:paraId="69EE8AF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F55ED6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1E82B50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766E6F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1B7786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F242043" w14:textId="77777777" w:rsidTr="00493769">
        <w:trPr>
          <w:gridAfter w:val="1"/>
          <w:wAfter w:w="8" w:type="dxa"/>
          <w:trHeight w:val="283"/>
        </w:trPr>
        <w:tc>
          <w:tcPr>
            <w:tcW w:w="692" w:type="dxa"/>
            <w:tcBorders>
              <w:top w:val="nil"/>
              <w:left w:val="single" w:sz="4" w:space="0" w:color="auto"/>
              <w:bottom w:val="single" w:sz="4" w:space="0" w:color="auto"/>
              <w:right w:val="single" w:sz="4" w:space="0" w:color="auto"/>
            </w:tcBorders>
            <w:shd w:val="clear" w:color="auto" w:fill="auto"/>
            <w:hideMark/>
          </w:tcPr>
          <w:p w14:paraId="3E3987C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29</w:t>
            </w:r>
          </w:p>
        </w:tc>
        <w:tc>
          <w:tcPr>
            <w:tcW w:w="3999" w:type="dxa"/>
            <w:tcBorders>
              <w:top w:val="nil"/>
              <w:left w:val="nil"/>
              <w:bottom w:val="single" w:sz="4" w:space="0" w:color="auto"/>
              <w:right w:val="single" w:sz="4" w:space="0" w:color="auto"/>
            </w:tcBorders>
            <w:shd w:val="clear" w:color="000000" w:fill="FFFFFF"/>
            <w:hideMark/>
          </w:tcPr>
          <w:p w14:paraId="401BF820"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DIAMANTADA 2130 F 2A SÉRIE</w:t>
            </w:r>
          </w:p>
        </w:tc>
        <w:tc>
          <w:tcPr>
            <w:tcW w:w="978" w:type="dxa"/>
            <w:tcBorders>
              <w:top w:val="nil"/>
              <w:left w:val="nil"/>
              <w:bottom w:val="single" w:sz="4" w:space="0" w:color="auto"/>
              <w:right w:val="single" w:sz="4" w:space="0" w:color="auto"/>
            </w:tcBorders>
            <w:shd w:val="clear" w:color="000000" w:fill="FFFFFF"/>
            <w:hideMark/>
          </w:tcPr>
          <w:p w14:paraId="0C0ABAF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2B4742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2FD983E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6A6903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EF81AA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D99F5F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77F673D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3999" w:type="dxa"/>
            <w:tcBorders>
              <w:top w:val="nil"/>
              <w:left w:val="nil"/>
              <w:bottom w:val="single" w:sz="4" w:space="0" w:color="auto"/>
              <w:right w:val="single" w:sz="4" w:space="0" w:color="auto"/>
            </w:tcBorders>
            <w:shd w:val="clear" w:color="000000" w:fill="FFFFFF"/>
            <w:hideMark/>
          </w:tcPr>
          <w:p w14:paraId="44C7069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DIAMANTADA 2135 F 2A SÉRIE</w:t>
            </w:r>
          </w:p>
        </w:tc>
        <w:tc>
          <w:tcPr>
            <w:tcW w:w="978" w:type="dxa"/>
            <w:tcBorders>
              <w:top w:val="nil"/>
              <w:left w:val="nil"/>
              <w:bottom w:val="single" w:sz="4" w:space="0" w:color="auto"/>
              <w:right w:val="single" w:sz="4" w:space="0" w:color="auto"/>
            </w:tcBorders>
            <w:shd w:val="clear" w:color="000000" w:fill="FFFFFF"/>
            <w:hideMark/>
          </w:tcPr>
          <w:p w14:paraId="22541ED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02F744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85</w:t>
            </w:r>
          </w:p>
        </w:tc>
        <w:tc>
          <w:tcPr>
            <w:tcW w:w="992" w:type="dxa"/>
            <w:gridSpan w:val="2"/>
            <w:tcBorders>
              <w:top w:val="nil"/>
              <w:left w:val="nil"/>
              <w:bottom w:val="single" w:sz="4" w:space="0" w:color="auto"/>
              <w:right w:val="single" w:sz="4" w:space="0" w:color="auto"/>
            </w:tcBorders>
            <w:shd w:val="clear" w:color="000000" w:fill="FFFFFF"/>
            <w:hideMark/>
          </w:tcPr>
          <w:p w14:paraId="078D53D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3D521F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285AF1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D7EF23A"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267D05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31</w:t>
            </w:r>
          </w:p>
        </w:tc>
        <w:tc>
          <w:tcPr>
            <w:tcW w:w="3999" w:type="dxa"/>
            <w:tcBorders>
              <w:top w:val="nil"/>
              <w:left w:val="nil"/>
              <w:bottom w:val="single" w:sz="4" w:space="0" w:color="auto"/>
              <w:right w:val="single" w:sz="4" w:space="0" w:color="auto"/>
            </w:tcBorders>
            <w:shd w:val="clear" w:color="000000" w:fill="FFFFFF"/>
            <w:hideMark/>
          </w:tcPr>
          <w:p w14:paraId="25460F80"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BROCA DIAMANTADA 2200 2A SÉRIE</w:t>
            </w:r>
          </w:p>
        </w:tc>
        <w:tc>
          <w:tcPr>
            <w:tcW w:w="978" w:type="dxa"/>
            <w:tcBorders>
              <w:top w:val="nil"/>
              <w:left w:val="nil"/>
              <w:bottom w:val="single" w:sz="4" w:space="0" w:color="auto"/>
              <w:right w:val="single" w:sz="4" w:space="0" w:color="auto"/>
            </w:tcBorders>
            <w:shd w:val="clear" w:color="000000" w:fill="FFFFFF"/>
            <w:hideMark/>
          </w:tcPr>
          <w:p w14:paraId="0BCD605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0F6B8D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80</w:t>
            </w:r>
          </w:p>
        </w:tc>
        <w:tc>
          <w:tcPr>
            <w:tcW w:w="992" w:type="dxa"/>
            <w:gridSpan w:val="2"/>
            <w:tcBorders>
              <w:top w:val="nil"/>
              <w:left w:val="nil"/>
              <w:bottom w:val="single" w:sz="4" w:space="0" w:color="auto"/>
              <w:right w:val="single" w:sz="4" w:space="0" w:color="auto"/>
            </w:tcBorders>
            <w:shd w:val="clear" w:color="000000" w:fill="FFFFFF"/>
            <w:hideMark/>
          </w:tcPr>
          <w:p w14:paraId="741DB68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2F0D34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BE724E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E1411C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A1F8C2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32</w:t>
            </w:r>
          </w:p>
        </w:tc>
        <w:tc>
          <w:tcPr>
            <w:tcW w:w="3999" w:type="dxa"/>
            <w:tcBorders>
              <w:top w:val="nil"/>
              <w:left w:val="nil"/>
              <w:bottom w:val="single" w:sz="4" w:space="0" w:color="auto"/>
              <w:right w:val="single" w:sz="4" w:space="0" w:color="auto"/>
            </w:tcBorders>
            <w:shd w:val="clear" w:color="000000" w:fill="FFFFFF"/>
            <w:hideMark/>
          </w:tcPr>
          <w:p w14:paraId="474FF83A"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BRUNIDOR CLEV DENT - Nº21</w:t>
            </w:r>
          </w:p>
        </w:tc>
        <w:tc>
          <w:tcPr>
            <w:tcW w:w="978" w:type="dxa"/>
            <w:tcBorders>
              <w:top w:val="nil"/>
              <w:left w:val="nil"/>
              <w:bottom w:val="single" w:sz="4" w:space="0" w:color="auto"/>
              <w:right w:val="single" w:sz="4" w:space="0" w:color="auto"/>
            </w:tcBorders>
            <w:shd w:val="clear" w:color="000000" w:fill="FFFFFF"/>
            <w:hideMark/>
          </w:tcPr>
          <w:p w14:paraId="61F296E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294AB0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0C714C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18951B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C1072E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2C17089"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42FA082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33</w:t>
            </w:r>
          </w:p>
        </w:tc>
        <w:tc>
          <w:tcPr>
            <w:tcW w:w="3999" w:type="dxa"/>
            <w:tcBorders>
              <w:top w:val="nil"/>
              <w:left w:val="nil"/>
              <w:bottom w:val="single" w:sz="4" w:space="0" w:color="auto"/>
              <w:right w:val="single" w:sz="4" w:space="0" w:color="auto"/>
            </w:tcBorders>
            <w:shd w:val="clear" w:color="000000" w:fill="FFFFFF"/>
            <w:hideMark/>
          </w:tcPr>
          <w:p w14:paraId="0D17C7B7"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BRUNIDOR Nº6(PONTA FINA)</w:t>
            </w:r>
          </w:p>
        </w:tc>
        <w:tc>
          <w:tcPr>
            <w:tcW w:w="978" w:type="dxa"/>
            <w:tcBorders>
              <w:top w:val="nil"/>
              <w:left w:val="nil"/>
              <w:bottom w:val="single" w:sz="4" w:space="0" w:color="auto"/>
              <w:right w:val="single" w:sz="4" w:space="0" w:color="auto"/>
            </w:tcBorders>
            <w:shd w:val="clear" w:color="000000" w:fill="FFFFFF"/>
            <w:hideMark/>
          </w:tcPr>
          <w:p w14:paraId="6455818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F5643C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6B71E95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C11076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4566DD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D21CBC6"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206E28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34</w:t>
            </w:r>
          </w:p>
        </w:tc>
        <w:tc>
          <w:tcPr>
            <w:tcW w:w="3999" w:type="dxa"/>
            <w:tcBorders>
              <w:top w:val="nil"/>
              <w:left w:val="nil"/>
              <w:bottom w:val="single" w:sz="4" w:space="0" w:color="auto"/>
              <w:right w:val="single" w:sz="4" w:space="0" w:color="auto"/>
            </w:tcBorders>
            <w:shd w:val="clear" w:color="000000" w:fill="FFFFFF"/>
            <w:hideMark/>
          </w:tcPr>
          <w:p w14:paraId="6D2E308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CABO DE BISTURI Nº 3</w:t>
            </w:r>
          </w:p>
        </w:tc>
        <w:tc>
          <w:tcPr>
            <w:tcW w:w="978" w:type="dxa"/>
            <w:tcBorders>
              <w:top w:val="nil"/>
              <w:left w:val="nil"/>
              <w:bottom w:val="single" w:sz="4" w:space="0" w:color="auto"/>
              <w:right w:val="single" w:sz="4" w:space="0" w:color="auto"/>
            </w:tcBorders>
            <w:shd w:val="clear" w:color="000000" w:fill="FFFFFF"/>
            <w:hideMark/>
          </w:tcPr>
          <w:p w14:paraId="2009E00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5E42C9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0D901BC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C85DF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6D965C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E1376E4"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4932DE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35</w:t>
            </w:r>
          </w:p>
        </w:tc>
        <w:tc>
          <w:tcPr>
            <w:tcW w:w="3999" w:type="dxa"/>
            <w:tcBorders>
              <w:top w:val="nil"/>
              <w:left w:val="nil"/>
              <w:bottom w:val="single" w:sz="4" w:space="0" w:color="auto"/>
              <w:right w:val="single" w:sz="4" w:space="0" w:color="auto"/>
            </w:tcBorders>
            <w:shd w:val="clear" w:color="000000" w:fill="FFFFFF"/>
            <w:hideMark/>
          </w:tcPr>
          <w:p w14:paraId="2D5552A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CABO PARA ESPELHO</w:t>
            </w:r>
          </w:p>
        </w:tc>
        <w:tc>
          <w:tcPr>
            <w:tcW w:w="978" w:type="dxa"/>
            <w:tcBorders>
              <w:top w:val="nil"/>
              <w:left w:val="nil"/>
              <w:bottom w:val="single" w:sz="4" w:space="0" w:color="auto"/>
              <w:right w:val="single" w:sz="4" w:space="0" w:color="auto"/>
            </w:tcBorders>
            <w:shd w:val="clear" w:color="000000" w:fill="FFFFFF"/>
            <w:hideMark/>
          </w:tcPr>
          <w:p w14:paraId="3D51D3E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73AED9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7ABA1EF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14394E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8B4E07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79E4F5C"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BC4DDE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36</w:t>
            </w:r>
          </w:p>
        </w:tc>
        <w:tc>
          <w:tcPr>
            <w:tcW w:w="3999" w:type="dxa"/>
            <w:tcBorders>
              <w:top w:val="nil"/>
              <w:left w:val="nil"/>
              <w:bottom w:val="single" w:sz="4" w:space="0" w:color="auto"/>
              <w:right w:val="single" w:sz="4" w:space="0" w:color="auto"/>
            </w:tcBorders>
            <w:shd w:val="clear" w:color="000000" w:fill="FFFFFF"/>
            <w:hideMark/>
          </w:tcPr>
          <w:p w14:paraId="1A80941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CAIXA METÁLICA PEQUENA</w:t>
            </w:r>
          </w:p>
        </w:tc>
        <w:tc>
          <w:tcPr>
            <w:tcW w:w="978" w:type="dxa"/>
            <w:tcBorders>
              <w:top w:val="nil"/>
              <w:left w:val="nil"/>
              <w:bottom w:val="single" w:sz="4" w:space="0" w:color="auto"/>
              <w:right w:val="single" w:sz="4" w:space="0" w:color="auto"/>
            </w:tcBorders>
            <w:shd w:val="clear" w:color="000000" w:fill="FFFFFF"/>
            <w:hideMark/>
          </w:tcPr>
          <w:p w14:paraId="51BD4B2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5F833F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7DEE51A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AC0A74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BDF111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D86068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F5726E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37</w:t>
            </w:r>
          </w:p>
        </w:tc>
        <w:tc>
          <w:tcPr>
            <w:tcW w:w="3999" w:type="dxa"/>
            <w:tcBorders>
              <w:top w:val="nil"/>
              <w:left w:val="nil"/>
              <w:bottom w:val="single" w:sz="4" w:space="0" w:color="auto"/>
              <w:right w:val="single" w:sz="4" w:space="0" w:color="auto"/>
            </w:tcBorders>
            <w:shd w:val="clear" w:color="000000" w:fill="FFFFFF"/>
            <w:hideMark/>
          </w:tcPr>
          <w:p w14:paraId="2D7C6BB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CARIOSTÁTICO 30%</w:t>
            </w:r>
          </w:p>
        </w:tc>
        <w:tc>
          <w:tcPr>
            <w:tcW w:w="978" w:type="dxa"/>
            <w:tcBorders>
              <w:top w:val="nil"/>
              <w:left w:val="nil"/>
              <w:bottom w:val="single" w:sz="4" w:space="0" w:color="auto"/>
              <w:right w:val="single" w:sz="4" w:space="0" w:color="auto"/>
            </w:tcBorders>
            <w:shd w:val="clear" w:color="000000" w:fill="FFFFFF"/>
            <w:hideMark/>
          </w:tcPr>
          <w:p w14:paraId="193E539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FRASCO</w:t>
            </w:r>
          </w:p>
        </w:tc>
        <w:tc>
          <w:tcPr>
            <w:tcW w:w="852" w:type="dxa"/>
            <w:gridSpan w:val="3"/>
            <w:tcBorders>
              <w:top w:val="nil"/>
              <w:left w:val="nil"/>
              <w:bottom w:val="single" w:sz="4" w:space="0" w:color="auto"/>
              <w:right w:val="single" w:sz="4" w:space="0" w:color="auto"/>
            </w:tcBorders>
            <w:shd w:val="clear" w:color="000000" w:fill="FFFFFF"/>
            <w:hideMark/>
          </w:tcPr>
          <w:p w14:paraId="071942C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6F22FF3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CA4D82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B05832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1E38564" w14:textId="77777777" w:rsidTr="00493769">
        <w:trPr>
          <w:gridAfter w:val="1"/>
          <w:wAfter w:w="8" w:type="dxa"/>
          <w:trHeight w:val="621"/>
        </w:trPr>
        <w:tc>
          <w:tcPr>
            <w:tcW w:w="692" w:type="dxa"/>
            <w:tcBorders>
              <w:top w:val="nil"/>
              <w:left w:val="single" w:sz="4" w:space="0" w:color="auto"/>
              <w:bottom w:val="single" w:sz="4" w:space="0" w:color="auto"/>
              <w:right w:val="single" w:sz="4" w:space="0" w:color="auto"/>
            </w:tcBorders>
            <w:shd w:val="clear" w:color="auto" w:fill="auto"/>
            <w:hideMark/>
          </w:tcPr>
          <w:p w14:paraId="09B43C5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38</w:t>
            </w:r>
          </w:p>
        </w:tc>
        <w:tc>
          <w:tcPr>
            <w:tcW w:w="3999" w:type="dxa"/>
            <w:tcBorders>
              <w:top w:val="nil"/>
              <w:left w:val="nil"/>
              <w:bottom w:val="single" w:sz="4" w:space="0" w:color="auto"/>
              <w:right w:val="single" w:sz="4" w:space="0" w:color="auto"/>
            </w:tcBorders>
            <w:shd w:val="clear" w:color="000000" w:fill="FFFFFF"/>
            <w:hideMark/>
          </w:tcPr>
          <w:p w14:paraId="627B6EEE"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CIMENTO DE HIDRÓXIDO DE CALCIO 1 TUBO DE PASTA DE BASE (13G), 1 TUBO DE BASTA CATALISADORA(11G) E 1 BLOCO DE MISTURA</w:t>
            </w:r>
          </w:p>
        </w:tc>
        <w:tc>
          <w:tcPr>
            <w:tcW w:w="978" w:type="dxa"/>
            <w:tcBorders>
              <w:top w:val="nil"/>
              <w:left w:val="nil"/>
              <w:bottom w:val="single" w:sz="4" w:space="0" w:color="auto"/>
              <w:right w:val="single" w:sz="4" w:space="0" w:color="auto"/>
            </w:tcBorders>
            <w:shd w:val="clear" w:color="000000" w:fill="FFFFFF"/>
            <w:hideMark/>
          </w:tcPr>
          <w:p w14:paraId="345B897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36B4538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3EF4FA3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731101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042131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FDD48FA" w14:textId="77777777" w:rsidTr="00493769">
        <w:trPr>
          <w:gridAfter w:val="1"/>
          <w:wAfter w:w="8" w:type="dxa"/>
          <w:trHeight w:val="701"/>
        </w:trPr>
        <w:tc>
          <w:tcPr>
            <w:tcW w:w="692" w:type="dxa"/>
            <w:tcBorders>
              <w:top w:val="nil"/>
              <w:left w:val="single" w:sz="4" w:space="0" w:color="auto"/>
              <w:bottom w:val="single" w:sz="4" w:space="0" w:color="auto"/>
              <w:right w:val="single" w:sz="4" w:space="0" w:color="auto"/>
            </w:tcBorders>
            <w:shd w:val="clear" w:color="auto" w:fill="auto"/>
            <w:hideMark/>
          </w:tcPr>
          <w:p w14:paraId="208128F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39</w:t>
            </w:r>
          </w:p>
        </w:tc>
        <w:tc>
          <w:tcPr>
            <w:tcW w:w="3999" w:type="dxa"/>
            <w:tcBorders>
              <w:top w:val="nil"/>
              <w:left w:val="nil"/>
              <w:bottom w:val="single" w:sz="4" w:space="0" w:color="auto"/>
              <w:right w:val="single" w:sz="4" w:space="0" w:color="auto"/>
            </w:tcBorders>
            <w:shd w:val="clear" w:color="000000" w:fill="FFFFFF"/>
            <w:hideMark/>
          </w:tcPr>
          <w:p w14:paraId="160D6B3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CIMENTO DE IONÔMERO DE VIDRO F LÍQUIDO APRESENTA- SE UM FRASCO COM 8ML E UM CONJUNTO DOSADOR DE LIQUIDO</w:t>
            </w:r>
          </w:p>
        </w:tc>
        <w:tc>
          <w:tcPr>
            <w:tcW w:w="978" w:type="dxa"/>
            <w:tcBorders>
              <w:top w:val="nil"/>
              <w:left w:val="nil"/>
              <w:bottom w:val="single" w:sz="4" w:space="0" w:color="auto"/>
              <w:right w:val="single" w:sz="4" w:space="0" w:color="auto"/>
            </w:tcBorders>
            <w:shd w:val="clear" w:color="000000" w:fill="FFFFFF"/>
            <w:hideMark/>
          </w:tcPr>
          <w:p w14:paraId="1BD5FA0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FRASCO</w:t>
            </w:r>
          </w:p>
        </w:tc>
        <w:tc>
          <w:tcPr>
            <w:tcW w:w="852" w:type="dxa"/>
            <w:gridSpan w:val="3"/>
            <w:tcBorders>
              <w:top w:val="nil"/>
              <w:left w:val="nil"/>
              <w:bottom w:val="single" w:sz="4" w:space="0" w:color="auto"/>
              <w:right w:val="single" w:sz="4" w:space="0" w:color="auto"/>
            </w:tcBorders>
            <w:shd w:val="clear" w:color="000000" w:fill="FFFFFF"/>
            <w:hideMark/>
          </w:tcPr>
          <w:p w14:paraId="7AE51C4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427BC6A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18111A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F8EAF0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8749695" w14:textId="77777777" w:rsidTr="00493769">
        <w:trPr>
          <w:gridAfter w:val="1"/>
          <w:wAfter w:w="8" w:type="dxa"/>
          <w:trHeight w:val="569"/>
        </w:trPr>
        <w:tc>
          <w:tcPr>
            <w:tcW w:w="692" w:type="dxa"/>
            <w:tcBorders>
              <w:top w:val="nil"/>
              <w:left w:val="single" w:sz="4" w:space="0" w:color="auto"/>
              <w:bottom w:val="single" w:sz="4" w:space="0" w:color="auto"/>
              <w:right w:val="single" w:sz="4" w:space="0" w:color="auto"/>
            </w:tcBorders>
            <w:shd w:val="clear" w:color="auto" w:fill="auto"/>
            <w:hideMark/>
          </w:tcPr>
          <w:p w14:paraId="774589E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40</w:t>
            </w:r>
          </w:p>
        </w:tc>
        <w:tc>
          <w:tcPr>
            <w:tcW w:w="3999" w:type="dxa"/>
            <w:tcBorders>
              <w:top w:val="nil"/>
              <w:left w:val="nil"/>
              <w:bottom w:val="single" w:sz="4" w:space="0" w:color="auto"/>
              <w:right w:val="single" w:sz="4" w:space="0" w:color="auto"/>
            </w:tcBorders>
            <w:shd w:val="clear" w:color="000000" w:fill="FFFFFF"/>
            <w:hideMark/>
          </w:tcPr>
          <w:p w14:paraId="41C7DF52"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CIMENTO DE IONÔMERO DE VIDRO F PÓ APRESENTA-SE UM FRASCO COM 10G,1 MEDIDOR DE PÓ E INSTRUÇÃO PARA USO</w:t>
            </w:r>
          </w:p>
        </w:tc>
        <w:tc>
          <w:tcPr>
            <w:tcW w:w="978" w:type="dxa"/>
            <w:tcBorders>
              <w:top w:val="nil"/>
              <w:left w:val="nil"/>
              <w:bottom w:val="single" w:sz="4" w:space="0" w:color="auto"/>
              <w:right w:val="single" w:sz="4" w:space="0" w:color="auto"/>
            </w:tcBorders>
            <w:shd w:val="clear" w:color="000000" w:fill="FFFFFF"/>
            <w:hideMark/>
          </w:tcPr>
          <w:p w14:paraId="2BCF316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FRASCO</w:t>
            </w:r>
          </w:p>
        </w:tc>
        <w:tc>
          <w:tcPr>
            <w:tcW w:w="852" w:type="dxa"/>
            <w:gridSpan w:val="3"/>
            <w:tcBorders>
              <w:top w:val="nil"/>
              <w:left w:val="nil"/>
              <w:bottom w:val="single" w:sz="4" w:space="0" w:color="auto"/>
              <w:right w:val="single" w:sz="4" w:space="0" w:color="auto"/>
            </w:tcBorders>
            <w:shd w:val="clear" w:color="000000" w:fill="FFFFFF"/>
            <w:hideMark/>
          </w:tcPr>
          <w:p w14:paraId="46A7AD8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29B94E8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506E1F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416C44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9A11E4B" w14:textId="77777777" w:rsidTr="00493769">
        <w:trPr>
          <w:gridAfter w:val="1"/>
          <w:wAfter w:w="8" w:type="dxa"/>
          <w:trHeight w:val="549"/>
        </w:trPr>
        <w:tc>
          <w:tcPr>
            <w:tcW w:w="692" w:type="dxa"/>
            <w:tcBorders>
              <w:top w:val="nil"/>
              <w:left w:val="single" w:sz="4" w:space="0" w:color="auto"/>
              <w:bottom w:val="single" w:sz="4" w:space="0" w:color="auto"/>
              <w:right w:val="single" w:sz="4" w:space="0" w:color="auto"/>
            </w:tcBorders>
            <w:shd w:val="clear" w:color="auto" w:fill="auto"/>
            <w:hideMark/>
          </w:tcPr>
          <w:p w14:paraId="5BC1B43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41</w:t>
            </w:r>
          </w:p>
        </w:tc>
        <w:tc>
          <w:tcPr>
            <w:tcW w:w="3999" w:type="dxa"/>
            <w:tcBorders>
              <w:top w:val="nil"/>
              <w:left w:val="nil"/>
              <w:bottom w:val="single" w:sz="4" w:space="0" w:color="auto"/>
              <w:right w:val="single" w:sz="4" w:space="0" w:color="auto"/>
            </w:tcBorders>
            <w:shd w:val="clear" w:color="000000" w:fill="FFFFFF"/>
            <w:hideMark/>
          </w:tcPr>
          <w:p w14:paraId="312B4C8A"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CIMENTO DE IONÔMERO DE VIDRO R PÓ DA COR U APRESENTA-SE UM FRASCO COM 10G, 1 MEDIDOR DE PÓ E INSTRUÇÕES PARA USO</w:t>
            </w:r>
          </w:p>
        </w:tc>
        <w:tc>
          <w:tcPr>
            <w:tcW w:w="978" w:type="dxa"/>
            <w:tcBorders>
              <w:top w:val="nil"/>
              <w:left w:val="nil"/>
              <w:bottom w:val="single" w:sz="4" w:space="0" w:color="auto"/>
              <w:right w:val="single" w:sz="4" w:space="0" w:color="auto"/>
            </w:tcBorders>
            <w:shd w:val="clear" w:color="000000" w:fill="FFFFFF"/>
            <w:hideMark/>
          </w:tcPr>
          <w:p w14:paraId="65242A9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FRASCO</w:t>
            </w:r>
          </w:p>
        </w:tc>
        <w:tc>
          <w:tcPr>
            <w:tcW w:w="852" w:type="dxa"/>
            <w:gridSpan w:val="3"/>
            <w:tcBorders>
              <w:top w:val="nil"/>
              <w:left w:val="nil"/>
              <w:bottom w:val="single" w:sz="4" w:space="0" w:color="auto"/>
              <w:right w:val="single" w:sz="4" w:space="0" w:color="auto"/>
            </w:tcBorders>
            <w:shd w:val="clear" w:color="000000" w:fill="FFFFFF"/>
            <w:hideMark/>
          </w:tcPr>
          <w:p w14:paraId="3781CDC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60</w:t>
            </w:r>
          </w:p>
        </w:tc>
        <w:tc>
          <w:tcPr>
            <w:tcW w:w="992" w:type="dxa"/>
            <w:gridSpan w:val="2"/>
            <w:tcBorders>
              <w:top w:val="nil"/>
              <w:left w:val="nil"/>
              <w:bottom w:val="single" w:sz="4" w:space="0" w:color="auto"/>
              <w:right w:val="single" w:sz="4" w:space="0" w:color="auto"/>
            </w:tcBorders>
            <w:shd w:val="clear" w:color="000000" w:fill="FFFFFF"/>
            <w:hideMark/>
          </w:tcPr>
          <w:p w14:paraId="09BF06C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07309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838E47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20EB62D" w14:textId="77777777" w:rsidTr="00493769">
        <w:trPr>
          <w:gridAfter w:val="1"/>
          <w:wAfter w:w="8" w:type="dxa"/>
          <w:trHeight w:val="557"/>
        </w:trPr>
        <w:tc>
          <w:tcPr>
            <w:tcW w:w="692" w:type="dxa"/>
            <w:tcBorders>
              <w:top w:val="nil"/>
              <w:left w:val="single" w:sz="4" w:space="0" w:color="auto"/>
              <w:bottom w:val="single" w:sz="4" w:space="0" w:color="auto"/>
              <w:right w:val="single" w:sz="4" w:space="0" w:color="auto"/>
            </w:tcBorders>
            <w:shd w:val="clear" w:color="auto" w:fill="auto"/>
            <w:hideMark/>
          </w:tcPr>
          <w:p w14:paraId="5513F49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42</w:t>
            </w:r>
          </w:p>
        </w:tc>
        <w:tc>
          <w:tcPr>
            <w:tcW w:w="3999" w:type="dxa"/>
            <w:tcBorders>
              <w:top w:val="nil"/>
              <w:left w:val="nil"/>
              <w:bottom w:val="nil"/>
              <w:right w:val="single" w:sz="4" w:space="0" w:color="auto"/>
            </w:tcBorders>
            <w:shd w:val="clear" w:color="000000" w:fill="FFFFFF"/>
            <w:hideMark/>
          </w:tcPr>
          <w:p w14:paraId="799C3546"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CIMENTO DE IONÔMETRO DE VIDRO R LIQUIDO. APRESENTA-SE 1 FRASCO COM 8ML E UM CONJUNTO DOSADOR DE LIQUIDO</w:t>
            </w:r>
          </w:p>
        </w:tc>
        <w:tc>
          <w:tcPr>
            <w:tcW w:w="978" w:type="dxa"/>
            <w:tcBorders>
              <w:top w:val="nil"/>
              <w:left w:val="nil"/>
              <w:bottom w:val="single" w:sz="4" w:space="0" w:color="auto"/>
              <w:right w:val="single" w:sz="4" w:space="0" w:color="auto"/>
            </w:tcBorders>
            <w:shd w:val="clear" w:color="000000" w:fill="FFFFFF"/>
            <w:hideMark/>
          </w:tcPr>
          <w:p w14:paraId="78B4C38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FRASCO</w:t>
            </w:r>
          </w:p>
        </w:tc>
        <w:tc>
          <w:tcPr>
            <w:tcW w:w="852" w:type="dxa"/>
            <w:gridSpan w:val="3"/>
            <w:tcBorders>
              <w:top w:val="nil"/>
              <w:left w:val="nil"/>
              <w:bottom w:val="single" w:sz="4" w:space="0" w:color="auto"/>
              <w:right w:val="single" w:sz="4" w:space="0" w:color="auto"/>
            </w:tcBorders>
            <w:shd w:val="clear" w:color="000000" w:fill="FFFFFF"/>
            <w:hideMark/>
          </w:tcPr>
          <w:p w14:paraId="49BCF61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60</w:t>
            </w:r>
          </w:p>
        </w:tc>
        <w:tc>
          <w:tcPr>
            <w:tcW w:w="992" w:type="dxa"/>
            <w:gridSpan w:val="2"/>
            <w:tcBorders>
              <w:top w:val="nil"/>
              <w:left w:val="nil"/>
              <w:bottom w:val="single" w:sz="4" w:space="0" w:color="auto"/>
              <w:right w:val="single" w:sz="4" w:space="0" w:color="auto"/>
            </w:tcBorders>
            <w:shd w:val="clear" w:color="000000" w:fill="FFFFFF"/>
            <w:hideMark/>
          </w:tcPr>
          <w:p w14:paraId="713AB70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48CC1D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6F437D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9A4EEEF" w14:textId="77777777" w:rsidTr="00493769">
        <w:trPr>
          <w:gridAfter w:val="1"/>
          <w:wAfter w:w="8" w:type="dxa"/>
          <w:trHeight w:val="835"/>
        </w:trPr>
        <w:tc>
          <w:tcPr>
            <w:tcW w:w="692" w:type="dxa"/>
            <w:tcBorders>
              <w:top w:val="nil"/>
              <w:left w:val="single" w:sz="4" w:space="0" w:color="auto"/>
              <w:bottom w:val="single" w:sz="4" w:space="0" w:color="auto"/>
              <w:right w:val="single" w:sz="4" w:space="0" w:color="auto"/>
            </w:tcBorders>
            <w:shd w:val="clear" w:color="auto" w:fill="auto"/>
            <w:hideMark/>
          </w:tcPr>
          <w:p w14:paraId="396FC75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43</w:t>
            </w:r>
          </w:p>
        </w:tc>
        <w:tc>
          <w:tcPr>
            <w:tcW w:w="3999" w:type="dxa"/>
            <w:tcBorders>
              <w:top w:val="single" w:sz="4" w:space="0" w:color="auto"/>
              <w:left w:val="nil"/>
              <w:bottom w:val="single" w:sz="4" w:space="0" w:color="auto"/>
              <w:right w:val="single" w:sz="4" w:space="0" w:color="auto"/>
            </w:tcBorders>
            <w:shd w:val="clear" w:color="000000" w:fill="FFFFFF"/>
            <w:hideMark/>
          </w:tcPr>
          <w:p w14:paraId="103F637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CIMENTO DE ÓXIDO DE ZINCO/EUGENOL LIQUIDO 15ML, MATERIAL RESTAURADOR INTERMEDÍARIO COMPOSIÇÃO REFORÇADA À BASE DE ÒXIDO DE ZINCO E EUGENOL INDICADA PA</w:t>
            </w:r>
          </w:p>
        </w:tc>
        <w:tc>
          <w:tcPr>
            <w:tcW w:w="978" w:type="dxa"/>
            <w:tcBorders>
              <w:top w:val="nil"/>
              <w:left w:val="nil"/>
              <w:bottom w:val="single" w:sz="4" w:space="0" w:color="auto"/>
              <w:right w:val="single" w:sz="4" w:space="0" w:color="auto"/>
            </w:tcBorders>
            <w:shd w:val="clear" w:color="000000" w:fill="FFFFFF"/>
            <w:hideMark/>
          </w:tcPr>
          <w:p w14:paraId="6AD8C18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88508F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40</w:t>
            </w:r>
          </w:p>
        </w:tc>
        <w:tc>
          <w:tcPr>
            <w:tcW w:w="992" w:type="dxa"/>
            <w:gridSpan w:val="2"/>
            <w:tcBorders>
              <w:top w:val="nil"/>
              <w:left w:val="nil"/>
              <w:bottom w:val="single" w:sz="4" w:space="0" w:color="auto"/>
              <w:right w:val="single" w:sz="4" w:space="0" w:color="auto"/>
            </w:tcBorders>
            <w:shd w:val="clear" w:color="000000" w:fill="FFFFFF"/>
            <w:hideMark/>
          </w:tcPr>
          <w:p w14:paraId="42B6037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BAF98E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A89203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1DD07DF" w14:textId="77777777" w:rsidTr="00493769">
        <w:trPr>
          <w:gridAfter w:val="1"/>
          <w:wAfter w:w="8" w:type="dxa"/>
          <w:trHeight w:val="563"/>
        </w:trPr>
        <w:tc>
          <w:tcPr>
            <w:tcW w:w="692" w:type="dxa"/>
            <w:tcBorders>
              <w:top w:val="nil"/>
              <w:left w:val="single" w:sz="4" w:space="0" w:color="auto"/>
              <w:bottom w:val="single" w:sz="4" w:space="0" w:color="auto"/>
              <w:right w:val="single" w:sz="4" w:space="0" w:color="auto"/>
            </w:tcBorders>
            <w:shd w:val="clear" w:color="auto" w:fill="auto"/>
            <w:hideMark/>
          </w:tcPr>
          <w:p w14:paraId="476F3FA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44</w:t>
            </w:r>
          </w:p>
        </w:tc>
        <w:tc>
          <w:tcPr>
            <w:tcW w:w="3999" w:type="dxa"/>
            <w:tcBorders>
              <w:top w:val="nil"/>
              <w:left w:val="nil"/>
              <w:bottom w:val="single" w:sz="4" w:space="0" w:color="auto"/>
              <w:right w:val="single" w:sz="4" w:space="0" w:color="auto"/>
            </w:tcBorders>
            <w:shd w:val="clear" w:color="000000" w:fill="FFFFFF"/>
            <w:hideMark/>
          </w:tcPr>
          <w:p w14:paraId="11EAF5F8"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CIMENTO DE ÓXIDO DE ZINCO/EUGENOL PÓ 38G, COMPOSIÇÃO REFORÇADA À BASE DE ÓXIDO DE ZINCO E EUGENOL EMBALAGEM COM 38G</w:t>
            </w:r>
          </w:p>
        </w:tc>
        <w:tc>
          <w:tcPr>
            <w:tcW w:w="978" w:type="dxa"/>
            <w:tcBorders>
              <w:top w:val="nil"/>
              <w:left w:val="nil"/>
              <w:bottom w:val="single" w:sz="4" w:space="0" w:color="auto"/>
              <w:right w:val="single" w:sz="4" w:space="0" w:color="auto"/>
            </w:tcBorders>
            <w:shd w:val="clear" w:color="000000" w:fill="FFFFFF"/>
            <w:hideMark/>
          </w:tcPr>
          <w:p w14:paraId="7DEAD2F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34ABCCC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w:t>
            </w:r>
          </w:p>
        </w:tc>
        <w:tc>
          <w:tcPr>
            <w:tcW w:w="992" w:type="dxa"/>
            <w:gridSpan w:val="2"/>
            <w:tcBorders>
              <w:top w:val="nil"/>
              <w:left w:val="nil"/>
              <w:bottom w:val="single" w:sz="4" w:space="0" w:color="auto"/>
              <w:right w:val="single" w:sz="4" w:space="0" w:color="auto"/>
            </w:tcBorders>
            <w:shd w:val="clear" w:color="000000" w:fill="FFFFFF"/>
            <w:hideMark/>
          </w:tcPr>
          <w:p w14:paraId="3DDAFA8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4C9F4E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2C4C59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B6247D6" w14:textId="77777777" w:rsidTr="00493769">
        <w:trPr>
          <w:gridAfter w:val="1"/>
          <w:wAfter w:w="8" w:type="dxa"/>
          <w:trHeight w:val="982"/>
        </w:trPr>
        <w:tc>
          <w:tcPr>
            <w:tcW w:w="692" w:type="dxa"/>
            <w:tcBorders>
              <w:top w:val="nil"/>
              <w:left w:val="single" w:sz="4" w:space="0" w:color="auto"/>
              <w:bottom w:val="single" w:sz="4" w:space="0" w:color="auto"/>
              <w:right w:val="single" w:sz="4" w:space="0" w:color="auto"/>
            </w:tcBorders>
            <w:shd w:val="clear" w:color="auto" w:fill="auto"/>
            <w:hideMark/>
          </w:tcPr>
          <w:p w14:paraId="4783E3E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45</w:t>
            </w:r>
          </w:p>
        </w:tc>
        <w:tc>
          <w:tcPr>
            <w:tcW w:w="3999" w:type="dxa"/>
            <w:tcBorders>
              <w:top w:val="nil"/>
              <w:left w:val="nil"/>
              <w:bottom w:val="single" w:sz="4" w:space="0" w:color="auto"/>
              <w:right w:val="single" w:sz="4" w:space="0" w:color="auto"/>
            </w:tcBorders>
            <w:shd w:val="clear" w:color="000000" w:fill="FFFFFF"/>
            <w:hideMark/>
          </w:tcPr>
          <w:p w14:paraId="29CC0D4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Kit de Prevenção em Saúde Bucal, composto por escova infantil com cerdas macias e cabeça arredondada, fio dental encerado com 25 metros, creme dental com 50 gramas, embalados com uma embalagem de plástico que permita o fechamento da embalagem</w:t>
            </w:r>
          </w:p>
        </w:tc>
        <w:tc>
          <w:tcPr>
            <w:tcW w:w="978" w:type="dxa"/>
            <w:tcBorders>
              <w:top w:val="nil"/>
              <w:left w:val="nil"/>
              <w:bottom w:val="single" w:sz="4" w:space="0" w:color="auto"/>
              <w:right w:val="single" w:sz="4" w:space="0" w:color="auto"/>
            </w:tcBorders>
            <w:shd w:val="clear" w:color="000000" w:fill="FFFFFF"/>
            <w:hideMark/>
          </w:tcPr>
          <w:p w14:paraId="14266B9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CX-50</w:t>
            </w:r>
          </w:p>
        </w:tc>
        <w:tc>
          <w:tcPr>
            <w:tcW w:w="852" w:type="dxa"/>
            <w:gridSpan w:val="3"/>
            <w:tcBorders>
              <w:top w:val="nil"/>
              <w:left w:val="nil"/>
              <w:bottom w:val="single" w:sz="4" w:space="0" w:color="auto"/>
              <w:right w:val="single" w:sz="4" w:space="0" w:color="auto"/>
            </w:tcBorders>
            <w:shd w:val="clear" w:color="000000" w:fill="FFFFFF"/>
            <w:hideMark/>
          </w:tcPr>
          <w:p w14:paraId="20FAFB1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577F7CC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0E25C1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6F4E0D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64A233D" w14:textId="77777777" w:rsidTr="00493769">
        <w:trPr>
          <w:gridAfter w:val="1"/>
          <w:wAfter w:w="8" w:type="dxa"/>
          <w:trHeight w:val="260"/>
        </w:trPr>
        <w:tc>
          <w:tcPr>
            <w:tcW w:w="692" w:type="dxa"/>
            <w:tcBorders>
              <w:top w:val="nil"/>
              <w:left w:val="single" w:sz="4" w:space="0" w:color="auto"/>
              <w:bottom w:val="single" w:sz="4" w:space="0" w:color="auto"/>
              <w:right w:val="single" w:sz="4" w:space="0" w:color="auto"/>
            </w:tcBorders>
            <w:shd w:val="clear" w:color="auto" w:fill="auto"/>
            <w:hideMark/>
          </w:tcPr>
          <w:p w14:paraId="146AAB4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46</w:t>
            </w:r>
          </w:p>
        </w:tc>
        <w:tc>
          <w:tcPr>
            <w:tcW w:w="3999" w:type="dxa"/>
            <w:tcBorders>
              <w:top w:val="nil"/>
              <w:left w:val="nil"/>
              <w:bottom w:val="single" w:sz="4" w:space="0" w:color="auto"/>
              <w:right w:val="single" w:sz="4" w:space="0" w:color="auto"/>
            </w:tcBorders>
            <w:shd w:val="clear" w:color="000000" w:fill="FFFFFF"/>
            <w:hideMark/>
          </w:tcPr>
          <w:p w14:paraId="5B39375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CONDENSADOR DE AMALGAMA- PEQUENO Nº1</w:t>
            </w:r>
          </w:p>
        </w:tc>
        <w:tc>
          <w:tcPr>
            <w:tcW w:w="978" w:type="dxa"/>
            <w:tcBorders>
              <w:top w:val="nil"/>
              <w:left w:val="nil"/>
              <w:bottom w:val="single" w:sz="4" w:space="0" w:color="auto"/>
              <w:right w:val="single" w:sz="4" w:space="0" w:color="auto"/>
            </w:tcBorders>
            <w:shd w:val="clear" w:color="000000" w:fill="FFFFFF"/>
            <w:hideMark/>
          </w:tcPr>
          <w:p w14:paraId="3D0C735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1B2E5E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672A489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C30F21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CC3957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97A763D"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7536C4A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47</w:t>
            </w:r>
          </w:p>
        </w:tc>
        <w:tc>
          <w:tcPr>
            <w:tcW w:w="3999" w:type="dxa"/>
            <w:tcBorders>
              <w:top w:val="nil"/>
              <w:left w:val="nil"/>
              <w:bottom w:val="single" w:sz="4" w:space="0" w:color="auto"/>
              <w:right w:val="single" w:sz="4" w:space="0" w:color="auto"/>
            </w:tcBorders>
            <w:shd w:val="clear" w:color="000000" w:fill="FFFFFF"/>
            <w:hideMark/>
          </w:tcPr>
          <w:p w14:paraId="512357A4" w14:textId="77777777" w:rsidR="00493769" w:rsidRPr="002359B2" w:rsidRDefault="00493769" w:rsidP="00AE5852">
            <w:pPr>
              <w:widowControl/>
              <w:autoSpaceDE/>
              <w:autoSpaceDN/>
              <w:jc w:val="both"/>
              <w:rPr>
                <w:rFonts w:eastAsia="Times New Roman"/>
                <w:color w:val="000000"/>
                <w:sz w:val="15"/>
                <w:szCs w:val="15"/>
                <w:lang w:val="pt-BR" w:eastAsia="pt-BR"/>
              </w:rPr>
            </w:pPr>
            <w:r w:rsidRPr="002359B2">
              <w:rPr>
                <w:rFonts w:eastAsia="Times New Roman"/>
                <w:color w:val="000000"/>
                <w:sz w:val="15"/>
                <w:szCs w:val="15"/>
                <w:lang w:val="pt-BR" w:eastAsia="pt-BR"/>
              </w:rPr>
              <w:t>LIMALHA DE PRTA</w:t>
            </w:r>
          </w:p>
        </w:tc>
        <w:tc>
          <w:tcPr>
            <w:tcW w:w="978" w:type="dxa"/>
            <w:tcBorders>
              <w:top w:val="nil"/>
              <w:left w:val="nil"/>
              <w:bottom w:val="single" w:sz="4" w:space="0" w:color="auto"/>
              <w:right w:val="single" w:sz="4" w:space="0" w:color="auto"/>
            </w:tcBorders>
            <w:shd w:val="clear" w:color="000000" w:fill="FFFFFF"/>
            <w:hideMark/>
          </w:tcPr>
          <w:p w14:paraId="53E61D1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DF71ED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4C6751B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2B675A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CCC6CE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053B0FD"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A16F55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48</w:t>
            </w:r>
          </w:p>
        </w:tc>
        <w:tc>
          <w:tcPr>
            <w:tcW w:w="3999" w:type="dxa"/>
            <w:tcBorders>
              <w:top w:val="nil"/>
              <w:left w:val="nil"/>
              <w:bottom w:val="single" w:sz="4" w:space="0" w:color="auto"/>
              <w:right w:val="single" w:sz="4" w:space="0" w:color="auto"/>
            </w:tcBorders>
            <w:shd w:val="clear" w:color="000000" w:fill="FFFFFF"/>
            <w:hideMark/>
          </w:tcPr>
          <w:p w14:paraId="7DCE51F5"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CONTRA-ÂNGULO DE BAIXA ROTAÇÃO</w:t>
            </w:r>
          </w:p>
        </w:tc>
        <w:tc>
          <w:tcPr>
            <w:tcW w:w="978" w:type="dxa"/>
            <w:tcBorders>
              <w:top w:val="nil"/>
              <w:left w:val="nil"/>
              <w:bottom w:val="single" w:sz="4" w:space="0" w:color="auto"/>
              <w:right w:val="single" w:sz="4" w:space="0" w:color="auto"/>
            </w:tcBorders>
            <w:shd w:val="clear" w:color="000000" w:fill="FFFFFF"/>
            <w:hideMark/>
          </w:tcPr>
          <w:p w14:paraId="6F2B17E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3416C3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5FE1255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B63412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9C6F28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C274236"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5B9A25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49</w:t>
            </w:r>
          </w:p>
        </w:tc>
        <w:tc>
          <w:tcPr>
            <w:tcW w:w="3999" w:type="dxa"/>
            <w:tcBorders>
              <w:top w:val="nil"/>
              <w:left w:val="nil"/>
              <w:bottom w:val="single" w:sz="4" w:space="0" w:color="auto"/>
              <w:right w:val="single" w:sz="4" w:space="0" w:color="auto"/>
            </w:tcBorders>
            <w:shd w:val="clear" w:color="000000" w:fill="FFFFFF"/>
            <w:hideMark/>
          </w:tcPr>
          <w:p w14:paraId="0D96BC6E"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CUNHA DE MADEIRA SORTIDAS</w:t>
            </w:r>
          </w:p>
        </w:tc>
        <w:tc>
          <w:tcPr>
            <w:tcW w:w="978" w:type="dxa"/>
            <w:tcBorders>
              <w:top w:val="nil"/>
              <w:left w:val="nil"/>
              <w:bottom w:val="single" w:sz="4" w:space="0" w:color="auto"/>
              <w:right w:val="single" w:sz="4" w:space="0" w:color="auto"/>
            </w:tcBorders>
            <w:shd w:val="clear" w:color="000000" w:fill="FFFFFF"/>
            <w:hideMark/>
          </w:tcPr>
          <w:p w14:paraId="6AC777F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1530F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80</w:t>
            </w:r>
          </w:p>
        </w:tc>
        <w:tc>
          <w:tcPr>
            <w:tcW w:w="992" w:type="dxa"/>
            <w:gridSpan w:val="2"/>
            <w:tcBorders>
              <w:top w:val="nil"/>
              <w:left w:val="nil"/>
              <w:bottom w:val="single" w:sz="4" w:space="0" w:color="auto"/>
              <w:right w:val="single" w:sz="4" w:space="0" w:color="auto"/>
            </w:tcBorders>
            <w:shd w:val="clear" w:color="000000" w:fill="FFFFFF"/>
            <w:hideMark/>
          </w:tcPr>
          <w:p w14:paraId="6A7F20D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A1BBB7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4F37DA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5BAA9D0" w14:textId="77777777" w:rsidTr="00493769">
        <w:trPr>
          <w:gridAfter w:val="1"/>
          <w:wAfter w:w="8" w:type="dxa"/>
          <w:trHeight w:val="373"/>
        </w:trPr>
        <w:tc>
          <w:tcPr>
            <w:tcW w:w="692" w:type="dxa"/>
            <w:tcBorders>
              <w:top w:val="nil"/>
              <w:left w:val="single" w:sz="4" w:space="0" w:color="auto"/>
              <w:bottom w:val="single" w:sz="4" w:space="0" w:color="auto"/>
              <w:right w:val="single" w:sz="4" w:space="0" w:color="auto"/>
            </w:tcBorders>
            <w:shd w:val="clear" w:color="auto" w:fill="auto"/>
            <w:hideMark/>
          </w:tcPr>
          <w:p w14:paraId="5923D85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3999" w:type="dxa"/>
            <w:tcBorders>
              <w:top w:val="nil"/>
              <w:left w:val="nil"/>
              <w:bottom w:val="single" w:sz="4" w:space="0" w:color="auto"/>
              <w:right w:val="single" w:sz="4" w:space="0" w:color="auto"/>
            </w:tcBorders>
            <w:shd w:val="clear" w:color="000000" w:fill="FFFFFF"/>
            <w:hideMark/>
          </w:tcPr>
          <w:p w14:paraId="4F2FBA27"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CURATIVO ALVEOLAR COM PRÓPOLIS, INDICAÇÃO ALVEOLEX</w:t>
            </w:r>
          </w:p>
        </w:tc>
        <w:tc>
          <w:tcPr>
            <w:tcW w:w="978" w:type="dxa"/>
            <w:tcBorders>
              <w:top w:val="nil"/>
              <w:left w:val="nil"/>
              <w:bottom w:val="single" w:sz="4" w:space="0" w:color="auto"/>
              <w:right w:val="single" w:sz="4" w:space="0" w:color="auto"/>
            </w:tcBorders>
            <w:shd w:val="clear" w:color="000000" w:fill="FFFFFF"/>
            <w:hideMark/>
          </w:tcPr>
          <w:p w14:paraId="7505529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683F592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614D153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533170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408192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3028ADD"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51181E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51</w:t>
            </w:r>
          </w:p>
        </w:tc>
        <w:tc>
          <w:tcPr>
            <w:tcW w:w="3999" w:type="dxa"/>
            <w:tcBorders>
              <w:top w:val="nil"/>
              <w:left w:val="nil"/>
              <w:bottom w:val="single" w:sz="4" w:space="0" w:color="auto"/>
              <w:right w:val="single" w:sz="4" w:space="0" w:color="auto"/>
            </w:tcBorders>
            <w:shd w:val="clear" w:color="000000" w:fill="FFFFFF"/>
            <w:hideMark/>
          </w:tcPr>
          <w:p w14:paraId="5BB25A8E"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CURETA DE GRACY 11/12</w:t>
            </w:r>
          </w:p>
        </w:tc>
        <w:tc>
          <w:tcPr>
            <w:tcW w:w="978" w:type="dxa"/>
            <w:tcBorders>
              <w:top w:val="nil"/>
              <w:left w:val="nil"/>
              <w:bottom w:val="single" w:sz="4" w:space="0" w:color="auto"/>
              <w:right w:val="single" w:sz="4" w:space="0" w:color="auto"/>
            </w:tcBorders>
            <w:shd w:val="clear" w:color="000000" w:fill="FFFFFF"/>
            <w:hideMark/>
          </w:tcPr>
          <w:p w14:paraId="6448E44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B6A912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225017D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5B0025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C570FB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4B3A343" w14:textId="77777777" w:rsidTr="00493769">
        <w:trPr>
          <w:gridAfter w:val="1"/>
          <w:wAfter w:w="8" w:type="dxa"/>
          <w:trHeight w:val="375"/>
        </w:trPr>
        <w:tc>
          <w:tcPr>
            <w:tcW w:w="692" w:type="dxa"/>
            <w:tcBorders>
              <w:top w:val="nil"/>
              <w:left w:val="single" w:sz="4" w:space="0" w:color="auto"/>
              <w:bottom w:val="single" w:sz="4" w:space="0" w:color="auto"/>
              <w:right w:val="single" w:sz="4" w:space="0" w:color="auto"/>
            </w:tcBorders>
            <w:shd w:val="clear" w:color="auto" w:fill="auto"/>
            <w:hideMark/>
          </w:tcPr>
          <w:p w14:paraId="039620B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52</w:t>
            </w:r>
          </w:p>
        </w:tc>
        <w:tc>
          <w:tcPr>
            <w:tcW w:w="3999" w:type="dxa"/>
            <w:tcBorders>
              <w:top w:val="nil"/>
              <w:left w:val="nil"/>
              <w:bottom w:val="single" w:sz="4" w:space="0" w:color="auto"/>
              <w:right w:val="single" w:sz="4" w:space="0" w:color="auto"/>
            </w:tcBorders>
            <w:shd w:val="clear" w:color="000000" w:fill="FFFFFF"/>
            <w:hideMark/>
          </w:tcPr>
          <w:p w14:paraId="317203E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CURETA DE GRACY 13/14</w:t>
            </w:r>
          </w:p>
        </w:tc>
        <w:tc>
          <w:tcPr>
            <w:tcW w:w="978" w:type="dxa"/>
            <w:tcBorders>
              <w:top w:val="nil"/>
              <w:left w:val="nil"/>
              <w:bottom w:val="single" w:sz="4" w:space="0" w:color="auto"/>
              <w:right w:val="single" w:sz="4" w:space="0" w:color="auto"/>
            </w:tcBorders>
            <w:shd w:val="clear" w:color="000000" w:fill="FFFFFF"/>
            <w:hideMark/>
          </w:tcPr>
          <w:p w14:paraId="7E0D166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720501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0DAC8B4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F68A46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C77A2F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673E430"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2A8B30C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53</w:t>
            </w:r>
          </w:p>
        </w:tc>
        <w:tc>
          <w:tcPr>
            <w:tcW w:w="3999" w:type="dxa"/>
            <w:tcBorders>
              <w:top w:val="nil"/>
              <w:left w:val="nil"/>
              <w:bottom w:val="single" w:sz="4" w:space="0" w:color="auto"/>
              <w:right w:val="single" w:sz="4" w:space="0" w:color="auto"/>
            </w:tcBorders>
            <w:shd w:val="clear" w:color="000000" w:fill="FFFFFF"/>
            <w:hideMark/>
          </w:tcPr>
          <w:p w14:paraId="38DA6036"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CURETA DE GRACY 5/6</w:t>
            </w:r>
          </w:p>
        </w:tc>
        <w:tc>
          <w:tcPr>
            <w:tcW w:w="978" w:type="dxa"/>
            <w:tcBorders>
              <w:top w:val="nil"/>
              <w:left w:val="nil"/>
              <w:bottom w:val="single" w:sz="4" w:space="0" w:color="auto"/>
              <w:right w:val="single" w:sz="4" w:space="0" w:color="auto"/>
            </w:tcBorders>
            <w:shd w:val="clear" w:color="000000" w:fill="FFFFFF"/>
            <w:hideMark/>
          </w:tcPr>
          <w:p w14:paraId="2CA9DA6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B2B57C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18D39BB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90A030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0227F2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EA36077"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4705DF0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54</w:t>
            </w:r>
          </w:p>
        </w:tc>
        <w:tc>
          <w:tcPr>
            <w:tcW w:w="3999" w:type="dxa"/>
            <w:tcBorders>
              <w:top w:val="nil"/>
              <w:left w:val="nil"/>
              <w:bottom w:val="single" w:sz="4" w:space="0" w:color="auto"/>
              <w:right w:val="single" w:sz="4" w:space="0" w:color="auto"/>
            </w:tcBorders>
            <w:shd w:val="clear" w:color="000000" w:fill="FFFFFF"/>
            <w:hideMark/>
          </w:tcPr>
          <w:p w14:paraId="474AD8DA"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CURETA DE GRACY 7/8</w:t>
            </w:r>
          </w:p>
        </w:tc>
        <w:tc>
          <w:tcPr>
            <w:tcW w:w="978" w:type="dxa"/>
            <w:tcBorders>
              <w:top w:val="nil"/>
              <w:left w:val="nil"/>
              <w:bottom w:val="single" w:sz="4" w:space="0" w:color="auto"/>
              <w:right w:val="single" w:sz="4" w:space="0" w:color="auto"/>
            </w:tcBorders>
            <w:shd w:val="clear" w:color="000000" w:fill="FFFFFF"/>
            <w:hideMark/>
          </w:tcPr>
          <w:p w14:paraId="1D6E08F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15A1F6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1972A28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DD3050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37445B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29FA53D"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7CB866A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55</w:t>
            </w:r>
          </w:p>
        </w:tc>
        <w:tc>
          <w:tcPr>
            <w:tcW w:w="3999" w:type="dxa"/>
            <w:tcBorders>
              <w:top w:val="nil"/>
              <w:left w:val="nil"/>
              <w:bottom w:val="single" w:sz="4" w:space="0" w:color="auto"/>
              <w:right w:val="single" w:sz="4" w:space="0" w:color="auto"/>
            </w:tcBorders>
            <w:shd w:val="clear" w:color="000000" w:fill="FFFFFF"/>
            <w:hideMark/>
          </w:tcPr>
          <w:p w14:paraId="49481CE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CURETA DE LUCAS PARA ALVÉOLO Nº85</w:t>
            </w:r>
          </w:p>
        </w:tc>
        <w:tc>
          <w:tcPr>
            <w:tcW w:w="978" w:type="dxa"/>
            <w:tcBorders>
              <w:top w:val="nil"/>
              <w:left w:val="nil"/>
              <w:bottom w:val="single" w:sz="4" w:space="0" w:color="auto"/>
              <w:right w:val="single" w:sz="4" w:space="0" w:color="auto"/>
            </w:tcBorders>
            <w:shd w:val="clear" w:color="000000" w:fill="FFFFFF"/>
            <w:hideMark/>
          </w:tcPr>
          <w:p w14:paraId="6E8A390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7BA198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4972506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183124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C61E51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1C0B5FC"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3192D9D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56</w:t>
            </w:r>
          </w:p>
        </w:tc>
        <w:tc>
          <w:tcPr>
            <w:tcW w:w="3999" w:type="dxa"/>
            <w:tcBorders>
              <w:top w:val="nil"/>
              <w:left w:val="nil"/>
              <w:bottom w:val="single" w:sz="4" w:space="0" w:color="auto"/>
              <w:right w:val="single" w:sz="4" w:space="0" w:color="auto"/>
            </w:tcBorders>
            <w:shd w:val="clear" w:color="000000" w:fill="FFFFFF"/>
            <w:hideMark/>
          </w:tcPr>
          <w:p w14:paraId="69BD092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CURETA DE LUCAS PARA ALVÉOLO Nº86</w:t>
            </w:r>
          </w:p>
        </w:tc>
        <w:tc>
          <w:tcPr>
            <w:tcW w:w="978" w:type="dxa"/>
            <w:tcBorders>
              <w:top w:val="nil"/>
              <w:left w:val="nil"/>
              <w:bottom w:val="single" w:sz="4" w:space="0" w:color="auto"/>
              <w:right w:val="single" w:sz="4" w:space="0" w:color="auto"/>
            </w:tcBorders>
            <w:shd w:val="clear" w:color="000000" w:fill="FFFFFF"/>
            <w:hideMark/>
          </w:tcPr>
          <w:p w14:paraId="14148EB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3B38D6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4A452FA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B41847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B83938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678172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91240B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57</w:t>
            </w:r>
          </w:p>
        </w:tc>
        <w:tc>
          <w:tcPr>
            <w:tcW w:w="3999" w:type="dxa"/>
            <w:tcBorders>
              <w:top w:val="nil"/>
              <w:left w:val="nil"/>
              <w:bottom w:val="single" w:sz="4" w:space="0" w:color="auto"/>
              <w:right w:val="single" w:sz="4" w:space="0" w:color="auto"/>
            </w:tcBorders>
            <w:shd w:val="clear" w:color="000000" w:fill="FFFFFF"/>
            <w:hideMark/>
          </w:tcPr>
          <w:p w14:paraId="2C4980D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CURETA PARA DENTINA Nº 05</w:t>
            </w:r>
          </w:p>
        </w:tc>
        <w:tc>
          <w:tcPr>
            <w:tcW w:w="978" w:type="dxa"/>
            <w:tcBorders>
              <w:top w:val="nil"/>
              <w:left w:val="nil"/>
              <w:bottom w:val="single" w:sz="4" w:space="0" w:color="auto"/>
              <w:right w:val="single" w:sz="4" w:space="0" w:color="auto"/>
            </w:tcBorders>
            <w:shd w:val="clear" w:color="000000" w:fill="FFFFFF"/>
            <w:hideMark/>
          </w:tcPr>
          <w:p w14:paraId="1AE109E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645D38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7FD108D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14CB9F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786B91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AB76666"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81C0A0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58</w:t>
            </w:r>
          </w:p>
        </w:tc>
        <w:tc>
          <w:tcPr>
            <w:tcW w:w="3999" w:type="dxa"/>
            <w:tcBorders>
              <w:top w:val="nil"/>
              <w:left w:val="nil"/>
              <w:bottom w:val="single" w:sz="4" w:space="0" w:color="auto"/>
              <w:right w:val="single" w:sz="4" w:space="0" w:color="auto"/>
            </w:tcBorders>
            <w:shd w:val="clear" w:color="000000" w:fill="FFFFFF"/>
            <w:hideMark/>
          </w:tcPr>
          <w:p w14:paraId="06BA965A"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CURETA PARA DENTINA Nº 17</w:t>
            </w:r>
          </w:p>
        </w:tc>
        <w:tc>
          <w:tcPr>
            <w:tcW w:w="978" w:type="dxa"/>
            <w:tcBorders>
              <w:top w:val="nil"/>
              <w:left w:val="nil"/>
              <w:bottom w:val="single" w:sz="4" w:space="0" w:color="auto"/>
              <w:right w:val="single" w:sz="4" w:space="0" w:color="auto"/>
            </w:tcBorders>
            <w:shd w:val="clear" w:color="000000" w:fill="FFFFFF"/>
            <w:hideMark/>
          </w:tcPr>
          <w:p w14:paraId="3F26B7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B534FE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562C401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AA33B3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322D7A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FDE0AB5" w14:textId="77777777" w:rsidTr="00493769">
        <w:trPr>
          <w:gridAfter w:val="1"/>
          <w:wAfter w:w="8" w:type="dxa"/>
          <w:trHeight w:val="272"/>
        </w:trPr>
        <w:tc>
          <w:tcPr>
            <w:tcW w:w="692" w:type="dxa"/>
            <w:tcBorders>
              <w:top w:val="nil"/>
              <w:left w:val="single" w:sz="4" w:space="0" w:color="auto"/>
              <w:bottom w:val="single" w:sz="4" w:space="0" w:color="auto"/>
              <w:right w:val="single" w:sz="4" w:space="0" w:color="auto"/>
            </w:tcBorders>
            <w:shd w:val="clear" w:color="auto" w:fill="auto"/>
            <w:hideMark/>
          </w:tcPr>
          <w:p w14:paraId="78E03D4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59</w:t>
            </w:r>
          </w:p>
        </w:tc>
        <w:tc>
          <w:tcPr>
            <w:tcW w:w="3999" w:type="dxa"/>
            <w:tcBorders>
              <w:top w:val="nil"/>
              <w:left w:val="nil"/>
              <w:bottom w:val="single" w:sz="4" w:space="0" w:color="auto"/>
              <w:right w:val="single" w:sz="4" w:space="0" w:color="auto"/>
            </w:tcBorders>
            <w:shd w:val="clear" w:color="000000" w:fill="FFFFFF"/>
            <w:hideMark/>
          </w:tcPr>
          <w:p w14:paraId="4D9ADD86"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DESCONTROLADORES DE PERIÓESTEO TIPO MOLT</w:t>
            </w:r>
          </w:p>
        </w:tc>
        <w:tc>
          <w:tcPr>
            <w:tcW w:w="978" w:type="dxa"/>
            <w:tcBorders>
              <w:top w:val="nil"/>
              <w:left w:val="nil"/>
              <w:bottom w:val="single" w:sz="4" w:space="0" w:color="auto"/>
              <w:right w:val="single" w:sz="4" w:space="0" w:color="auto"/>
            </w:tcBorders>
            <w:shd w:val="clear" w:color="000000" w:fill="FFFFFF"/>
            <w:hideMark/>
          </w:tcPr>
          <w:p w14:paraId="493141B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1B2A96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w:t>
            </w:r>
          </w:p>
        </w:tc>
        <w:tc>
          <w:tcPr>
            <w:tcW w:w="992" w:type="dxa"/>
            <w:gridSpan w:val="2"/>
            <w:tcBorders>
              <w:top w:val="nil"/>
              <w:left w:val="nil"/>
              <w:bottom w:val="single" w:sz="4" w:space="0" w:color="auto"/>
              <w:right w:val="single" w:sz="4" w:space="0" w:color="auto"/>
            </w:tcBorders>
            <w:shd w:val="clear" w:color="000000" w:fill="FFFFFF"/>
            <w:hideMark/>
          </w:tcPr>
          <w:p w14:paraId="3E1996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6ACD4C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F6BA67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17B7BF3" w14:textId="77777777" w:rsidTr="00493769">
        <w:trPr>
          <w:gridAfter w:val="1"/>
          <w:wAfter w:w="8" w:type="dxa"/>
          <w:trHeight w:val="828"/>
        </w:trPr>
        <w:tc>
          <w:tcPr>
            <w:tcW w:w="692" w:type="dxa"/>
            <w:tcBorders>
              <w:top w:val="nil"/>
              <w:left w:val="single" w:sz="4" w:space="0" w:color="auto"/>
              <w:bottom w:val="single" w:sz="4" w:space="0" w:color="auto"/>
              <w:right w:val="single" w:sz="4" w:space="0" w:color="auto"/>
            </w:tcBorders>
            <w:shd w:val="clear" w:color="auto" w:fill="auto"/>
            <w:hideMark/>
          </w:tcPr>
          <w:p w14:paraId="444D95A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lastRenderedPageBreak/>
              <w:t>60</w:t>
            </w:r>
          </w:p>
        </w:tc>
        <w:tc>
          <w:tcPr>
            <w:tcW w:w="3999" w:type="dxa"/>
            <w:tcBorders>
              <w:top w:val="nil"/>
              <w:left w:val="nil"/>
              <w:bottom w:val="single" w:sz="4" w:space="0" w:color="auto"/>
              <w:right w:val="single" w:sz="4" w:space="0" w:color="auto"/>
            </w:tcBorders>
            <w:shd w:val="clear" w:color="000000" w:fill="FFFFFF"/>
            <w:hideMark/>
          </w:tcPr>
          <w:p w14:paraId="6F73D21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DISCO DE LIXA C/ MANDRIL COMPOSIÇÃO: DISCOS DE POLIESTER, ADESIVO, ABRASIVO E BORRACHA DE SILICONE, APRESENTAÇÃO 56 DISCOS NAS GRANDULAÇÕES: GROSSO,</w:t>
            </w:r>
          </w:p>
        </w:tc>
        <w:tc>
          <w:tcPr>
            <w:tcW w:w="978" w:type="dxa"/>
            <w:tcBorders>
              <w:top w:val="nil"/>
              <w:left w:val="nil"/>
              <w:bottom w:val="single" w:sz="4" w:space="0" w:color="auto"/>
              <w:right w:val="single" w:sz="4" w:space="0" w:color="auto"/>
            </w:tcBorders>
            <w:shd w:val="clear" w:color="000000" w:fill="FFFFFF"/>
            <w:hideMark/>
          </w:tcPr>
          <w:p w14:paraId="495041D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6FB458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10A807A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939FB1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0636DE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F449439"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94EF4F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61</w:t>
            </w:r>
          </w:p>
        </w:tc>
        <w:tc>
          <w:tcPr>
            <w:tcW w:w="3999" w:type="dxa"/>
            <w:tcBorders>
              <w:top w:val="nil"/>
              <w:left w:val="nil"/>
              <w:bottom w:val="single" w:sz="4" w:space="0" w:color="auto"/>
              <w:right w:val="single" w:sz="4" w:space="0" w:color="auto"/>
            </w:tcBorders>
            <w:shd w:val="clear" w:color="000000" w:fill="FFFFFF"/>
            <w:hideMark/>
          </w:tcPr>
          <w:p w14:paraId="45197456"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ESCOVA DE ROBSON</w:t>
            </w:r>
          </w:p>
        </w:tc>
        <w:tc>
          <w:tcPr>
            <w:tcW w:w="978" w:type="dxa"/>
            <w:tcBorders>
              <w:top w:val="nil"/>
              <w:left w:val="nil"/>
              <w:bottom w:val="single" w:sz="4" w:space="0" w:color="auto"/>
              <w:right w:val="single" w:sz="4" w:space="0" w:color="auto"/>
            </w:tcBorders>
            <w:shd w:val="clear" w:color="000000" w:fill="FFFFFF"/>
            <w:hideMark/>
          </w:tcPr>
          <w:p w14:paraId="7C90ECB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ED5404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992" w:type="dxa"/>
            <w:gridSpan w:val="2"/>
            <w:tcBorders>
              <w:top w:val="nil"/>
              <w:left w:val="nil"/>
              <w:bottom w:val="single" w:sz="4" w:space="0" w:color="auto"/>
              <w:right w:val="single" w:sz="4" w:space="0" w:color="auto"/>
            </w:tcBorders>
            <w:shd w:val="clear" w:color="000000" w:fill="FFFFFF"/>
            <w:hideMark/>
          </w:tcPr>
          <w:p w14:paraId="360EE47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460784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3F453E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9C3FE1F"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44F7227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62</w:t>
            </w:r>
          </w:p>
        </w:tc>
        <w:tc>
          <w:tcPr>
            <w:tcW w:w="3999" w:type="dxa"/>
            <w:tcBorders>
              <w:top w:val="nil"/>
              <w:left w:val="nil"/>
              <w:bottom w:val="single" w:sz="4" w:space="0" w:color="auto"/>
              <w:right w:val="single" w:sz="4" w:space="0" w:color="auto"/>
            </w:tcBorders>
            <w:shd w:val="clear" w:color="000000" w:fill="FFFFFF"/>
            <w:hideMark/>
          </w:tcPr>
          <w:p w14:paraId="57F27F0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ESPÁTULA DE METAL DE INSERÇÃO</w:t>
            </w:r>
          </w:p>
        </w:tc>
        <w:tc>
          <w:tcPr>
            <w:tcW w:w="978" w:type="dxa"/>
            <w:tcBorders>
              <w:top w:val="nil"/>
              <w:left w:val="nil"/>
              <w:bottom w:val="single" w:sz="4" w:space="0" w:color="auto"/>
              <w:right w:val="single" w:sz="4" w:space="0" w:color="auto"/>
            </w:tcBorders>
            <w:shd w:val="clear" w:color="000000" w:fill="FFFFFF"/>
            <w:hideMark/>
          </w:tcPr>
          <w:p w14:paraId="0CFF3DA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6ED05E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3E08981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AC0233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812F16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15781EC"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2EF8AED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63</w:t>
            </w:r>
          </w:p>
        </w:tc>
        <w:tc>
          <w:tcPr>
            <w:tcW w:w="3999" w:type="dxa"/>
            <w:tcBorders>
              <w:top w:val="nil"/>
              <w:left w:val="nil"/>
              <w:bottom w:val="single" w:sz="4" w:space="0" w:color="auto"/>
              <w:right w:val="single" w:sz="4" w:space="0" w:color="auto"/>
            </w:tcBorders>
            <w:shd w:val="clear" w:color="000000" w:fill="FFFFFF"/>
            <w:hideMark/>
          </w:tcPr>
          <w:p w14:paraId="15588E88"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ESPÁTULA DE METAL RETA</w:t>
            </w:r>
          </w:p>
        </w:tc>
        <w:tc>
          <w:tcPr>
            <w:tcW w:w="978" w:type="dxa"/>
            <w:tcBorders>
              <w:top w:val="nil"/>
              <w:left w:val="nil"/>
              <w:bottom w:val="single" w:sz="4" w:space="0" w:color="auto"/>
              <w:right w:val="single" w:sz="4" w:space="0" w:color="auto"/>
            </w:tcBorders>
            <w:shd w:val="clear" w:color="000000" w:fill="FFFFFF"/>
            <w:hideMark/>
          </w:tcPr>
          <w:p w14:paraId="0160A6C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3EA58E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0060D25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D71F26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76D25F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A35D523" w14:textId="77777777" w:rsidTr="00493769">
        <w:trPr>
          <w:gridAfter w:val="1"/>
          <w:wAfter w:w="8" w:type="dxa"/>
          <w:trHeight w:val="343"/>
        </w:trPr>
        <w:tc>
          <w:tcPr>
            <w:tcW w:w="692" w:type="dxa"/>
            <w:tcBorders>
              <w:top w:val="nil"/>
              <w:left w:val="single" w:sz="4" w:space="0" w:color="auto"/>
              <w:bottom w:val="single" w:sz="4" w:space="0" w:color="auto"/>
              <w:right w:val="single" w:sz="4" w:space="0" w:color="auto"/>
            </w:tcBorders>
            <w:shd w:val="clear" w:color="auto" w:fill="auto"/>
            <w:hideMark/>
          </w:tcPr>
          <w:p w14:paraId="4520363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64</w:t>
            </w:r>
          </w:p>
        </w:tc>
        <w:tc>
          <w:tcPr>
            <w:tcW w:w="3999" w:type="dxa"/>
            <w:tcBorders>
              <w:top w:val="nil"/>
              <w:left w:val="nil"/>
              <w:bottom w:val="single" w:sz="4" w:space="0" w:color="auto"/>
              <w:right w:val="single" w:sz="4" w:space="0" w:color="auto"/>
            </w:tcBorders>
            <w:shd w:val="clear" w:color="000000" w:fill="FFFFFF"/>
            <w:hideMark/>
          </w:tcPr>
          <w:p w14:paraId="7FCCC30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ESPÁTULA RETA P/ COMPÓSITO - PLASTICA</w:t>
            </w:r>
          </w:p>
        </w:tc>
        <w:tc>
          <w:tcPr>
            <w:tcW w:w="978" w:type="dxa"/>
            <w:tcBorders>
              <w:top w:val="nil"/>
              <w:left w:val="nil"/>
              <w:bottom w:val="single" w:sz="4" w:space="0" w:color="auto"/>
              <w:right w:val="single" w:sz="4" w:space="0" w:color="auto"/>
            </w:tcBorders>
            <w:shd w:val="clear" w:color="000000" w:fill="FFFFFF"/>
            <w:hideMark/>
          </w:tcPr>
          <w:p w14:paraId="6D61F43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1E2258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3BC5FC7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5732DF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EB6E9D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E8EC325"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2E3E9F7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65</w:t>
            </w:r>
          </w:p>
        </w:tc>
        <w:tc>
          <w:tcPr>
            <w:tcW w:w="3999" w:type="dxa"/>
            <w:tcBorders>
              <w:top w:val="nil"/>
              <w:left w:val="nil"/>
              <w:bottom w:val="single" w:sz="4" w:space="0" w:color="auto"/>
              <w:right w:val="single" w:sz="4" w:space="0" w:color="auto"/>
            </w:tcBorders>
            <w:shd w:val="clear" w:color="000000" w:fill="FFFFFF"/>
            <w:hideMark/>
          </w:tcPr>
          <w:p w14:paraId="33788CD2"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ESPELHO BUCAL SEM AUMENTO Nº5</w:t>
            </w:r>
          </w:p>
        </w:tc>
        <w:tc>
          <w:tcPr>
            <w:tcW w:w="978" w:type="dxa"/>
            <w:tcBorders>
              <w:top w:val="nil"/>
              <w:left w:val="nil"/>
              <w:bottom w:val="single" w:sz="4" w:space="0" w:color="auto"/>
              <w:right w:val="single" w:sz="4" w:space="0" w:color="auto"/>
            </w:tcBorders>
            <w:shd w:val="clear" w:color="000000" w:fill="FFFFFF"/>
            <w:hideMark/>
          </w:tcPr>
          <w:p w14:paraId="32BF200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93D11F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992" w:type="dxa"/>
            <w:gridSpan w:val="2"/>
            <w:tcBorders>
              <w:top w:val="nil"/>
              <w:left w:val="nil"/>
              <w:bottom w:val="single" w:sz="4" w:space="0" w:color="auto"/>
              <w:right w:val="single" w:sz="4" w:space="0" w:color="auto"/>
            </w:tcBorders>
            <w:shd w:val="clear" w:color="000000" w:fill="FFFFFF"/>
            <w:hideMark/>
          </w:tcPr>
          <w:p w14:paraId="66E75E5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51B042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87A154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923B129" w14:textId="77777777" w:rsidTr="00493769">
        <w:trPr>
          <w:gridAfter w:val="1"/>
          <w:wAfter w:w="8" w:type="dxa"/>
          <w:trHeight w:val="382"/>
        </w:trPr>
        <w:tc>
          <w:tcPr>
            <w:tcW w:w="692" w:type="dxa"/>
            <w:tcBorders>
              <w:top w:val="nil"/>
              <w:left w:val="single" w:sz="4" w:space="0" w:color="auto"/>
              <w:bottom w:val="single" w:sz="4" w:space="0" w:color="auto"/>
              <w:right w:val="single" w:sz="4" w:space="0" w:color="auto"/>
            </w:tcBorders>
            <w:shd w:val="clear" w:color="auto" w:fill="auto"/>
            <w:hideMark/>
          </w:tcPr>
          <w:p w14:paraId="55E13C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66</w:t>
            </w:r>
          </w:p>
        </w:tc>
        <w:tc>
          <w:tcPr>
            <w:tcW w:w="3999" w:type="dxa"/>
            <w:tcBorders>
              <w:top w:val="nil"/>
              <w:left w:val="nil"/>
              <w:bottom w:val="single" w:sz="4" w:space="0" w:color="auto"/>
              <w:right w:val="single" w:sz="4" w:space="0" w:color="auto"/>
            </w:tcBorders>
            <w:shd w:val="clear" w:color="000000" w:fill="FFFFFF"/>
            <w:hideMark/>
          </w:tcPr>
          <w:p w14:paraId="3CD82792"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ESPONJA DE FIBRINHA, ESPONJA HEMOSTÁTICA DE COLÁGENO HIDROLIZADA(GELATINA)</w:t>
            </w:r>
          </w:p>
        </w:tc>
        <w:tc>
          <w:tcPr>
            <w:tcW w:w="978" w:type="dxa"/>
            <w:tcBorders>
              <w:top w:val="nil"/>
              <w:left w:val="nil"/>
              <w:bottom w:val="single" w:sz="4" w:space="0" w:color="auto"/>
              <w:right w:val="single" w:sz="4" w:space="0" w:color="auto"/>
            </w:tcBorders>
            <w:shd w:val="clear" w:color="000000" w:fill="FFFFFF"/>
            <w:hideMark/>
          </w:tcPr>
          <w:p w14:paraId="4B72DD3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109C496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56B92C3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8E2297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75DEB9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7C2645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950394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67</w:t>
            </w:r>
          </w:p>
        </w:tc>
        <w:tc>
          <w:tcPr>
            <w:tcW w:w="3999" w:type="dxa"/>
            <w:tcBorders>
              <w:top w:val="nil"/>
              <w:left w:val="nil"/>
              <w:bottom w:val="single" w:sz="4" w:space="0" w:color="auto"/>
              <w:right w:val="single" w:sz="4" w:space="0" w:color="auto"/>
            </w:tcBorders>
            <w:shd w:val="clear" w:color="000000" w:fill="FFFFFF"/>
            <w:hideMark/>
          </w:tcPr>
          <w:p w14:paraId="75B31CC8"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FILME RADIOGRÁFICO ADULTO PARA RX BUCAL</w:t>
            </w:r>
          </w:p>
        </w:tc>
        <w:tc>
          <w:tcPr>
            <w:tcW w:w="978" w:type="dxa"/>
            <w:tcBorders>
              <w:top w:val="nil"/>
              <w:left w:val="nil"/>
              <w:bottom w:val="single" w:sz="4" w:space="0" w:color="auto"/>
              <w:right w:val="single" w:sz="4" w:space="0" w:color="auto"/>
            </w:tcBorders>
            <w:shd w:val="clear" w:color="000000" w:fill="FFFFFF"/>
            <w:hideMark/>
          </w:tcPr>
          <w:p w14:paraId="73640E6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6088847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704EB25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61D20D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68141B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5D567AD" w14:textId="77777777" w:rsidTr="00493769">
        <w:trPr>
          <w:gridAfter w:val="1"/>
          <w:wAfter w:w="8" w:type="dxa"/>
          <w:trHeight w:val="817"/>
        </w:trPr>
        <w:tc>
          <w:tcPr>
            <w:tcW w:w="692" w:type="dxa"/>
            <w:tcBorders>
              <w:top w:val="nil"/>
              <w:left w:val="single" w:sz="4" w:space="0" w:color="auto"/>
              <w:bottom w:val="single" w:sz="4" w:space="0" w:color="auto"/>
              <w:right w:val="single" w:sz="4" w:space="0" w:color="auto"/>
            </w:tcBorders>
            <w:shd w:val="clear" w:color="auto" w:fill="auto"/>
            <w:hideMark/>
          </w:tcPr>
          <w:p w14:paraId="578F4DA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68</w:t>
            </w:r>
          </w:p>
        </w:tc>
        <w:tc>
          <w:tcPr>
            <w:tcW w:w="3999" w:type="dxa"/>
            <w:tcBorders>
              <w:top w:val="nil"/>
              <w:left w:val="nil"/>
              <w:bottom w:val="single" w:sz="4" w:space="0" w:color="auto"/>
              <w:right w:val="single" w:sz="4" w:space="0" w:color="auto"/>
            </w:tcBorders>
            <w:shd w:val="clear" w:color="000000" w:fill="FFFFFF"/>
            <w:hideMark/>
          </w:tcPr>
          <w:p w14:paraId="2FA37595"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FIO DE SUTURA SEDA 3.0, NÃO ABSORVÍVEL. ESTERIL E PROVIDO DE AGULHA CIRURGICA DE AÇO INOX. CAIXAA C/24 UNIDADES. COMPOSTO DE SEDA ORIUNDA DO BICHO DA</w:t>
            </w:r>
          </w:p>
        </w:tc>
        <w:tc>
          <w:tcPr>
            <w:tcW w:w="978" w:type="dxa"/>
            <w:tcBorders>
              <w:top w:val="nil"/>
              <w:left w:val="nil"/>
              <w:bottom w:val="single" w:sz="4" w:space="0" w:color="auto"/>
              <w:right w:val="single" w:sz="4" w:space="0" w:color="auto"/>
            </w:tcBorders>
            <w:shd w:val="clear" w:color="000000" w:fill="FFFFFF"/>
            <w:hideMark/>
          </w:tcPr>
          <w:p w14:paraId="2CE2B48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1033E83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325FA18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9C3957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F49307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E2E50EA" w14:textId="77777777" w:rsidTr="00493769">
        <w:trPr>
          <w:gridAfter w:val="1"/>
          <w:wAfter w:w="8" w:type="dxa"/>
          <w:trHeight w:val="275"/>
        </w:trPr>
        <w:tc>
          <w:tcPr>
            <w:tcW w:w="692" w:type="dxa"/>
            <w:tcBorders>
              <w:top w:val="nil"/>
              <w:left w:val="single" w:sz="4" w:space="0" w:color="auto"/>
              <w:bottom w:val="single" w:sz="4" w:space="0" w:color="auto"/>
              <w:right w:val="single" w:sz="4" w:space="0" w:color="auto"/>
            </w:tcBorders>
            <w:shd w:val="clear" w:color="auto" w:fill="auto"/>
            <w:hideMark/>
          </w:tcPr>
          <w:p w14:paraId="56F729E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69</w:t>
            </w:r>
          </w:p>
        </w:tc>
        <w:tc>
          <w:tcPr>
            <w:tcW w:w="3999" w:type="dxa"/>
            <w:tcBorders>
              <w:top w:val="nil"/>
              <w:left w:val="nil"/>
              <w:bottom w:val="single" w:sz="4" w:space="0" w:color="auto"/>
              <w:right w:val="single" w:sz="4" w:space="0" w:color="auto"/>
            </w:tcBorders>
            <w:shd w:val="clear" w:color="000000" w:fill="FFFFFF"/>
            <w:hideMark/>
          </w:tcPr>
          <w:p w14:paraId="630F0C0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FIO DENTAL DE USO PROFISSIONAL,500 METROS</w:t>
            </w:r>
          </w:p>
        </w:tc>
        <w:tc>
          <w:tcPr>
            <w:tcW w:w="978" w:type="dxa"/>
            <w:tcBorders>
              <w:top w:val="nil"/>
              <w:left w:val="nil"/>
              <w:bottom w:val="single" w:sz="4" w:space="0" w:color="auto"/>
              <w:right w:val="single" w:sz="4" w:space="0" w:color="auto"/>
            </w:tcBorders>
            <w:shd w:val="clear" w:color="000000" w:fill="FFFFFF"/>
            <w:hideMark/>
          </w:tcPr>
          <w:p w14:paraId="534E7B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4E21EF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71CA310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4C706A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257D25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50A62AD"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61E3090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70</w:t>
            </w:r>
          </w:p>
        </w:tc>
        <w:tc>
          <w:tcPr>
            <w:tcW w:w="3999" w:type="dxa"/>
            <w:tcBorders>
              <w:top w:val="nil"/>
              <w:left w:val="nil"/>
              <w:bottom w:val="single" w:sz="4" w:space="0" w:color="auto"/>
              <w:right w:val="single" w:sz="4" w:space="0" w:color="auto"/>
            </w:tcBorders>
            <w:shd w:val="clear" w:color="000000" w:fill="FFFFFF"/>
            <w:hideMark/>
          </w:tcPr>
          <w:p w14:paraId="5DDD700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FIXADOR PARA RX ODONTOLÓGICO</w:t>
            </w:r>
          </w:p>
        </w:tc>
        <w:tc>
          <w:tcPr>
            <w:tcW w:w="978" w:type="dxa"/>
            <w:tcBorders>
              <w:top w:val="nil"/>
              <w:left w:val="nil"/>
              <w:bottom w:val="single" w:sz="4" w:space="0" w:color="auto"/>
              <w:right w:val="single" w:sz="4" w:space="0" w:color="auto"/>
            </w:tcBorders>
            <w:shd w:val="clear" w:color="000000" w:fill="FFFFFF"/>
            <w:hideMark/>
          </w:tcPr>
          <w:p w14:paraId="1320E39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852" w:type="dxa"/>
            <w:gridSpan w:val="3"/>
            <w:tcBorders>
              <w:top w:val="nil"/>
              <w:left w:val="nil"/>
              <w:bottom w:val="single" w:sz="4" w:space="0" w:color="auto"/>
              <w:right w:val="single" w:sz="4" w:space="0" w:color="auto"/>
            </w:tcBorders>
            <w:shd w:val="clear" w:color="000000" w:fill="FFFFFF"/>
            <w:hideMark/>
          </w:tcPr>
          <w:p w14:paraId="6FC7E02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61EF699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8B2F13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3DCB4A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7BA7202"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7A7846A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71</w:t>
            </w:r>
          </w:p>
        </w:tc>
        <w:tc>
          <w:tcPr>
            <w:tcW w:w="3999" w:type="dxa"/>
            <w:tcBorders>
              <w:top w:val="nil"/>
              <w:left w:val="nil"/>
              <w:bottom w:val="single" w:sz="4" w:space="0" w:color="auto"/>
              <w:right w:val="single" w:sz="4" w:space="0" w:color="auto"/>
            </w:tcBorders>
            <w:shd w:val="clear" w:color="000000" w:fill="FFFFFF"/>
            <w:hideMark/>
          </w:tcPr>
          <w:p w14:paraId="733C9E7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FLUOR GEL 200ML TUTTI FRUTTI</w:t>
            </w:r>
          </w:p>
        </w:tc>
        <w:tc>
          <w:tcPr>
            <w:tcW w:w="978" w:type="dxa"/>
            <w:tcBorders>
              <w:top w:val="nil"/>
              <w:left w:val="nil"/>
              <w:bottom w:val="single" w:sz="4" w:space="0" w:color="auto"/>
              <w:right w:val="single" w:sz="4" w:space="0" w:color="auto"/>
            </w:tcBorders>
            <w:shd w:val="clear" w:color="000000" w:fill="FFFFFF"/>
            <w:hideMark/>
          </w:tcPr>
          <w:p w14:paraId="7798DF1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EB2C8A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6BC76B2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C67A15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EA6954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3A27BFB"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36B471B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72</w:t>
            </w:r>
          </w:p>
        </w:tc>
        <w:tc>
          <w:tcPr>
            <w:tcW w:w="3999" w:type="dxa"/>
            <w:tcBorders>
              <w:top w:val="nil"/>
              <w:left w:val="nil"/>
              <w:bottom w:val="single" w:sz="4" w:space="0" w:color="auto"/>
              <w:right w:val="single" w:sz="4" w:space="0" w:color="auto"/>
            </w:tcBorders>
            <w:shd w:val="clear" w:color="000000" w:fill="FFFFFF"/>
            <w:hideMark/>
          </w:tcPr>
          <w:p w14:paraId="437A91A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FLUOR GEL ÁCIDO 1,23%</w:t>
            </w:r>
          </w:p>
        </w:tc>
        <w:tc>
          <w:tcPr>
            <w:tcW w:w="978" w:type="dxa"/>
            <w:tcBorders>
              <w:top w:val="nil"/>
              <w:left w:val="nil"/>
              <w:bottom w:val="single" w:sz="4" w:space="0" w:color="auto"/>
              <w:right w:val="single" w:sz="4" w:space="0" w:color="auto"/>
            </w:tcBorders>
            <w:shd w:val="clear" w:color="000000" w:fill="FFFFFF"/>
            <w:hideMark/>
          </w:tcPr>
          <w:p w14:paraId="5031B0C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D5742E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37AE100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BAA99C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ADAB6C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34E54AB" w14:textId="77777777" w:rsidTr="00493769">
        <w:trPr>
          <w:gridAfter w:val="1"/>
          <w:wAfter w:w="8" w:type="dxa"/>
          <w:trHeight w:val="618"/>
        </w:trPr>
        <w:tc>
          <w:tcPr>
            <w:tcW w:w="692" w:type="dxa"/>
            <w:tcBorders>
              <w:top w:val="nil"/>
              <w:left w:val="single" w:sz="4" w:space="0" w:color="auto"/>
              <w:bottom w:val="single" w:sz="4" w:space="0" w:color="auto"/>
              <w:right w:val="single" w:sz="4" w:space="0" w:color="auto"/>
            </w:tcBorders>
            <w:shd w:val="clear" w:color="auto" w:fill="auto"/>
            <w:hideMark/>
          </w:tcPr>
          <w:p w14:paraId="4B7B32E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73</w:t>
            </w:r>
          </w:p>
        </w:tc>
        <w:tc>
          <w:tcPr>
            <w:tcW w:w="3999" w:type="dxa"/>
            <w:tcBorders>
              <w:top w:val="nil"/>
              <w:left w:val="nil"/>
              <w:bottom w:val="single" w:sz="4" w:space="0" w:color="auto"/>
              <w:right w:val="single" w:sz="4" w:space="0" w:color="auto"/>
            </w:tcBorders>
            <w:shd w:val="clear" w:color="000000" w:fill="FFFFFF"/>
            <w:hideMark/>
          </w:tcPr>
          <w:p w14:paraId="505CEF9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FLUOR VERNIZ, VERNIZ COM FLUOR DEVE CONTER 5% DE FLUORETO DE ÓDIO. APRESENTAÇÃO 1 FRASCO COM 10 ML</w:t>
            </w:r>
          </w:p>
        </w:tc>
        <w:tc>
          <w:tcPr>
            <w:tcW w:w="978" w:type="dxa"/>
            <w:tcBorders>
              <w:top w:val="nil"/>
              <w:left w:val="nil"/>
              <w:bottom w:val="single" w:sz="4" w:space="0" w:color="auto"/>
              <w:right w:val="single" w:sz="4" w:space="0" w:color="auto"/>
            </w:tcBorders>
            <w:shd w:val="clear" w:color="000000" w:fill="FFFFFF"/>
            <w:hideMark/>
          </w:tcPr>
          <w:p w14:paraId="1860FAC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B818C9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w:t>
            </w:r>
          </w:p>
        </w:tc>
        <w:tc>
          <w:tcPr>
            <w:tcW w:w="992" w:type="dxa"/>
            <w:gridSpan w:val="2"/>
            <w:tcBorders>
              <w:top w:val="nil"/>
              <w:left w:val="nil"/>
              <w:bottom w:val="single" w:sz="4" w:space="0" w:color="auto"/>
              <w:right w:val="single" w:sz="4" w:space="0" w:color="auto"/>
            </w:tcBorders>
            <w:shd w:val="clear" w:color="000000" w:fill="FFFFFF"/>
            <w:hideMark/>
          </w:tcPr>
          <w:p w14:paraId="13FB771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113847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4CDB96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E9486B5"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F13236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74</w:t>
            </w:r>
          </w:p>
        </w:tc>
        <w:tc>
          <w:tcPr>
            <w:tcW w:w="3999" w:type="dxa"/>
            <w:tcBorders>
              <w:top w:val="nil"/>
              <w:left w:val="nil"/>
              <w:bottom w:val="single" w:sz="4" w:space="0" w:color="auto"/>
              <w:right w:val="single" w:sz="4" w:space="0" w:color="auto"/>
            </w:tcBorders>
            <w:shd w:val="clear" w:color="000000" w:fill="FFFFFF"/>
            <w:hideMark/>
          </w:tcPr>
          <w:p w14:paraId="3C42D77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FÓRCEPS ADULTO Nº 1</w:t>
            </w:r>
          </w:p>
        </w:tc>
        <w:tc>
          <w:tcPr>
            <w:tcW w:w="978" w:type="dxa"/>
            <w:tcBorders>
              <w:top w:val="nil"/>
              <w:left w:val="nil"/>
              <w:bottom w:val="single" w:sz="4" w:space="0" w:color="auto"/>
              <w:right w:val="single" w:sz="4" w:space="0" w:color="auto"/>
            </w:tcBorders>
            <w:shd w:val="clear" w:color="000000" w:fill="FFFFFF"/>
            <w:hideMark/>
          </w:tcPr>
          <w:p w14:paraId="6B50423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10970A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24</w:t>
            </w:r>
          </w:p>
        </w:tc>
        <w:tc>
          <w:tcPr>
            <w:tcW w:w="992" w:type="dxa"/>
            <w:gridSpan w:val="2"/>
            <w:tcBorders>
              <w:top w:val="nil"/>
              <w:left w:val="nil"/>
              <w:bottom w:val="single" w:sz="4" w:space="0" w:color="auto"/>
              <w:right w:val="single" w:sz="4" w:space="0" w:color="auto"/>
            </w:tcBorders>
            <w:shd w:val="clear" w:color="000000" w:fill="FFFFFF"/>
            <w:hideMark/>
          </w:tcPr>
          <w:p w14:paraId="6234934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6041E3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707BAC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91C66FF"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6300AC9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75</w:t>
            </w:r>
          </w:p>
        </w:tc>
        <w:tc>
          <w:tcPr>
            <w:tcW w:w="3999" w:type="dxa"/>
            <w:tcBorders>
              <w:top w:val="nil"/>
              <w:left w:val="nil"/>
              <w:bottom w:val="single" w:sz="4" w:space="0" w:color="auto"/>
              <w:right w:val="single" w:sz="4" w:space="0" w:color="auto"/>
            </w:tcBorders>
            <w:shd w:val="clear" w:color="000000" w:fill="FFFFFF"/>
            <w:hideMark/>
          </w:tcPr>
          <w:p w14:paraId="2BEADB3A"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FÓRCEPS ADULTO Nº 150</w:t>
            </w:r>
          </w:p>
        </w:tc>
        <w:tc>
          <w:tcPr>
            <w:tcW w:w="978" w:type="dxa"/>
            <w:tcBorders>
              <w:top w:val="nil"/>
              <w:left w:val="nil"/>
              <w:bottom w:val="single" w:sz="4" w:space="0" w:color="auto"/>
              <w:right w:val="single" w:sz="4" w:space="0" w:color="auto"/>
            </w:tcBorders>
            <w:shd w:val="clear" w:color="000000" w:fill="FFFFFF"/>
            <w:hideMark/>
          </w:tcPr>
          <w:p w14:paraId="6BE911E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7603F2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24</w:t>
            </w:r>
          </w:p>
        </w:tc>
        <w:tc>
          <w:tcPr>
            <w:tcW w:w="992" w:type="dxa"/>
            <w:gridSpan w:val="2"/>
            <w:tcBorders>
              <w:top w:val="nil"/>
              <w:left w:val="nil"/>
              <w:bottom w:val="single" w:sz="4" w:space="0" w:color="auto"/>
              <w:right w:val="single" w:sz="4" w:space="0" w:color="auto"/>
            </w:tcBorders>
            <w:shd w:val="clear" w:color="000000" w:fill="FFFFFF"/>
            <w:hideMark/>
          </w:tcPr>
          <w:p w14:paraId="7263A79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4211F5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5BB9A5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9AB2A7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1A846B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76</w:t>
            </w:r>
          </w:p>
        </w:tc>
        <w:tc>
          <w:tcPr>
            <w:tcW w:w="3999" w:type="dxa"/>
            <w:tcBorders>
              <w:top w:val="nil"/>
              <w:left w:val="nil"/>
              <w:bottom w:val="single" w:sz="4" w:space="0" w:color="auto"/>
              <w:right w:val="single" w:sz="4" w:space="0" w:color="auto"/>
            </w:tcBorders>
            <w:shd w:val="clear" w:color="000000" w:fill="FFFFFF"/>
            <w:hideMark/>
          </w:tcPr>
          <w:p w14:paraId="3FAD9A8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FÓRCEPS ADULTO Nº 151</w:t>
            </w:r>
          </w:p>
        </w:tc>
        <w:tc>
          <w:tcPr>
            <w:tcW w:w="978" w:type="dxa"/>
            <w:tcBorders>
              <w:top w:val="nil"/>
              <w:left w:val="nil"/>
              <w:bottom w:val="single" w:sz="4" w:space="0" w:color="auto"/>
              <w:right w:val="single" w:sz="4" w:space="0" w:color="auto"/>
            </w:tcBorders>
            <w:shd w:val="clear" w:color="000000" w:fill="FFFFFF"/>
            <w:hideMark/>
          </w:tcPr>
          <w:p w14:paraId="020EABF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7E760D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24</w:t>
            </w:r>
          </w:p>
        </w:tc>
        <w:tc>
          <w:tcPr>
            <w:tcW w:w="992" w:type="dxa"/>
            <w:gridSpan w:val="2"/>
            <w:tcBorders>
              <w:top w:val="nil"/>
              <w:left w:val="nil"/>
              <w:bottom w:val="single" w:sz="4" w:space="0" w:color="auto"/>
              <w:right w:val="single" w:sz="4" w:space="0" w:color="auto"/>
            </w:tcBorders>
            <w:shd w:val="clear" w:color="000000" w:fill="FFFFFF"/>
            <w:hideMark/>
          </w:tcPr>
          <w:p w14:paraId="527C0B7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BD033B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D5C516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F9BE5AE"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688050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77</w:t>
            </w:r>
          </w:p>
        </w:tc>
        <w:tc>
          <w:tcPr>
            <w:tcW w:w="3999" w:type="dxa"/>
            <w:tcBorders>
              <w:top w:val="nil"/>
              <w:left w:val="nil"/>
              <w:bottom w:val="single" w:sz="4" w:space="0" w:color="auto"/>
              <w:right w:val="single" w:sz="4" w:space="0" w:color="auto"/>
            </w:tcBorders>
            <w:shd w:val="clear" w:color="000000" w:fill="FFFFFF"/>
            <w:hideMark/>
          </w:tcPr>
          <w:p w14:paraId="7B366896"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FÓRCEPS ADULTO Nº 16</w:t>
            </w:r>
          </w:p>
        </w:tc>
        <w:tc>
          <w:tcPr>
            <w:tcW w:w="978" w:type="dxa"/>
            <w:tcBorders>
              <w:top w:val="nil"/>
              <w:left w:val="nil"/>
              <w:bottom w:val="single" w:sz="4" w:space="0" w:color="auto"/>
              <w:right w:val="single" w:sz="4" w:space="0" w:color="auto"/>
            </w:tcBorders>
            <w:shd w:val="clear" w:color="000000" w:fill="FFFFFF"/>
            <w:hideMark/>
          </w:tcPr>
          <w:p w14:paraId="71572A6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80322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6B48300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B66612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1A9868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9B7CA02"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2AC713D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78</w:t>
            </w:r>
          </w:p>
        </w:tc>
        <w:tc>
          <w:tcPr>
            <w:tcW w:w="3999" w:type="dxa"/>
            <w:tcBorders>
              <w:top w:val="nil"/>
              <w:left w:val="nil"/>
              <w:bottom w:val="single" w:sz="4" w:space="0" w:color="auto"/>
              <w:right w:val="single" w:sz="4" w:space="0" w:color="auto"/>
            </w:tcBorders>
            <w:shd w:val="clear" w:color="000000" w:fill="FFFFFF"/>
            <w:hideMark/>
          </w:tcPr>
          <w:p w14:paraId="3251BBF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FÓRCEPS ADULTO Nº 17</w:t>
            </w:r>
          </w:p>
        </w:tc>
        <w:tc>
          <w:tcPr>
            <w:tcW w:w="978" w:type="dxa"/>
            <w:tcBorders>
              <w:top w:val="nil"/>
              <w:left w:val="nil"/>
              <w:bottom w:val="single" w:sz="4" w:space="0" w:color="auto"/>
              <w:right w:val="single" w:sz="4" w:space="0" w:color="auto"/>
            </w:tcBorders>
            <w:shd w:val="clear" w:color="000000" w:fill="FFFFFF"/>
            <w:hideMark/>
          </w:tcPr>
          <w:p w14:paraId="04A57CF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BB75E4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24A8A82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546C7C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76A728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D1A9795" w14:textId="77777777" w:rsidTr="00493769">
        <w:trPr>
          <w:gridAfter w:val="1"/>
          <w:wAfter w:w="8" w:type="dxa"/>
          <w:trHeight w:val="390"/>
        </w:trPr>
        <w:tc>
          <w:tcPr>
            <w:tcW w:w="692" w:type="dxa"/>
            <w:tcBorders>
              <w:top w:val="nil"/>
              <w:left w:val="single" w:sz="4" w:space="0" w:color="auto"/>
              <w:bottom w:val="single" w:sz="4" w:space="0" w:color="auto"/>
              <w:right w:val="single" w:sz="4" w:space="0" w:color="auto"/>
            </w:tcBorders>
            <w:shd w:val="clear" w:color="auto" w:fill="auto"/>
            <w:hideMark/>
          </w:tcPr>
          <w:p w14:paraId="6ACD6DF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79</w:t>
            </w:r>
          </w:p>
        </w:tc>
        <w:tc>
          <w:tcPr>
            <w:tcW w:w="3999" w:type="dxa"/>
            <w:tcBorders>
              <w:top w:val="nil"/>
              <w:left w:val="nil"/>
              <w:bottom w:val="single" w:sz="4" w:space="0" w:color="auto"/>
              <w:right w:val="single" w:sz="4" w:space="0" w:color="auto"/>
            </w:tcBorders>
            <w:shd w:val="clear" w:color="000000" w:fill="FFFFFF"/>
            <w:hideMark/>
          </w:tcPr>
          <w:p w14:paraId="66008242"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FÓRCEPS ADULTO Nº 18L</w:t>
            </w:r>
          </w:p>
        </w:tc>
        <w:tc>
          <w:tcPr>
            <w:tcW w:w="978" w:type="dxa"/>
            <w:tcBorders>
              <w:top w:val="nil"/>
              <w:left w:val="nil"/>
              <w:bottom w:val="single" w:sz="4" w:space="0" w:color="auto"/>
              <w:right w:val="single" w:sz="4" w:space="0" w:color="auto"/>
            </w:tcBorders>
            <w:shd w:val="clear" w:color="000000" w:fill="FFFFFF"/>
            <w:hideMark/>
          </w:tcPr>
          <w:p w14:paraId="3C91FC9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794D65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33EEE5F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EF967A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10A8EF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9D8A91D"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4035F57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80</w:t>
            </w:r>
          </w:p>
        </w:tc>
        <w:tc>
          <w:tcPr>
            <w:tcW w:w="3999" w:type="dxa"/>
            <w:tcBorders>
              <w:top w:val="nil"/>
              <w:left w:val="nil"/>
              <w:bottom w:val="single" w:sz="4" w:space="0" w:color="auto"/>
              <w:right w:val="single" w:sz="4" w:space="0" w:color="auto"/>
            </w:tcBorders>
            <w:shd w:val="clear" w:color="000000" w:fill="FFFFFF"/>
            <w:hideMark/>
          </w:tcPr>
          <w:p w14:paraId="7117856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FÓRCEPS ADULTO Nº 18R</w:t>
            </w:r>
          </w:p>
        </w:tc>
        <w:tc>
          <w:tcPr>
            <w:tcW w:w="978" w:type="dxa"/>
            <w:tcBorders>
              <w:top w:val="nil"/>
              <w:left w:val="nil"/>
              <w:bottom w:val="single" w:sz="4" w:space="0" w:color="auto"/>
              <w:right w:val="single" w:sz="4" w:space="0" w:color="auto"/>
            </w:tcBorders>
            <w:shd w:val="clear" w:color="000000" w:fill="FFFFFF"/>
            <w:hideMark/>
          </w:tcPr>
          <w:p w14:paraId="2E65240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923B3C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w:t>
            </w:r>
          </w:p>
        </w:tc>
        <w:tc>
          <w:tcPr>
            <w:tcW w:w="992" w:type="dxa"/>
            <w:gridSpan w:val="2"/>
            <w:tcBorders>
              <w:top w:val="nil"/>
              <w:left w:val="nil"/>
              <w:bottom w:val="single" w:sz="4" w:space="0" w:color="auto"/>
              <w:right w:val="single" w:sz="4" w:space="0" w:color="auto"/>
            </w:tcBorders>
            <w:shd w:val="clear" w:color="000000" w:fill="FFFFFF"/>
            <w:hideMark/>
          </w:tcPr>
          <w:p w14:paraId="69B58D1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4F2D8D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374908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4969373" w14:textId="77777777" w:rsidTr="00493769">
        <w:trPr>
          <w:gridAfter w:val="1"/>
          <w:wAfter w:w="8" w:type="dxa"/>
          <w:trHeight w:val="291"/>
        </w:trPr>
        <w:tc>
          <w:tcPr>
            <w:tcW w:w="692" w:type="dxa"/>
            <w:tcBorders>
              <w:top w:val="nil"/>
              <w:left w:val="single" w:sz="4" w:space="0" w:color="auto"/>
              <w:bottom w:val="single" w:sz="4" w:space="0" w:color="auto"/>
              <w:right w:val="single" w:sz="4" w:space="0" w:color="auto"/>
            </w:tcBorders>
            <w:shd w:val="clear" w:color="auto" w:fill="auto"/>
            <w:hideMark/>
          </w:tcPr>
          <w:p w14:paraId="17DC87D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81</w:t>
            </w:r>
          </w:p>
        </w:tc>
        <w:tc>
          <w:tcPr>
            <w:tcW w:w="3999" w:type="dxa"/>
            <w:tcBorders>
              <w:top w:val="nil"/>
              <w:left w:val="nil"/>
              <w:bottom w:val="single" w:sz="4" w:space="0" w:color="auto"/>
              <w:right w:val="single" w:sz="4" w:space="0" w:color="auto"/>
            </w:tcBorders>
            <w:shd w:val="clear" w:color="000000" w:fill="FFFFFF"/>
            <w:hideMark/>
          </w:tcPr>
          <w:p w14:paraId="02550A52"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FÓRCEPS ADULTO Nº69(PONTA FINA)</w:t>
            </w:r>
          </w:p>
        </w:tc>
        <w:tc>
          <w:tcPr>
            <w:tcW w:w="978" w:type="dxa"/>
            <w:tcBorders>
              <w:top w:val="nil"/>
              <w:left w:val="nil"/>
              <w:bottom w:val="single" w:sz="4" w:space="0" w:color="auto"/>
              <w:right w:val="single" w:sz="4" w:space="0" w:color="auto"/>
            </w:tcBorders>
            <w:shd w:val="clear" w:color="000000" w:fill="FFFFFF"/>
            <w:hideMark/>
          </w:tcPr>
          <w:p w14:paraId="1379A7E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D2A568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1C4575B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FC0F78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8E56D1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9142D55"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FA36DE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82</w:t>
            </w:r>
          </w:p>
        </w:tc>
        <w:tc>
          <w:tcPr>
            <w:tcW w:w="3999" w:type="dxa"/>
            <w:tcBorders>
              <w:top w:val="nil"/>
              <w:left w:val="nil"/>
              <w:bottom w:val="single" w:sz="4" w:space="0" w:color="auto"/>
              <w:right w:val="single" w:sz="4" w:space="0" w:color="auto"/>
            </w:tcBorders>
            <w:shd w:val="clear" w:color="000000" w:fill="FFFFFF"/>
            <w:hideMark/>
          </w:tcPr>
          <w:p w14:paraId="0BBD246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FORCEPS INFANTIL Nº 5</w:t>
            </w:r>
          </w:p>
        </w:tc>
        <w:tc>
          <w:tcPr>
            <w:tcW w:w="978" w:type="dxa"/>
            <w:tcBorders>
              <w:top w:val="nil"/>
              <w:left w:val="nil"/>
              <w:bottom w:val="single" w:sz="4" w:space="0" w:color="auto"/>
              <w:right w:val="single" w:sz="4" w:space="0" w:color="auto"/>
            </w:tcBorders>
            <w:shd w:val="clear" w:color="000000" w:fill="FFFFFF"/>
            <w:hideMark/>
          </w:tcPr>
          <w:p w14:paraId="722AF85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586B2F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24</w:t>
            </w:r>
          </w:p>
        </w:tc>
        <w:tc>
          <w:tcPr>
            <w:tcW w:w="992" w:type="dxa"/>
            <w:gridSpan w:val="2"/>
            <w:tcBorders>
              <w:top w:val="nil"/>
              <w:left w:val="nil"/>
              <w:bottom w:val="single" w:sz="4" w:space="0" w:color="auto"/>
              <w:right w:val="single" w:sz="4" w:space="0" w:color="auto"/>
            </w:tcBorders>
            <w:shd w:val="clear" w:color="000000" w:fill="FFFFFF"/>
            <w:hideMark/>
          </w:tcPr>
          <w:p w14:paraId="4B8BB95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A5321B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240554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AEED5A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61BD3B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83</w:t>
            </w:r>
          </w:p>
        </w:tc>
        <w:tc>
          <w:tcPr>
            <w:tcW w:w="3999" w:type="dxa"/>
            <w:tcBorders>
              <w:top w:val="nil"/>
              <w:left w:val="nil"/>
              <w:bottom w:val="single" w:sz="4" w:space="0" w:color="auto"/>
              <w:right w:val="single" w:sz="4" w:space="0" w:color="auto"/>
            </w:tcBorders>
            <w:shd w:val="clear" w:color="000000" w:fill="FFFFFF"/>
            <w:hideMark/>
          </w:tcPr>
          <w:p w14:paraId="749527E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FORCEPS INFANTIL Nº101</w:t>
            </w:r>
          </w:p>
        </w:tc>
        <w:tc>
          <w:tcPr>
            <w:tcW w:w="978" w:type="dxa"/>
            <w:tcBorders>
              <w:top w:val="nil"/>
              <w:left w:val="nil"/>
              <w:bottom w:val="single" w:sz="4" w:space="0" w:color="auto"/>
              <w:right w:val="single" w:sz="4" w:space="0" w:color="auto"/>
            </w:tcBorders>
            <w:shd w:val="clear" w:color="000000" w:fill="FFFFFF"/>
            <w:hideMark/>
          </w:tcPr>
          <w:p w14:paraId="1927E93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B2B7E7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26</w:t>
            </w:r>
          </w:p>
        </w:tc>
        <w:tc>
          <w:tcPr>
            <w:tcW w:w="992" w:type="dxa"/>
            <w:gridSpan w:val="2"/>
            <w:tcBorders>
              <w:top w:val="nil"/>
              <w:left w:val="nil"/>
              <w:bottom w:val="single" w:sz="4" w:space="0" w:color="auto"/>
              <w:right w:val="single" w:sz="4" w:space="0" w:color="auto"/>
            </w:tcBorders>
            <w:shd w:val="clear" w:color="000000" w:fill="FFFFFF"/>
            <w:hideMark/>
          </w:tcPr>
          <w:p w14:paraId="3E9E47C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934AD3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4E687A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93E7437" w14:textId="77777777" w:rsidTr="00493769">
        <w:trPr>
          <w:gridAfter w:val="1"/>
          <w:wAfter w:w="8" w:type="dxa"/>
          <w:trHeight w:val="630"/>
        </w:trPr>
        <w:tc>
          <w:tcPr>
            <w:tcW w:w="692" w:type="dxa"/>
            <w:tcBorders>
              <w:top w:val="nil"/>
              <w:left w:val="single" w:sz="4" w:space="0" w:color="auto"/>
              <w:bottom w:val="single" w:sz="4" w:space="0" w:color="auto"/>
              <w:right w:val="single" w:sz="4" w:space="0" w:color="auto"/>
            </w:tcBorders>
            <w:shd w:val="clear" w:color="auto" w:fill="auto"/>
            <w:hideMark/>
          </w:tcPr>
          <w:p w14:paraId="278651A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84</w:t>
            </w:r>
          </w:p>
        </w:tc>
        <w:tc>
          <w:tcPr>
            <w:tcW w:w="3999" w:type="dxa"/>
            <w:tcBorders>
              <w:top w:val="nil"/>
              <w:left w:val="nil"/>
              <w:bottom w:val="single" w:sz="4" w:space="0" w:color="auto"/>
              <w:right w:val="single" w:sz="4" w:space="0" w:color="auto"/>
            </w:tcBorders>
            <w:shd w:val="clear" w:color="000000" w:fill="FFFFFF"/>
            <w:hideMark/>
          </w:tcPr>
          <w:p w14:paraId="66F7A7DE"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PAPEL GRAU CREPADO GRAU CIRURGICO 250MMX100M</w:t>
            </w:r>
          </w:p>
        </w:tc>
        <w:tc>
          <w:tcPr>
            <w:tcW w:w="978" w:type="dxa"/>
            <w:tcBorders>
              <w:top w:val="nil"/>
              <w:left w:val="nil"/>
              <w:bottom w:val="single" w:sz="4" w:space="0" w:color="auto"/>
              <w:right w:val="single" w:sz="4" w:space="0" w:color="auto"/>
            </w:tcBorders>
            <w:shd w:val="clear" w:color="000000" w:fill="FFFFFF"/>
            <w:hideMark/>
          </w:tcPr>
          <w:p w14:paraId="45EFE9E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ROLO</w:t>
            </w:r>
          </w:p>
        </w:tc>
        <w:tc>
          <w:tcPr>
            <w:tcW w:w="852" w:type="dxa"/>
            <w:gridSpan w:val="3"/>
            <w:tcBorders>
              <w:top w:val="nil"/>
              <w:left w:val="nil"/>
              <w:bottom w:val="single" w:sz="4" w:space="0" w:color="auto"/>
              <w:right w:val="single" w:sz="4" w:space="0" w:color="auto"/>
            </w:tcBorders>
            <w:shd w:val="clear" w:color="000000" w:fill="FFFFFF"/>
            <w:hideMark/>
          </w:tcPr>
          <w:p w14:paraId="1FEE3A1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113723A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B607AD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F555F8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D6891A9" w14:textId="77777777" w:rsidTr="00493769">
        <w:trPr>
          <w:gridAfter w:val="1"/>
          <w:wAfter w:w="8" w:type="dxa"/>
          <w:trHeight w:val="562"/>
        </w:trPr>
        <w:tc>
          <w:tcPr>
            <w:tcW w:w="692" w:type="dxa"/>
            <w:tcBorders>
              <w:top w:val="nil"/>
              <w:left w:val="single" w:sz="4" w:space="0" w:color="auto"/>
              <w:bottom w:val="single" w:sz="4" w:space="0" w:color="auto"/>
              <w:right w:val="single" w:sz="4" w:space="0" w:color="auto"/>
            </w:tcBorders>
            <w:shd w:val="clear" w:color="auto" w:fill="auto"/>
            <w:hideMark/>
          </w:tcPr>
          <w:p w14:paraId="4BFD485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85</w:t>
            </w:r>
          </w:p>
        </w:tc>
        <w:tc>
          <w:tcPr>
            <w:tcW w:w="3999" w:type="dxa"/>
            <w:tcBorders>
              <w:top w:val="nil"/>
              <w:left w:val="nil"/>
              <w:bottom w:val="single" w:sz="4" w:space="0" w:color="auto"/>
              <w:right w:val="single" w:sz="4" w:space="0" w:color="auto"/>
            </w:tcBorders>
            <w:shd w:val="clear" w:color="000000" w:fill="FFFFFF"/>
            <w:hideMark/>
          </w:tcPr>
          <w:p w14:paraId="4ECCC35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GEL DESSENSIBILIZANTE DE BAIXA VISCOSIDADE À BASE DE NITRATO DE POTÀSSIO E FLUORETO DE SÓDIO</w:t>
            </w:r>
          </w:p>
        </w:tc>
        <w:tc>
          <w:tcPr>
            <w:tcW w:w="978" w:type="dxa"/>
            <w:tcBorders>
              <w:top w:val="nil"/>
              <w:left w:val="nil"/>
              <w:bottom w:val="single" w:sz="4" w:space="0" w:color="auto"/>
              <w:right w:val="single" w:sz="4" w:space="0" w:color="auto"/>
            </w:tcBorders>
            <w:shd w:val="clear" w:color="000000" w:fill="FFFFFF"/>
            <w:hideMark/>
          </w:tcPr>
          <w:p w14:paraId="206FA28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5B9C89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735021C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42C33C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ECBD9A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97144A3" w14:textId="77777777" w:rsidTr="00493769">
        <w:trPr>
          <w:gridAfter w:val="1"/>
          <w:wAfter w:w="8" w:type="dxa"/>
          <w:trHeight w:val="839"/>
        </w:trPr>
        <w:tc>
          <w:tcPr>
            <w:tcW w:w="692" w:type="dxa"/>
            <w:tcBorders>
              <w:top w:val="nil"/>
              <w:left w:val="single" w:sz="4" w:space="0" w:color="auto"/>
              <w:bottom w:val="single" w:sz="4" w:space="0" w:color="auto"/>
              <w:right w:val="single" w:sz="4" w:space="0" w:color="auto"/>
            </w:tcBorders>
            <w:shd w:val="clear" w:color="auto" w:fill="auto"/>
            <w:hideMark/>
          </w:tcPr>
          <w:p w14:paraId="6FA8E59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86</w:t>
            </w:r>
          </w:p>
        </w:tc>
        <w:tc>
          <w:tcPr>
            <w:tcW w:w="3999" w:type="dxa"/>
            <w:tcBorders>
              <w:top w:val="nil"/>
              <w:left w:val="nil"/>
              <w:bottom w:val="single" w:sz="4" w:space="0" w:color="auto"/>
              <w:right w:val="single" w:sz="4" w:space="0" w:color="auto"/>
            </w:tcBorders>
            <w:shd w:val="clear" w:color="000000" w:fill="FFFFFF"/>
            <w:hideMark/>
          </w:tcPr>
          <w:p w14:paraId="3D7DEDD0"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GLUTAREDEIDO 1L. O GLUTARADEÍDO É UM DIALDEÍDEO SATURADO- 1,5 , PENTANEDIAL. EM SOLUÇÃO AQUOSA APRESENTA PH ÁCIDO E NAÕ É ESPORECIDA</w:t>
            </w:r>
          </w:p>
        </w:tc>
        <w:tc>
          <w:tcPr>
            <w:tcW w:w="978" w:type="dxa"/>
            <w:tcBorders>
              <w:top w:val="nil"/>
              <w:left w:val="nil"/>
              <w:bottom w:val="single" w:sz="4" w:space="0" w:color="auto"/>
              <w:right w:val="single" w:sz="4" w:space="0" w:color="auto"/>
            </w:tcBorders>
            <w:shd w:val="clear" w:color="000000" w:fill="FFFFFF"/>
            <w:hideMark/>
          </w:tcPr>
          <w:p w14:paraId="2319115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3BBFD9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2DFC7DC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A71C85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A1F2F9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515DC91" w14:textId="77777777" w:rsidTr="00493769">
        <w:trPr>
          <w:gridAfter w:val="1"/>
          <w:wAfter w:w="8" w:type="dxa"/>
          <w:trHeight w:val="284"/>
        </w:trPr>
        <w:tc>
          <w:tcPr>
            <w:tcW w:w="692" w:type="dxa"/>
            <w:tcBorders>
              <w:top w:val="nil"/>
              <w:left w:val="single" w:sz="4" w:space="0" w:color="auto"/>
              <w:bottom w:val="single" w:sz="4" w:space="0" w:color="auto"/>
              <w:right w:val="single" w:sz="4" w:space="0" w:color="auto"/>
            </w:tcBorders>
            <w:shd w:val="clear" w:color="auto" w:fill="auto"/>
            <w:hideMark/>
          </w:tcPr>
          <w:p w14:paraId="396315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87</w:t>
            </w:r>
          </w:p>
        </w:tc>
        <w:tc>
          <w:tcPr>
            <w:tcW w:w="3999" w:type="dxa"/>
            <w:tcBorders>
              <w:top w:val="nil"/>
              <w:left w:val="nil"/>
              <w:bottom w:val="single" w:sz="4" w:space="0" w:color="auto"/>
              <w:right w:val="single" w:sz="4" w:space="0" w:color="auto"/>
            </w:tcBorders>
            <w:shd w:val="clear" w:color="000000" w:fill="FFFFFF"/>
            <w:hideMark/>
          </w:tcPr>
          <w:p w14:paraId="2939EC3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GRAU E PISTILO</w:t>
            </w:r>
          </w:p>
        </w:tc>
        <w:tc>
          <w:tcPr>
            <w:tcW w:w="978" w:type="dxa"/>
            <w:tcBorders>
              <w:top w:val="nil"/>
              <w:left w:val="nil"/>
              <w:bottom w:val="single" w:sz="4" w:space="0" w:color="auto"/>
              <w:right w:val="single" w:sz="4" w:space="0" w:color="auto"/>
            </w:tcBorders>
            <w:shd w:val="clear" w:color="000000" w:fill="FFFFFF"/>
            <w:hideMark/>
          </w:tcPr>
          <w:p w14:paraId="2E289A6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6B75A3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230E090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C7CA80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54722F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8FACC59" w14:textId="77777777" w:rsidTr="00493769">
        <w:trPr>
          <w:gridAfter w:val="1"/>
          <w:wAfter w:w="8" w:type="dxa"/>
          <w:trHeight w:val="274"/>
        </w:trPr>
        <w:tc>
          <w:tcPr>
            <w:tcW w:w="692" w:type="dxa"/>
            <w:tcBorders>
              <w:top w:val="nil"/>
              <w:left w:val="single" w:sz="4" w:space="0" w:color="auto"/>
              <w:bottom w:val="single" w:sz="4" w:space="0" w:color="auto"/>
              <w:right w:val="single" w:sz="4" w:space="0" w:color="auto"/>
            </w:tcBorders>
            <w:shd w:val="clear" w:color="auto" w:fill="auto"/>
            <w:hideMark/>
          </w:tcPr>
          <w:p w14:paraId="02BB50F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88</w:t>
            </w:r>
          </w:p>
        </w:tc>
        <w:tc>
          <w:tcPr>
            <w:tcW w:w="3999" w:type="dxa"/>
            <w:tcBorders>
              <w:top w:val="nil"/>
              <w:left w:val="nil"/>
              <w:bottom w:val="single" w:sz="4" w:space="0" w:color="auto"/>
              <w:right w:val="single" w:sz="4" w:space="0" w:color="auto"/>
            </w:tcBorders>
            <w:shd w:val="clear" w:color="000000" w:fill="FFFFFF"/>
            <w:hideMark/>
          </w:tcPr>
          <w:p w14:paraId="671CCBB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HIDRÓXIDO DE CÁLCIO 10G PA</w:t>
            </w:r>
          </w:p>
        </w:tc>
        <w:tc>
          <w:tcPr>
            <w:tcW w:w="978" w:type="dxa"/>
            <w:tcBorders>
              <w:top w:val="nil"/>
              <w:left w:val="nil"/>
              <w:bottom w:val="single" w:sz="4" w:space="0" w:color="auto"/>
              <w:right w:val="single" w:sz="4" w:space="0" w:color="auto"/>
            </w:tcBorders>
            <w:shd w:val="clear" w:color="000000" w:fill="FFFFFF"/>
            <w:hideMark/>
          </w:tcPr>
          <w:p w14:paraId="56C13FF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FRASCO</w:t>
            </w:r>
          </w:p>
        </w:tc>
        <w:tc>
          <w:tcPr>
            <w:tcW w:w="852" w:type="dxa"/>
            <w:gridSpan w:val="3"/>
            <w:tcBorders>
              <w:top w:val="nil"/>
              <w:left w:val="nil"/>
              <w:bottom w:val="single" w:sz="4" w:space="0" w:color="auto"/>
              <w:right w:val="single" w:sz="4" w:space="0" w:color="auto"/>
            </w:tcBorders>
            <w:shd w:val="clear" w:color="000000" w:fill="FFFFFF"/>
            <w:hideMark/>
          </w:tcPr>
          <w:p w14:paraId="4EBF046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40</w:t>
            </w:r>
          </w:p>
        </w:tc>
        <w:tc>
          <w:tcPr>
            <w:tcW w:w="992" w:type="dxa"/>
            <w:gridSpan w:val="2"/>
            <w:tcBorders>
              <w:top w:val="nil"/>
              <w:left w:val="nil"/>
              <w:bottom w:val="single" w:sz="4" w:space="0" w:color="auto"/>
              <w:right w:val="single" w:sz="4" w:space="0" w:color="auto"/>
            </w:tcBorders>
            <w:shd w:val="clear" w:color="000000" w:fill="FFFFFF"/>
            <w:hideMark/>
          </w:tcPr>
          <w:p w14:paraId="1119977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DD3E60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52D614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E7EEFC6" w14:textId="77777777" w:rsidTr="00493769">
        <w:trPr>
          <w:gridAfter w:val="1"/>
          <w:wAfter w:w="8" w:type="dxa"/>
          <w:trHeight w:val="972"/>
        </w:trPr>
        <w:tc>
          <w:tcPr>
            <w:tcW w:w="692" w:type="dxa"/>
            <w:tcBorders>
              <w:top w:val="nil"/>
              <w:left w:val="single" w:sz="4" w:space="0" w:color="auto"/>
              <w:bottom w:val="single" w:sz="4" w:space="0" w:color="auto"/>
              <w:right w:val="single" w:sz="4" w:space="0" w:color="auto"/>
            </w:tcBorders>
            <w:shd w:val="clear" w:color="auto" w:fill="auto"/>
            <w:hideMark/>
          </w:tcPr>
          <w:p w14:paraId="687E321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89</w:t>
            </w:r>
          </w:p>
        </w:tc>
        <w:tc>
          <w:tcPr>
            <w:tcW w:w="3999" w:type="dxa"/>
            <w:tcBorders>
              <w:top w:val="nil"/>
              <w:left w:val="nil"/>
              <w:bottom w:val="single" w:sz="4" w:space="0" w:color="auto"/>
              <w:right w:val="single" w:sz="4" w:space="0" w:color="auto"/>
            </w:tcBorders>
            <w:shd w:val="clear" w:color="000000" w:fill="FFFFFF"/>
            <w:hideMark/>
          </w:tcPr>
          <w:p w14:paraId="4C54B2A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LIGA PARA AMÁLGAMA APRESENTAÇÃO: APRESENTAÇÃO CONTENDO 30G. DEVE APRESENTAR AS SEGUINTES CARACTERISTICAS: ALTA RESISTÊNCIA INICIAL E FINAL À COMPRESS</w:t>
            </w:r>
          </w:p>
        </w:tc>
        <w:tc>
          <w:tcPr>
            <w:tcW w:w="978" w:type="dxa"/>
            <w:tcBorders>
              <w:top w:val="nil"/>
              <w:left w:val="nil"/>
              <w:bottom w:val="single" w:sz="4" w:space="0" w:color="auto"/>
              <w:right w:val="single" w:sz="4" w:space="0" w:color="auto"/>
            </w:tcBorders>
            <w:shd w:val="clear" w:color="000000" w:fill="FFFFFF"/>
            <w:hideMark/>
          </w:tcPr>
          <w:p w14:paraId="6856E57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FRASCO</w:t>
            </w:r>
          </w:p>
        </w:tc>
        <w:tc>
          <w:tcPr>
            <w:tcW w:w="852" w:type="dxa"/>
            <w:gridSpan w:val="3"/>
            <w:tcBorders>
              <w:top w:val="nil"/>
              <w:left w:val="nil"/>
              <w:bottom w:val="single" w:sz="4" w:space="0" w:color="auto"/>
              <w:right w:val="single" w:sz="4" w:space="0" w:color="auto"/>
            </w:tcBorders>
            <w:shd w:val="clear" w:color="000000" w:fill="FFFFFF"/>
            <w:hideMark/>
          </w:tcPr>
          <w:p w14:paraId="68AE11E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78F16E3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11DD64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0B302C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285BAC7"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66C16A7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90</w:t>
            </w:r>
          </w:p>
        </w:tc>
        <w:tc>
          <w:tcPr>
            <w:tcW w:w="3999" w:type="dxa"/>
            <w:tcBorders>
              <w:top w:val="nil"/>
              <w:left w:val="nil"/>
              <w:bottom w:val="single" w:sz="4" w:space="0" w:color="auto"/>
              <w:right w:val="single" w:sz="4" w:space="0" w:color="auto"/>
            </w:tcBorders>
            <w:shd w:val="clear" w:color="000000" w:fill="FFFFFF"/>
            <w:hideMark/>
          </w:tcPr>
          <w:p w14:paraId="251DB0C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LIMA PARA OSSO</w:t>
            </w:r>
          </w:p>
        </w:tc>
        <w:tc>
          <w:tcPr>
            <w:tcW w:w="978" w:type="dxa"/>
            <w:tcBorders>
              <w:top w:val="nil"/>
              <w:left w:val="nil"/>
              <w:bottom w:val="single" w:sz="4" w:space="0" w:color="auto"/>
              <w:right w:val="single" w:sz="4" w:space="0" w:color="auto"/>
            </w:tcBorders>
            <w:shd w:val="clear" w:color="000000" w:fill="FFFFFF"/>
            <w:hideMark/>
          </w:tcPr>
          <w:p w14:paraId="7F142E9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44D393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6197E5E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B5B348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4FB94B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78367E1" w14:textId="77777777" w:rsidTr="00493769">
        <w:trPr>
          <w:gridAfter w:val="1"/>
          <w:wAfter w:w="8" w:type="dxa"/>
          <w:trHeight w:val="395"/>
        </w:trPr>
        <w:tc>
          <w:tcPr>
            <w:tcW w:w="692" w:type="dxa"/>
            <w:tcBorders>
              <w:top w:val="nil"/>
              <w:left w:val="single" w:sz="4" w:space="0" w:color="auto"/>
              <w:bottom w:val="single" w:sz="4" w:space="0" w:color="auto"/>
              <w:right w:val="single" w:sz="4" w:space="0" w:color="auto"/>
            </w:tcBorders>
            <w:shd w:val="clear" w:color="auto" w:fill="auto"/>
            <w:hideMark/>
          </w:tcPr>
          <w:p w14:paraId="2F5B2CE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91</w:t>
            </w:r>
          </w:p>
        </w:tc>
        <w:tc>
          <w:tcPr>
            <w:tcW w:w="3999" w:type="dxa"/>
            <w:tcBorders>
              <w:top w:val="nil"/>
              <w:left w:val="nil"/>
              <w:bottom w:val="single" w:sz="4" w:space="0" w:color="auto"/>
              <w:right w:val="single" w:sz="4" w:space="0" w:color="auto"/>
            </w:tcBorders>
            <w:shd w:val="clear" w:color="000000" w:fill="FFFFFF"/>
            <w:hideMark/>
          </w:tcPr>
          <w:p w14:paraId="57D64DC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MATRIZ DE AÇO 5MM</w:t>
            </w:r>
          </w:p>
        </w:tc>
        <w:tc>
          <w:tcPr>
            <w:tcW w:w="978" w:type="dxa"/>
            <w:tcBorders>
              <w:top w:val="nil"/>
              <w:left w:val="nil"/>
              <w:bottom w:val="single" w:sz="4" w:space="0" w:color="auto"/>
              <w:right w:val="single" w:sz="4" w:space="0" w:color="auto"/>
            </w:tcBorders>
            <w:shd w:val="clear" w:color="000000" w:fill="FFFFFF"/>
            <w:hideMark/>
          </w:tcPr>
          <w:p w14:paraId="53724CB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2F5F3A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1090379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7B1560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93D160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C113567"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735124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lastRenderedPageBreak/>
              <w:t>92</w:t>
            </w:r>
          </w:p>
        </w:tc>
        <w:tc>
          <w:tcPr>
            <w:tcW w:w="3999" w:type="dxa"/>
            <w:tcBorders>
              <w:top w:val="nil"/>
              <w:left w:val="nil"/>
              <w:bottom w:val="single" w:sz="4" w:space="0" w:color="auto"/>
              <w:right w:val="single" w:sz="4" w:space="0" w:color="auto"/>
            </w:tcBorders>
            <w:shd w:val="clear" w:color="000000" w:fill="FFFFFF"/>
            <w:hideMark/>
          </w:tcPr>
          <w:p w14:paraId="1A0C260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MATRIZ DE AÇO 7MM</w:t>
            </w:r>
          </w:p>
        </w:tc>
        <w:tc>
          <w:tcPr>
            <w:tcW w:w="978" w:type="dxa"/>
            <w:tcBorders>
              <w:top w:val="nil"/>
              <w:left w:val="nil"/>
              <w:bottom w:val="single" w:sz="4" w:space="0" w:color="auto"/>
              <w:right w:val="single" w:sz="4" w:space="0" w:color="auto"/>
            </w:tcBorders>
            <w:shd w:val="clear" w:color="000000" w:fill="FFFFFF"/>
            <w:hideMark/>
          </w:tcPr>
          <w:p w14:paraId="5F1AF53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83F0F2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163658B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DF71C4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C03E26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5E2D4DD"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4B3A7BC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93</w:t>
            </w:r>
          </w:p>
        </w:tc>
        <w:tc>
          <w:tcPr>
            <w:tcW w:w="3999" w:type="dxa"/>
            <w:tcBorders>
              <w:top w:val="nil"/>
              <w:left w:val="nil"/>
              <w:bottom w:val="single" w:sz="4" w:space="0" w:color="auto"/>
              <w:right w:val="single" w:sz="4" w:space="0" w:color="auto"/>
            </w:tcBorders>
            <w:shd w:val="clear" w:color="000000" w:fill="FFFFFF"/>
            <w:hideMark/>
          </w:tcPr>
          <w:p w14:paraId="1DAC109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MERCÚRIO LÍQUIDO VIVO</w:t>
            </w:r>
          </w:p>
        </w:tc>
        <w:tc>
          <w:tcPr>
            <w:tcW w:w="978" w:type="dxa"/>
            <w:tcBorders>
              <w:top w:val="nil"/>
              <w:left w:val="nil"/>
              <w:bottom w:val="single" w:sz="4" w:space="0" w:color="auto"/>
              <w:right w:val="single" w:sz="4" w:space="0" w:color="auto"/>
            </w:tcBorders>
            <w:shd w:val="clear" w:color="000000" w:fill="FFFFFF"/>
            <w:hideMark/>
          </w:tcPr>
          <w:p w14:paraId="6D05FFC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FRASCO</w:t>
            </w:r>
          </w:p>
        </w:tc>
        <w:tc>
          <w:tcPr>
            <w:tcW w:w="852" w:type="dxa"/>
            <w:gridSpan w:val="3"/>
            <w:tcBorders>
              <w:top w:val="nil"/>
              <w:left w:val="nil"/>
              <w:bottom w:val="single" w:sz="4" w:space="0" w:color="auto"/>
              <w:right w:val="single" w:sz="4" w:space="0" w:color="auto"/>
            </w:tcBorders>
            <w:shd w:val="clear" w:color="000000" w:fill="FFFFFF"/>
            <w:hideMark/>
          </w:tcPr>
          <w:p w14:paraId="1A3307C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32BD5E7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5DCDB0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4CBB4C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A3C8FB9"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A0D005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94</w:t>
            </w:r>
          </w:p>
        </w:tc>
        <w:tc>
          <w:tcPr>
            <w:tcW w:w="3999" w:type="dxa"/>
            <w:tcBorders>
              <w:top w:val="nil"/>
              <w:left w:val="nil"/>
              <w:bottom w:val="single" w:sz="4" w:space="0" w:color="auto"/>
              <w:right w:val="single" w:sz="4" w:space="0" w:color="auto"/>
            </w:tcBorders>
            <w:shd w:val="clear" w:color="000000" w:fill="FFFFFF"/>
            <w:hideMark/>
          </w:tcPr>
          <w:p w14:paraId="3FD2220E"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MICRO- MOTOR DE BAIXA ROTAÇÃO</w:t>
            </w:r>
          </w:p>
        </w:tc>
        <w:tc>
          <w:tcPr>
            <w:tcW w:w="978" w:type="dxa"/>
            <w:tcBorders>
              <w:top w:val="nil"/>
              <w:left w:val="nil"/>
              <w:bottom w:val="single" w:sz="4" w:space="0" w:color="auto"/>
              <w:right w:val="single" w:sz="4" w:space="0" w:color="auto"/>
            </w:tcBorders>
            <w:shd w:val="clear" w:color="000000" w:fill="FFFFFF"/>
            <w:hideMark/>
          </w:tcPr>
          <w:p w14:paraId="7B714BD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478B39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w:t>
            </w:r>
          </w:p>
        </w:tc>
        <w:tc>
          <w:tcPr>
            <w:tcW w:w="992" w:type="dxa"/>
            <w:gridSpan w:val="2"/>
            <w:tcBorders>
              <w:top w:val="nil"/>
              <w:left w:val="nil"/>
              <w:bottom w:val="single" w:sz="4" w:space="0" w:color="auto"/>
              <w:right w:val="single" w:sz="4" w:space="0" w:color="auto"/>
            </w:tcBorders>
            <w:shd w:val="clear" w:color="000000" w:fill="FFFFFF"/>
            <w:hideMark/>
          </w:tcPr>
          <w:p w14:paraId="658E217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8A7816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D1BB00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B0FCCB5" w14:textId="77777777" w:rsidTr="00493769">
        <w:trPr>
          <w:gridAfter w:val="1"/>
          <w:wAfter w:w="8" w:type="dxa"/>
          <w:trHeight w:val="485"/>
        </w:trPr>
        <w:tc>
          <w:tcPr>
            <w:tcW w:w="692" w:type="dxa"/>
            <w:tcBorders>
              <w:top w:val="nil"/>
              <w:left w:val="single" w:sz="4" w:space="0" w:color="auto"/>
              <w:bottom w:val="single" w:sz="4" w:space="0" w:color="auto"/>
              <w:right w:val="single" w:sz="4" w:space="0" w:color="auto"/>
            </w:tcBorders>
            <w:shd w:val="clear" w:color="auto" w:fill="auto"/>
            <w:hideMark/>
          </w:tcPr>
          <w:p w14:paraId="6062993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95</w:t>
            </w:r>
          </w:p>
        </w:tc>
        <w:tc>
          <w:tcPr>
            <w:tcW w:w="3999" w:type="dxa"/>
            <w:tcBorders>
              <w:top w:val="nil"/>
              <w:left w:val="nil"/>
              <w:bottom w:val="single" w:sz="4" w:space="0" w:color="auto"/>
              <w:right w:val="single" w:sz="4" w:space="0" w:color="auto"/>
            </w:tcBorders>
            <w:shd w:val="clear" w:color="000000" w:fill="FFFFFF"/>
            <w:hideMark/>
          </w:tcPr>
          <w:p w14:paraId="419D2AE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MOLDEIRAS DESCARTÁEIS PARA APLICAÇÃO TÓPICA DE FLUOR, TAMANHO G</w:t>
            </w:r>
          </w:p>
        </w:tc>
        <w:tc>
          <w:tcPr>
            <w:tcW w:w="978" w:type="dxa"/>
            <w:tcBorders>
              <w:top w:val="nil"/>
              <w:left w:val="nil"/>
              <w:bottom w:val="single" w:sz="4" w:space="0" w:color="auto"/>
              <w:right w:val="single" w:sz="4" w:space="0" w:color="auto"/>
            </w:tcBorders>
            <w:shd w:val="clear" w:color="000000" w:fill="FFFFFF"/>
            <w:hideMark/>
          </w:tcPr>
          <w:p w14:paraId="45848C4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PACOTE</w:t>
            </w:r>
          </w:p>
        </w:tc>
        <w:tc>
          <w:tcPr>
            <w:tcW w:w="852" w:type="dxa"/>
            <w:gridSpan w:val="3"/>
            <w:tcBorders>
              <w:top w:val="nil"/>
              <w:left w:val="nil"/>
              <w:bottom w:val="single" w:sz="4" w:space="0" w:color="auto"/>
              <w:right w:val="single" w:sz="4" w:space="0" w:color="auto"/>
            </w:tcBorders>
            <w:shd w:val="clear" w:color="000000" w:fill="FFFFFF"/>
            <w:hideMark/>
          </w:tcPr>
          <w:p w14:paraId="09076DB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7D09F0F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16DC62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B5806F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DE68AE9" w14:textId="77777777" w:rsidTr="00493769">
        <w:trPr>
          <w:gridAfter w:val="1"/>
          <w:wAfter w:w="8" w:type="dxa"/>
          <w:trHeight w:val="550"/>
        </w:trPr>
        <w:tc>
          <w:tcPr>
            <w:tcW w:w="692" w:type="dxa"/>
            <w:tcBorders>
              <w:top w:val="nil"/>
              <w:left w:val="single" w:sz="4" w:space="0" w:color="auto"/>
              <w:bottom w:val="single" w:sz="4" w:space="0" w:color="auto"/>
              <w:right w:val="single" w:sz="4" w:space="0" w:color="auto"/>
            </w:tcBorders>
            <w:shd w:val="clear" w:color="auto" w:fill="auto"/>
            <w:hideMark/>
          </w:tcPr>
          <w:p w14:paraId="182D09C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96</w:t>
            </w:r>
          </w:p>
        </w:tc>
        <w:tc>
          <w:tcPr>
            <w:tcW w:w="3999" w:type="dxa"/>
            <w:tcBorders>
              <w:top w:val="nil"/>
              <w:left w:val="nil"/>
              <w:bottom w:val="single" w:sz="4" w:space="0" w:color="auto"/>
              <w:right w:val="single" w:sz="4" w:space="0" w:color="auto"/>
            </w:tcBorders>
            <w:shd w:val="clear" w:color="000000" w:fill="FFFFFF"/>
            <w:hideMark/>
          </w:tcPr>
          <w:p w14:paraId="12DC0E5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MOLDEIRAS DESCARTÁVEIS PARA APLICAÇÃO TÓPICA DE FLUOR, TAMANHO M</w:t>
            </w:r>
          </w:p>
        </w:tc>
        <w:tc>
          <w:tcPr>
            <w:tcW w:w="978" w:type="dxa"/>
            <w:tcBorders>
              <w:top w:val="nil"/>
              <w:left w:val="nil"/>
              <w:bottom w:val="single" w:sz="4" w:space="0" w:color="auto"/>
              <w:right w:val="single" w:sz="4" w:space="0" w:color="auto"/>
            </w:tcBorders>
            <w:shd w:val="clear" w:color="000000" w:fill="FFFFFF"/>
            <w:hideMark/>
          </w:tcPr>
          <w:p w14:paraId="1F1E5E7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PACOTE</w:t>
            </w:r>
          </w:p>
        </w:tc>
        <w:tc>
          <w:tcPr>
            <w:tcW w:w="852" w:type="dxa"/>
            <w:gridSpan w:val="3"/>
            <w:tcBorders>
              <w:top w:val="nil"/>
              <w:left w:val="nil"/>
              <w:bottom w:val="single" w:sz="4" w:space="0" w:color="auto"/>
              <w:right w:val="single" w:sz="4" w:space="0" w:color="auto"/>
            </w:tcBorders>
            <w:shd w:val="clear" w:color="000000" w:fill="FFFFFF"/>
            <w:hideMark/>
          </w:tcPr>
          <w:p w14:paraId="6B1BE78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288E2B7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127479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AF1EB8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4102CAC" w14:textId="77777777" w:rsidTr="00493769">
        <w:trPr>
          <w:gridAfter w:val="1"/>
          <w:wAfter w:w="8" w:type="dxa"/>
          <w:trHeight w:val="510"/>
        </w:trPr>
        <w:tc>
          <w:tcPr>
            <w:tcW w:w="692" w:type="dxa"/>
            <w:tcBorders>
              <w:top w:val="nil"/>
              <w:left w:val="single" w:sz="4" w:space="0" w:color="auto"/>
              <w:bottom w:val="single" w:sz="4" w:space="0" w:color="auto"/>
              <w:right w:val="single" w:sz="4" w:space="0" w:color="auto"/>
            </w:tcBorders>
            <w:shd w:val="clear" w:color="auto" w:fill="auto"/>
            <w:hideMark/>
          </w:tcPr>
          <w:p w14:paraId="106C152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97</w:t>
            </w:r>
          </w:p>
        </w:tc>
        <w:tc>
          <w:tcPr>
            <w:tcW w:w="3999" w:type="dxa"/>
            <w:tcBorders>
              <w:top w:val="nil"/>
              <w:left w:val="nil"/>
              <w:bottom w:val="single" w:sz="4" w:space="0" w:color="auto"/>
              <w:right w:val="single" w:sz="4" w:space="0" w:color="auto"/>
            </w:tcBorders>
            <w:shd w:val="clear" w:color="000000" w:fill="FFFFFF"/>
            <w:hideMark/>
          </w:tcPr>
          <w:p w14:paraId="1D74C427"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MOLDEIRAS DESCARTÁVEIS PARA APLICAÇÃO TÓPICA DE FLUOR, TAMANHO P</w:t>
            </w:r>
          </w:p>
        </w:tc>
        <w:tc>
          <w:tcPr>
            <w:tcW w:w="978" w:type="dxa"/>
            <w:tcBorders>
              <w:top w:val="nil"/>
              <w:left w:val="nil"/>
              <w:bottom w:val="single" w:sz="4" w:space="0" w:color="auto"/>
              <w:right w:val="single" w:sz="4" w:space="0" w:color="auto"/>
            </w:tcBorders>
            <w:shd w:val="clear" w:color="000000" w:fill="FFFFFF"/>
            <w:hideMark/>
          </w:tcPr>
          <w:p w14:paraId="2395C21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PACOTE</w:t>
            </w:r>
          </w:p>
        </w:tc>
        <w:tc>
          <w:tcPr>
            <w:tcW w:w="852" w:type="dxa"/>
            <w:gridSpan w:val="3"/>
            <w:tcBorders>
              <w:top w:val="nil"/>
              <w:left w:val="nil"/>
              <w:bottom w:val="single" w:sz="4" w:space="0" w:color="auto"/>
              <w:right w:val="single" w:sz="4" w:space="0" w:color="auto"/>
            </w:tcBorders>
            <w:shd w:val="clear" w:color="000000" w:fill="FFFFFF"/>
            <w:hideMark/>
          </w:tcPr>
          <w:p w14:paraId="4344CA5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41137CD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hideMark/>
          </w:tcPr>
          <w:p w14:paraId="23A8388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78CEA9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9F2B049" w14:textId="77777777" w:rsidTr="00493769">
        <w:trPr>
          <w:gridAfter w:val="1"/>
          <w:wAfter w:w="8" w:type="dxa"/>
          <w:trHeight w:val="748"/>
        </w:trPr>
        <w:tc>
          <w:tcPr>
            <w:tcW w:w="692" w:type="dxa"/>
            <w:tcBorders>
              <w:top w:val="nil"/>
              <w:left w:val="single" w:sz="4" w:space="0" w:color="auto"/>
              <w:bottom w:val="single" w:sz="4" w:space="0" w:color="auto"/>
              <w:right w:val="single" w:sz="4" w:space="0" w:color="auto"/>
            </w:tcBorders>
            <w:shd w:val="clear" w:color="auto" w:fill="auto"/>
            <w:hideMark/>
          </w:tcPr>
          <w:p w14:paraId="3B8E947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98</w:t>
            </w:r>
          </w:p>
        </w:tc>
        <w:tc>
          <w:tcPr>
            <w:tcW w:w="3999" w:type="dxa"/>
            <w:tcBorders>
              <w:top w:val="nil"/>
              <w:left w:val="nil"/>
              <w:bottom w:val="single" w:sz="4" w:space="0" w:color="auto"/>
              <w:right w:val="single" w:sz="4" w:space="0" w:color="auto"/>
            </w:tcBorders>
            <w:shd w:val="clear" w:color="000000" w:fill="FFFFFF"/>
            <w:hideMark/>
          </w:tcPr>
          <w:p w14:paraId="67E21B67"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ÓLEO LUBRIFICANTE SPRAY PARA ALTA E BAIXA ROTAÇÃO, ATOXIDO, AÇÃO DETERGENTE E LUBRIFICANTE, RESISTÊNCIA A TEMPERATURA DE AUTOCLAVE</w:t>
            </w:r>
          </w:p>
        </w:tc>
        <w:tc>
          <w:tcPr>
            <w:tcW w:w="978" w:type="dxa"/>
            <w:tcBorders>
              <w:top w:val="nil"/>
              <w:left w:val="nil"/>
              <w:bottom w:val="single" w:sz="4" w:space="0" w:color="auto"/>
              <w:right w:val="single" w:sz="4" w:space="0" w:color="auto"/>
            </w:tcBorders>
            <w:shd w:val="clear" w:color="000000" w:fill="FFFFFF"/>
            <w:hideMark/>
          </w:tcPr>
          <w:p w14:paraId="6842228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FRASCO</w:t>
            </w:r>
          </w:p>
        </w:tc>
        <w:tc>
          <w:tcPr>
            <w:tcW w:w="852" w:type="dxa"/>
            <w:gridSpan w:val="3"/>
            <w:tcBorders>
              <w:top w:val="nil"/>
              <w:left w:val="nil"/>
              <w:bottom w:val="single" w:sz="4" w:space="0" w:color="auto"/>
              <w:right w:val="single" w:sz="4" w:space="0" w:color="auto"/>
            </w:tcBorders>
            <w:shd w:val="clear" w:color="000000" w:fill="FFFFFF"/>
            <w:hideMark/>
          </w:tcPr>
          <w:p w14:paraId="4C333BE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648EFDB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CA830A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B5FEC2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AD8AB73" w14:textId="77777777" w:rsidTr="00493769">
        <w:trPr>
          <w:gridAfter w:val="1"/>
          <w:wAfter w:w="8" w:type="dxa"/>
          <w:trHeight w:val="973"/>
        </w:trPr>
        <w:tc>
          <w:tcPr>
            <w:tcW w:w="692" w:type="dxa"/>
            <w:tcBorders>
              <w:top w:val="nil"/>
              <w:left w:val="single" w:sz="4" w:space="0" w:color="auto"/>
              <w:bottom w:val="single" w:sz="4" w:space="0" w:color="auto"/>
              <w:right w:val="single" w:sz="4" w:space="0" w:color="auto"/>
            </w:tcBorders>
            <w:shd w:val="clear" w:color="auto" w:fill="auto"/>
            <w:hideMark/>
          </w:tcPr>
          <w:p w14:paraId="1E61DBD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99</w:t>
            </w:r>
          </w:p>
        </w:tc>
        <w:tc>
          <w:tcPr>
            <w:tcW w:w="3999" w:type="dxa"/>
            <w:tcBorders>
              <w:top w:val="nil"/>
              <w:left w:val="nil"/>
              <w:bottom w:val="single" w:sz="4" w:space="0" w:color="auto"/>
              <w:right w:val="single" w:sz="4" w:space="0" w:color="auto"/>
            </w:tcBorders>
            <w:shd w:val="clear" w:color="000000" w:fill="FFFFFF"/>
            <w:hideMark/>
          </w:tcPr>
          <w:p w14:paraId="2B3C134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PAPEL CARBONO, ROLO DE CARBONO COM 280 FOLHAS, CÓPIA EXTREMAMENTE FIÉL, NÃO BORRA, FINO, COM ESPESSURA DE 0,02MM DE 10 CM DE COMPRIMENTO POR FOLHA</w:t>
            </w:r>
          </w:p>
        </w:tc>
        <w:tc>
          <w:tcPr>
            <w:tcW w:w="978" w:type="dxa"/>
            <w:tcBorders>
              <w:top w:val="nil"/>
              <w:left w:val="nil"/>
              <w:bottom w:val="single" w:sz="4" w:space="0" w:color="auto"/>
              <w:right w:val="single" w:sz="4" w:space="0" w:color="auto"/>
            </w:tcBorders>
            <w:shd w:val="clear" w:color="000000" w:fill="FFFFFF"/>
            <w:hideMark/>
          </w:tcPr>
          <w:p w14:paraId="3ABCB03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3C1CA0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6C7085B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3C7DF5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5D0805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7C73331" w14:textId="77777777" w:rsidTr="00493769">
        <w:trPr>
          <w:gridAfter w:val="1"/>
          <w:wAfter w:w="8" w:type="dxa"/>
          <w:trHeight w:val="390"/>
        </w:trPr>
        <w:tc>
          <w:tcPr>
            <w:tcW w:w="692" w:type="dxa"/>
            <w:tcBorders>
              <w:top w:val="nil"/>
              <w:left w:val="single" w:sz="4" w:space="0" w:color="auto"/>
              <w:bottom w:val="single" w:sz="4" w:space="0" w:color="auto"/>
              <w:right w:val="single" w:sz="4" w:space="0" w:color="auto"/>
            </w:tcBorders>
            <w:shd w:val="clear" w:color="auto" w:fill="auto"/>
            <w:hideMark/>
          </w:tcPr>
          <w:p w14:paraId="653641C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3999" w:type="dxa"/>
            <w:tcBorders>
              <w:top w:val="nil"/>
              <w:left w:val="nil"/>
              <w:bottom w:val="single" w:sz="4" w:space="0" w:color="auto"/>
              <w:right w:val="single" w:sz="4" w:space="0" w:color="auto"/>
            </w:tcBorders>
            <w:shd w:val="clear" w:color="000000" w:fill="FFFFFF"/>
            <w:hideMark/>
          </w:tcPr>
          <w:p w14:paraId="6D874C62"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PASTA DE POLIMENTO PARA RESINA</w:t>
            </w:r>
          </w:p>
        </w:tc>
        <w:tc>
          <w:tcPr>
            <w:tcW w:w="978" w:type="dxa"/>
            <w:tcBorders>
              <w:top w:val="nil"/>
              <w:left w:val="nil"/>
              <w:bottom w:val="single" w:sz="4" w:space="0" w:color="auto"/>
              <w:right w:val="single" w:sz="4" w:space="0" w:color="auto"/>
            </w:tcBorders>
            <w:shd w:val="clear" w:color="000000" w:fill="FFFFFF"/>
            <w:hideMark/>
          </w:tcPr>
          <w:p w14:paraId="7A8A2F8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24F404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556136E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D846A0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BE553A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64D8165" w14:textId="77777777" w:rsidTr="00493769">
        <w:trPr>
          <w:gridAfter w:val="1"/>
          <w:wAfter w:w="8" w:type="dxa"/>
          <w:trHeight w:val="570"/>
        </w:trPr>
        <w:tc>
          <w:tcPr>
            <w:tcW w:w="692" w:type="dxa"/>
            <w:tcBorders>
              <w:top w:val="nil"/>
              <w:left w:val="single" w:sz="4" w:space="0" w:color="auto"/>
              <w:bottom w:val="single" w:sz="4" w:space="0" w:color="auto"/>
              <w:right w:val="single" w:sz="4" w:space="0" w:color="auto"/>
            </w:tcBorders>
            <w:shd w:val="clear" w:color="auto" w:fill="auto"/>
            <w:hideMark/>
          </w:tcPr>
          <w:p w14:paraId="5003AC8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101</w:t>
            </w:r>
          </w:p>
        </w:tc>
        <w:tc>
          <w:tcPr>
            <w:tcW w:w="3999" w:type="dxa"/>
            <w:tcBorders>
              <w:top w:val="nil"/>
              <w:left w:val="nil"/>
              <w:bottom w:val="single" w:sz="4" w:space="0" w:color="auto"/>
              <w:right w:val="single" w:sz="4" w:space="0" w:color="auto"/>
            </w:tcBorders>
            <w:shd w:val="clear" w:color="000000" w:fill="FFFFFF"/>
            <w:hideMark/>
          </w:tcPr>
          <w:p w14:paraId="37FD923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PASTA PROFILÁTICA COM FLUOR, APRESENTA- SE EM BISNAGAS DE 90G</w:t>
            </w:r>
          </w:p>
        </w:tc>
        <w:tc>
          <w:tcPr>
            <w:tcW w:w="978" w:type="dxa"/>
            <w:tcBorders>
              <w:top w:val="nil"/>
              <w:left w:val="nil"/>
              <w:bottom w:val="single" w:sz="4" w:space="0" w:color="auto"/>
              <w:right w:val="single" w:sz="4" w:space="0" w:color="auto"/>
            </w:tcBorders>
            <w:shd w:val="clear" w:color="000000" w:fill="FFFFFF"/>
            <w:hideMark/>
          </w:tcPr>
          <w:p w14:paraId="15DE975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TUBO</w:t>
            </w:r>
          </w:p>
        </w:tc>
        <w:tc>
          <w:tcPr>
            <w:tcW w:w="852" w:type="dxa"/>
            <w:gridSpan w:val="3"/>
            <w:tcBorders>
              <w:top w:val="nil"/>
              <w:left w:val="nil"/>
              <w:bottom w:val="single" w:sz="4" w:space="0" w:color="auto"/>
              <w:right w:val="single" w:sz="4" w:space="0" w:color="auto"/>
            </w:tcBorders>
            <w:shd w:val="clear" w:color="000000" w:fill="FFFFFF"/>
            <w:hideMark/>
          </w:tcPr>
          <w:p w14:paraId="176135F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075FBED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F27FDF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C47B73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C8066C9"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669B83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102</w:t>
            </w:r>
          </w:p>
        </w:tc>
        <w:tc>
          <w:tcPr>
            <w:tcW w:w="3999" w:type="dxa"/>
            <w:tcBorders>
              <w:top w:val="nil"/>
              <w:left w:val="nil"/>
              <w:bottom w:val="single" w:sz="4" w:space="0" w:color="auto"/>
              <w:right w:val="single" w:sz="4" w:space="0" w:color="auto"/>
            </w:tcBorders>
            <w:shd w:val="clear" w:color="000000" w:fill="FFFFFF"/>
            <w:hideMark/>
          </w:tcPr>
          <w:p w14:paraId="20CBE1A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PEDRA DE AMOLAR TIPO ARKANSA</w:t>
            </w:r>
          </w:p>
        </w:tc>
        <w:tc>
          <w:tcPr>
            <w:tcW w:w="978" w:type="dxa"/>
            <w:tcBorders>
              <w:top w:val="nil"/>
              <w:left w:val="nil"/>
              <w:bottom w:val="single" w:sz="4" w:space="0" w:color="auto"/>
              <w:right w:val="single" w:sz="4" w:space="0" w:color="auto"/>
            </w:tcBorders>
            <w:shd w:val="clear" w:color="000000" w:fill="FFFFFF"/>
            <w:hideMark/>
          </w:tcPr>
          <w:p w14:paraId="489BAF4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7A1510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22AE3F8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1C7EA8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D7DC1C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2727962"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4F3DEE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103</w:t>
            </w:r>
          </w:p>
        </w:tc>
        <w:tc>
          <w:tcPr>
            <w:tcW w:w="3999" w:type="dxa"/>
            <w:tcBorders>
              <w:top w:val="nil"/>
              <w:left w:val="nil"/>
              <w:bottom w:val="single" w:sz="4" w:space="0" w:color="auto"/>
              <w:right w:val="single" w:sz="4" w:space="0" w:color="auto"/>
            </w:tcBorders>
            <w:shd w:val="clear" w:color="000000" w:fill="FFFFFF"/>
            <w:hideMark/>
          </w:tcPr>
          <w:p w14:paraId="1ABBDC87"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PEDRA POMES 01 KG</w:t>
            </w:r>
          </w:p>
        </w:tc>
        <w:tc>
          <w:tcPr>
            <w:tcW w:w="978" w:type="dxa"/>
            <w:tcBorders>
              <w:top w:val="nil"/>
              <w:left w:val="nil"/>
              <w:bottom w:val="single" w:sz="4" w:space="0" w:color="auto"/>
              <w:right w:val="single" w:sz="4" w:space="0" w:color="auto"/>
            </w:tcBorders>
            <w:shd w:val="clear" w:color="000000" w:fill="FFFFFF"/>
            <w:hideMark/>
          </w:tcPr>
          <w:p w14:paraId="3407E3E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DBE41D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76F004A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0EE918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B52617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3866273"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2CA78C4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104</w:t>
            </w:r>
          </w:p>
        </w:tc>
        <w:tc>
          <w:tcPr>
            <w:tcW w:w="3999" w:type="dxa"/>
            <w:tcBorders>
              <w:top w:val="nil"/>
              <w:left w:val="nil"/>
              <w:bottom w:val="single" w:sz="4" w:space="0" w:color="auto"/>
              <w:right w:val="single" w:sz="4" w:space="0" w:color="auto"/>
            </w:tcBorders>
            <w:shd w:val="clear" w:color="000000" w:fill="FFFFFF"/>
            <w:hideMark/>
          </w:tcPr>
          <w:p w14:paraId="32BE4EC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PINÇA GOIVA CURVA</w:t>
            </w:r>
          </w:p>
        </w:tc>
        <w:tc>
          <w:tcPr>
            <w:tcW w:w="978" w:type="dxa"/>
            <w:tcBorders>
              <w:top w:val="nil"/>
              <w:left w:val="nil"/>
              <w:bottom w:val="single" w:sz="4" w:space="0" w:color="auto"/>
              <w:right w:val="single" w:sz="4" w:space="0" w:color="auto"/>
            </w:tcBorders>
            <w:shd w:val="clear" w:color="000000" w:fill="FFFFFF"/>
            <w:hideMark/>
          </w:tcPr>
          <w:p w14:paraId="49E1C65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583F15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61CDA33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8FB59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D9E0DD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24CA1D5"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57BB21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105</w:t>
            </w:r>
          </w:p>
        </w:tc>
        <w:tc>
          <w:tcPr>
            <w:tcW w:w="3999" w:type="dxa"/>
            <w:tcBorders>
              <w:top w:val="nil"/>
              <w:left w:val="nil"/>
              <w:bottom w:val="single" w:sz="4" w:space="0" w:color="auto"/>
              <w:right w:val="single" w:sz="4" w:space="0" w:color="auto"/>
            </w:tcBorders>
            <w:shd w:val="clear" w:color="000000" w:fill="FFFFFF"/>
            <w:hideMark/>
          </w:tcPr>
          <w:p w14:paraId="456BEDC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PINÇA HEMOSTÁTICA MOSQUITO CURVA</w:t>
            </w:r>
          </w:p>
        </w:tc>
        <w:tc>
          <w:tcPr>
            <w:tcW w:w="978" w:type="dxa"/>
            <w:tcBorders>
              <w:top w:val="nil"/>
              <w:left w:val="nil"/>
              <w:bottom w:val="single" w:sz="4" w:space="0" w:color="auto"/>
              <w:right w:val="single" w:sz="4" w:space="0" w:color="auto"/>
            </w:tcBorders>
            <w:shd w:val="clear" w:color="000000" w:fill="FFFFFF"/>
            <w:hideMark/>
          </w:tcPr>
          <w:p w14:paraId="588EBC5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6DB706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5B7303D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668323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65A53C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88B95D6" w14:textId="77777777" w:rsidTr="00493769">
        <w:trPr>
          <w:gridAfter w:val="1"/>
          <w:wAfter w:w="8" w:type="dxa"/>
          <w:trHeight w:val="122"/>
        </w:trPr>
        <w:tc>
          <w:tcPr>
            <w:tcW w:w="692" w:type="dxa"/>
            <w:tcBorders>
              <w:top w:val="nil"/>
              <w:left w:val="single" w:sz="4" w:space="0" w:color="auto"/>
              <w:bottom w:val="single" w:sz="4" w:space="0" w:color="auto"/>
              <w:right w:val="single" w:sz="4" w:space="0" w:color="auto"/>
            </w:tcBorders>
            <w:shd w:val="clear" w:color="auto" w:fill="auto"/>
            <w:hideMark/>
          </w:tcPr>
          <w:p w14:paraId="20E9261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106</w:t>
            </w:r>
          </w:p>
        </w:tc>
        <w:tc>
          <w:tcPr>
            <w:tcW w:w="3999" w:type="dxa"/>
            <w:tcBorders>
              <w:top w:val="nil"/>
              <w:left w:val="nil"/>
              <w:bottom w:val="single" w:sz="4" w:space="0" w:color="auto"/>
              <w:right w:val="single" w:sz="4" w:space="0" w:color="auto"/>
            </w:tcBorders>
            <w:shd w:val="clear" w:color="000000" w:fill="FFFFFF"/>
            <w:hideMark/>
          </w:tcPr>
          <w:p w14:paraId="2B68408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PINÇA PARA ALGODÃO ANGULADA COM PONTA SERRILHADA</w:t>
            </w:r>
          </w:p>
        </w:tc>
        <w:tc>
          <w:tcPr>
            <w:tcW w:w="978" w:type="dxa"/>
            <w:tcBorders>
              <w:top w:val="nil"/>
              <w:left w:val="nil"/>
              <w:bottom w:val="single" w:sz="4" w:space="0" w:color="auto"/>
              <w:right w:val="single" w:sz="4" w:space="0" w:color="auto"/>
            </w:tcBorders>
            <w:shd w:val="clear" w:color="000000" w:fill="FFFFFF"/>
            <w:hideMark/>
          </w:tcPr>
          <w:p w14:paraId="597FC5D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5D5CAA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45CC6B0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E3360E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41A85C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5680EC8"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E000B7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107</w:t>
            </w:r>
          </w:p>
        </w:tc>
        <w:tc>
          <w:tcPr>
            <w:tcW w:w="3999" w:type="dxa"/>
            <w:tcBorders>
              <w:top w:val="nil"/>
              <w:left w:val="nil"/>
              <w:bottom w:val="single" w:sz="4" w:space="0" w:color="auto"/>
              <w:right w:val="single" w:sz="4" w:space="0" w:color="auto"/>
            </w:tcBorders>
            <w:shd w:val="clear" w:color="000000" w:fill="FFFFFF"/>
            <w:hideMark/>
          </w:tcPr>
          <w:p w14:paraId="32C463BE"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PLACA DE VIDRO MÉDIO</w:t>
            </w:r>
          </w:p>
        </w:tc>
        <w:tc>
          <w:tcPr>
            <w:tcW w:w="978" w:type="dxa"/>
            <w:tcBorders>
              <w:top w:val="nil"/>
              <w:left w:val="nil"/>
              <w:bottom w:val="single" w:sz="4" w:space="0" w:color="auto"/>
              <w:right w:val="single" w:sz="4" w:space="0" w:color="auto"/>
            </w:tcBorders>
            <w:shd w:val="clear" w:color="000000" w:fill="FFFFFF"/>
            <w:hideMark/>
          </w:tcPr>
          <w:p w14:paraId="33333A8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F582F7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0521E8D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0ED1B5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33F107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D596F08" w14:textId="77777777" w:rsidTr="00493769">
        <w:trPr>
          <w:gridAfter w:val="1"/>
          <w:wAfter w:w="8" w:type="dxa"/>
          <w:trHeight w:val="138"/>
        </w:trPr>
        <w:tc>
          <w:tcPr>
            <w:tcW w:w="692" w:type="dxa"/>
            <w:tcBorders>
              <w:top w:val="nil"/>
              <w:left w:val="single" w:sz="4" w:space="0" w:color="auto"/>
              <w:bottom w:val="single" w:sz="4" w:space="0" w:color="auto"/>
              <w:right w:val="single" w:sz="4" w:space="0" w:color="auto"/>
            </w:tcBorders>
            <w:shd w:val="clear" w:color="auto" w:fill="auto"/>
            <w:hideMark/>
          </w:tcPr>
          <w:p w14:paraId="440BFAA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108</w:t>
            </w:r>
          </w:p>
        </w:tc>
        <w:tc>
          <w:tcPr>
            <w:tcW w:w="3999" w:type="dxa"/>
            <w:tcBorders>
              <w:top w:val="nil"/>
              <w:left w:val="nil"/>
              <w:bottom w:val="single" w:sz="4" w:space="0" w:color="auto"/>
              <w:right w:val="single" w:sz="4" w:space="0" w:color="auto"/>
            </w:tcBorders>
            <w:shd w:val="clear" w:color="000000" w:fill="FFFFFF"/>
            <w:hideMark/>
          </w:tcPr>
          <w:p w14:paraId="1A9C327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1011</w:t>
            </w:r>
          </w:p>
        </w:tc>
        <w:tc>
          <w:tcPr>
            <w:tcW w:w="978" w:type="dxa"/>
            <w:tcBorders>
              <w:top w:val="nil"/>
              <w:left w:val="nil"/>
              <w:bottom w:val="single" w:sz="4" w:space="0" w:color="auto"/>
              <w:right w:val="single" w:sz="4" w:space="0" w:color="auto"/>
            </w:tcBorders>
            <w:shd w:val="clear" w:color="000000" w:fill="FFFFFF"/>
            <w:hideMark/>
          </w:tcPr>
          <w:p w14:paraId="75499A0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3A62C3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38FA628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8A322F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5807D7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A0242C0"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7B055FF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109</w:t>
            </w:r>
          </w:p>
        </w:tc>
        <w:tc>
          <w:tcPr>
            <w:tcW w:w="3999" w:type="dxa"/>
            <w:tcBorders>
              <w:top w:val="nil"/>
              <w:left w:val="nil"/>
              <w:bottom w:val="single" w:sz="4" w:space="0" w:color="auto"/>
              <w:right w:val="single" w:sz="4" w:space="0" w:color="auto"/>
            </w:tcBorders>
            <w:shd w:val="clear" w:color="000000" w:fill="FFFFFF"/>
            <w:hideMark/>
          </w:tcPr>
          <w:p w14:paraId="183F93A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1012</w:t>
            </w:r>
          </w:p>
        </w:tc>
        <w:tc>
          <w:tcPr>
            <w:tcW w:w="978" w:type="dxa"/>
            <w:tcBorders>
              <w:top w:val="nil"/>
              <w:left w:val="nil"/>
              <w:bottom w:val="single" w:sz="4" w:space="0" w:color="auto"/>
              <w:right w:val="single" w:sz="4" w:space="0" w:color="auto"/>
            </w:tcBorders>
            <w:shd w:val="clear" w:color="000000" w:fill="FFFFFF"/>
            <w:hideMark/>
          </w:tcPr>
          <w:p w14:paraId="5A10FA9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86A22C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7AC642A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2F6F5C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73EA9B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488D869" w14:textId="77777777" w:rsidTr="00493769">
        <w:trPr>
          <w:gridAfter w:val="1"/>
          <w:wAfter w:w="8" w:type="dxa"/>
          <w:trHeight w:val="70"/>
        </w:trPr>
        <w:tc>
          <w:tcPr>
            <w:tcW w:w="692" w:type="dxa"/>
            <w:tcBorders>
              <w:top w:val="nil"/>
              <w:left w:val="single" w:sz="4" w:space="0" w:color="auto"/>
              <w:bottom w:val="single" w:sz="4" w:space="0" w:color="auto"/>
              <w:right w:val="single" w:sz="4" w:space="0" w:color="auto"/>
            </w:tcBorders>
            <w:shd w:val="clear" w:color="auto" w:fill="auto"/>
            <w:hideMark/>
          </w:tcPr>
          <w:p w14:paraId="03C7951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110</w:t>
            </w:r>
          </w:p>
        </w:tc>
        <w:tc>
          <w:tcPr>
            <w:tcW w:w="3999" w:type="dxa"/>
            <w:tcBorders>
              <w:top w:val="nil"/>
              <w:left w:val="nil"/>
              <w:bottom w:val="single" w:sz="4" w:space="0" w:color="auto"/>
              <w:right w:val="single" w:sz="4" w:space="0" w:color="auto"/>
            </w:tcBorders>
            <w:shd w:val="clear" w:color="000000" w:fill="FFFFFF"/>
            <w:hideMark/>
          </w:tcPr>
          <w:p w14:paraId="1AAF8F4A"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1013</w:t>
            </w:r>
          </w:p>
        </w:tc>
        <w:tc>
          <w:tcPr>
            <w:tcW w:w="978" w:type="dxa"/>
            <w:tcBorders>
              <w:top w:val="nil"/>
              <w:left w:val="nil"/>
              <w:bottom w:val="single" w:sz="4" w:space="0" w:color="auto"/>
              <w:right w:val="single" w:sz="4" w:space="0" w:color="auto"/>
            </w:tcBorders>
            <w:shd w:val="clear" w:color="000000" w:fill="FFFFFF"/>
            <w:hideMark/>
          </w:tcPr>
          <w:p w14:paraId="5C18CDF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EA3676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1DC1F9D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59A5B6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DB1AEB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D43599A"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30E2E88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111</w:t>
            </w:r>
          </w:p>
        </w:tc>
        <w:tc>
          <w:tcPr>
            <w:tcW w:w="3999" w:type="dxa"/>
            <w:tcBorders>
              <w:top w:val="nil"/>
              <w:left w:val="nil"/>
              <w:bottom w:val="single" w:sz="4" w:space="0" w:color="auto"/>
              <w:right w:val="single" w:sz="4" w:space="0" w:color="auto"/>
            </w:tcBorders>
            <w:shd w:val="clear" w:color="000000" w:fill="FFFFFF"/>
            <w:hideMark/>
          </w:tcPr>
          <w:p w14:paraId="0BFF0EE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1014</w:t>
            </w:r>
          </w:p>
        </w:tc>
        <w:tc>
          <w:tcPr>
            <w:tcW w:w="978" w:type="dxa"/>
            <w:tcBorders>
              <w:top w:val="nil"/>
              <w:left w:val="nil"/>
              <w:bottom w:val="single" w:sz="4" w:space="0" w:color="auto"/>
              <w:right w:val="single" w:sz="4" w:space="0" w:color="auto"/>
            </w:tcBorders>
            <w:shd w:val="clear" w:color="000000" w:fill="FFFFFF"/>
            <w:hideMark/>
          </w:tcPr>
          <w:p w14:paraId="52EAC26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330BC2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4FAE78E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3624A1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CC0D8A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319771D"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BD13CD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112</w:t>
            </w:r>
          </w:p>
        </w:tc>
        <w:tc>
          <w:tcPr>
            <w:tcW w:w="3999" w:type="dxa"/>
            <w:tcBorders>
              <w:top w:val="nil"/>
              <w:left w:val="nil"/>
              <w:bottom w:val="single" w:sz="4" w:space="0" w:color="auto"/>
              <w:right w:val="single" w:sz="4" w:space="0" w:color="auto"/>
            </w:tcBorders>
            <w:shd w:val="clear" w:color="000000" w:fill="FFFFFF"/>
            <w:hideMark/>
          </w:tcPr>
          <w:p w14:paraId="7518D4E8"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1015</w:t>
            </w:r>
          </w:p>
        </w:tc>
        <w:tc>
          <w:tcPr>
            <w:tcW w:w="978" w:type="dxa"/>
            <w:tcBorders>
              <w:top w:val="nil"/>
              <w:left w:val="nil"/>
              <w:bottom w:val="single" w:sz="4" w:space="0" w:color="auto"/>
              <w:right w:val="single" w:sz="4" w:space="0" w:color="auto"/>
            </w:tcBorders>
            <w:shd w:val="clear" w:color="000000" w:fill="FFFFFF"/>
            <w:hideMark/>
          </w:tcPr>
          <w:p w14:paraId="54ACB45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08ED18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02083DA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131BF7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C8B9D2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09F7298"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2FB78C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113</w:t>
            </w:r>
          </w:p>
        </w:tc>
        <w:tc>
          <w:tcPr>
            <w:tcW w:w="3999" w:type="dxa"/>
            <w:tcBorders>
              <w:top w:val="nil"/>
              <w:left w:val="nil"/>
              <w:bottom w:val="single" w:sz="4" w:space="0" w:color="auto"/>
              <w:right w:val="single" w:sz="4" w:space="0" w:color="auto"/>
            </w:tcBorders>
            <w:shd w:val="clear" w:color="000000" w:fill="FFFFFF"/>
            <w:hideMark/>
          </w:tcPr>
          <w:p w14:paraId="5454B9E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1016</w:t>
            </w:r>
          </w:p>
        </w:tc>
        <w:tc>
          <w:tcPr>
            <w:tcW w:w="978" w:type="dxa"/>
            <w:tcBorders>
              <w:top w:val="nil"/>
              <w:left w:val="nil"/>
              <w:bottom w:val="single" w:sz="4" w:space="0" w:color="auto"/>
              <w:right w:val="single" w:sz="4" w:space="0" w:color="auto"/>
            </w:tcBorders>
            <w:shd w:val="clear" w:color="000000" w:fill="FFFFFF"/>
            <w:hideMark/>
          </w:tcPr>
          <w:p w14:paraId="516C2CA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DF8FD4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141A1A2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86A70A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670CE1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5BAA2F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FFBFF1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114</w:t>
            </w:r>
          </w:p>
        </w:tc>
        <w:tc>
          <w:tcPr>
            <w:tcW w:w="3999" w:type="dxa"/>
            <w:tcBorders>
              <w:top w:val="nil"/>
              <w:left w:val="nil"/>
              <w:bottom w:val="single" w:sz="4" w:space="0" w:color="auto"/>
              <w:right w:val="single" w:sz="4" w:space="0" w:color="auto"/>
            </w:tcBorders>
            <w:shd w:val="clear" w:color="000000" w:fill="FFFFFF"/>
            <w:hideMark/>
          </w:tcPr>
          <w:p w14:paraId="217524D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1032</w:t>
            </w:r>
          </w:p>
        </w:tc>
        <w:tc>
          <w:tcPr>
            <w:tcW w:w="978" w:type="dxa"/>
            <w:tcBorders>
              <w:top w:val="nil"/>
              <w:left w:val="nil"/>
              <w:bottom w:val="single" w:sz="4" w:space="0" w:color="auto"/>
              <w:right w:val="single" w:sz="4" w:space="0" w:color="auto"/>
            </w:tcBorders>
            <w:shd w:val="clear" w:color="000000" w:fill="FFFFFF"/>
            <w:hideMark/>
          </w:tcPr>
          <w:p w14:paraId="2612202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0680A7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5265C3E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51964D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A3F33F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5934BA6"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2409C13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115</w:t>
            </w:r>
          </w:p>
        </w:tc>
        <w:tc>
          <w:tcPr>
            <w:tcW w:w="3999" w:type="dxa"/>
            <w:tcBorders>
              <w:top w:val="nil"/>
              <w:left w:val="nil"/>
              <w:bottom w:val="single" w:sz="4" w:space="0" w:color="auto"/>
              <w:right w:val="single" w:sz="4" w:space="0" w:color="auto"/>
            </w:tcBorders>
            <w:shd w:val="clear" w:color="000000" w:fill="FFFFFF"/>
            <w:hideMark/>
          </w:tcPr>
          <w:p w14:paraId="2545D6F0"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1033</w:t>
            </w:r>
          </w:p>
        </w:tc>
        <w:tc>
          <w:tcPr>
            <w:tcW w:w="978" w:type="dxa"/>
            <w:tcBorders>
              <w:top w:val="nil"/>
              <w:left w:val="nil"/>
              <w:bottom w:val="single" w:sz="4" w:space="0" w:color="auto"/>
              <w:right w:val="single" w:sz="4" w:space="0" w:color="auto"/>
            </w:tcBorders>
            <w:shd w:val="clear" w:color="000000" w:fill="FFFFFF"/>
            <w:hideMark/>
          </w:tcPr>
          <w:p w14:paraId="0353700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2FCC6C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2661C5A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FE7E1C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DCE11F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8ECA19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2ECA1E3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116</w:t>
            </w:r>
          </w:p>
        </w:tc>
        <w:tc>
          <w:tcPr>
            <w:tcW w:w="3999" w:type="dxa"/>
            <w:tcBorders>
              <w:top w:val="nil"/>
              <w:left w:val="nil"/>
              <w:bottom w:val="single" w:sz="4" w:space="0" w:color="auto"/>
              <w:right w:val="single" w:sz="4" w:space="0" w:color="auto"/>
            </w:tcBorders>
            <w:shd w:val="clear" w:color="000000" w:fill="FFFFFF"/>
            <w:hideMark/>
          </w:tcPr>
          <w:p w14:paraId="1AF6B21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1052</w:t>
            </w:r>
          </w:p>
        </w:tc>
        <w:tc>
          <w:tcPr>
            <w:tcW w:w="978" w:type="dxa"/>
            <w:tcBorders>
              <w:top w:val="nil"/>
              <w:left w:val="nil"/>
              <w:bottom w:val="single" w:sz="4" w:space="0" w:color="auto"/>
              <w:right w:val="single" w:sz="4" w:space="0" w:color="auto"/>
            </w:tcBorders>
            <w:shd w:val="clear" w:color="000000" w:fill="FFFFFF"/>
            <w:hideMark/>
          </w:tcPr>
          <w:p w14:paraId="051B3BC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0D215B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1697089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B3026F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15304D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18229D6"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8FEF0C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117</w:t>
            </w:r>
          </w:p>
        </w:tc>
        <w:tc>
          <w:tcPr>
            <w:tcW w:w="3999" w:type="dxa"/>
            <w:tcBorders>
              <w:top w:val="nil"/>
              <w:left w:val="nil"/>
              <w:bottom w:val="single" w:sz="4" w:space="0" w:color="auto"/>
              <w:right w:val="single" w:sz="4" w:space="0" w:color="auto"/>
            </w:tcBorders>
            <w:shd w:val="clear" w:color="000000" w:fill="FFFFFF"/>
            <w:hideMark/>
          </w:tcPr>
          <w:p w14:paraId="07679F25"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1111</w:t>
            </w:r>
          </w:p>
        </w:tc>
        <w:tc>
          <w:tcPr>
            <w:tcW w:w="978" w:type="dxa"/>
            <w:tcBorders>
              <w:top w:val="nil"/>
              <w:left w:val="nil"/>
              <w:bottom w:val="single" w:sz="4" w:space="0" w:color="auto"/>
              <w:right w:val="single" w:sz="4" w:space="0" w:color="auto"/>
            </w:tcBorders>
            <w:shd w:val="clear" w:color="000000" w:fill="FFFFFF"/>
            <w:hideMark/>
          </w:tcPr>
          <w:p w14:paraId="2D50FF4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75ECA9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2A8E133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783E61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A1EFAA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F2768F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98BE2C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118</w:t>
            </w:r>
          </w:p>
        </w:tc>
        <w:tc>
          <w:tcPr>
            <w:tcW w:w="3999" w:type="dxa"/>
            <w:tcBorders>
              <w:top w:val="nil"/>
              <w:left w:val="nil"/>
              <w:bottom w:val="single" w:sz="4" w:space="0" w:color="auto"/>
              <w:right w:val="single" w:sz="4" w:space="0" w:color="auto"/>
            </w:tcBorders>
            <w:shd w:val="clear" w:color="000000" w:fill="FFFFFF"/>
            <w:hideMark/>
          </w:tcPr>
          <w:p w14:paraId="6688365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1190</w:t>
            </w:r>
          </w:p>
        </w:tc>
        <w:tc>
          <w:tcPr>
            <w:tcW w:w="978" w:type="dxa"/>
            <w:tcBorders>
              <w:top w:val="nil"/>
              <w:left w:val="nil"/>
              <w:bottom w:val="single" w:sz="4" w:space="0" w:color="auto"/>
              <w:right w:val="single" w:sz="4" w:space="0" w:color="auto"/>
            </w:tcBorders>
            <w:shd w:val="clear" w:color="000000" w:fill="FFFFFF"/>
            <w:hideMark/>
          </w:tcPr>
          <w:p w14:paraId="129AD64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91BD7C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1C31FA0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450FD3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20EDC5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4621C9D" w14:textId="77777777" w:rsidTr="00493769">
        <w:trPr>
          <w:gridAfter w:val="1"/>
          <w:wAfter w:w="8" w:type="dxa"/>
          <w:trHeight w:val="315"/>
        </w:trPr>
        <w:tc>
          <w:tcPr>
            <w:tcW w:w="692" w:type="dxa"/>
            <w:tcBorders>
              <w:top w:val="nil"/>
              <w:left w:val="single" w:sz="4" w:space="0" w:color="auto"/>
              <w:bottom w:val="single" w:sz="4" w:space="0" w:color="auto"/>
              <w:right w:val="single" w:sz="4" w:space="0" w:color="auto"/>
            </w:tcBorders>
            <w:shd w:val="clear" w:color="auto" w:fill="auto"/>
            <w:hideMark/>
          </w:tcPr>
          <w:p w14:paraId="65F1CB1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119</w:t>
            </w:r>
          </w:p>
        </w:tc>
        <w:tc>
          <w:tcPr>
            <w:tcW w:w="3999" w:type="dxa"/>
            <w:tcBorders>
              <w:top w:val="nil"/>
              <w:left w:val="nil"/>
              <w:bottom w:val="single" w:sz="4" w:space="0" w:color="auto"/>
              <w:right w:val="single" w:sz="4" w:space="0" w:color="auto"/>
            </w:tcBorders>
            <w:shd w:val="clear" w:color="000000" w:fill="FFFFFF"/>
            <w:hideMark/>
          </w:tcPr>
          <w:p w14:paraId="08089CD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1A SÉRIE 1557</w:t>
            </w:r>
          </w:p>
        </w:tc>
        <w:tc>
          <w:tcPr>
            <w:tcW w:w="978" w:type="dxa"/>
            <w:tcBorders>
              <w:top w:val="nil"/>
              <w:left w:val="nil"/>
              <w:bottom w:val="single" w:sz="4" w:space="0" w:color="auto"/>
              <w:right w:val="single" w:sz="4" w:space="0" w:color="auto"/>
            </w:tcBorders>
            <w:shd w:val="clear" w:color="000000" w:fill="FFFFFF"/>
            <w:hideMark/>
          </w:tcPr>
          <w:p w14:paraId="4D752D5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358F83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273608E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F0059F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B89111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0503837"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2F08AC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120</w:t>
            </w:r>
          </w:p>
        </w:tc>
        <w:tc>
          <w:tcPr>
            <w:tcW w:w="3999" w:type="dxa"/>
            <w:tcBorders>
              <w:top w:val="nil"/>
              <w:left w:val="nil"/>
              <w:bottom w:val="single" w:sz="4" w:space="0" w:color="auto"/>
              <w:right w:val="single" w:sz="4" w:space="0" w:color="auto"/>
            </w:tcBorders>
            <w:shd w:val="clear" w:color="000000" w:fill="FFFFFF"/>
            <w:hideMark/>
          </w:tcPr>
          <w:p w14:paraId="6108C2A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3A SÉRIE 3113</w:t>
            </w:r>
          </w:p>
        </w:tc>
        <w:tc>
          <w:tcPr>
            <w:tcW w:w="978" w:type="dxa"/>
            <w:tcBorders>
              <w:top w:val="nil"/>
              <w:left w:val="nil"/>
              <w:bottom w:val="single" w:sz="4" w:space="0" w:color="auto"/>
              <w:right w:val="single" w:sz="4" w:space="0" w:color="auto"/>
            </w:tcBorders>
            <w:shd w:val="clear" w:color="000000" w:fill="FFFFFF"/>
            <w:hideMark/>
          </w:tcPr>
          <w:p w14:paraId="2820F3D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3364D4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25405B8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1048B6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665F40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D987772"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0089773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121</w:t>
            </w:r>
          </w:p>
        </w:tc>
        <w:tc>
          <w:tcPr>
            <w:tcW w:w="3999" w:type="dxa"/>
            <w:tcBorders>
              <w:top w:val="nil"/>
              <w:left w:val="nil"/>
              <w:bottom w:val="single" w:sz="4" w:space="0" w:color="auto"/>
              <w:right w:val="single" w:sz="4" w:space="0" w:color="auto"/>
            </w:tcBorders>
            <w:shd w:val="clear" w:color="000000" w:fill="FFFFFF"/>
            <w:hideMark/>
          </w:tcPr>
          <w:p w14:paraId="34B0302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3A SÉRIE 3118 F</w:t>
            </w:r>
          </w:p>
        </w:tc>
        <w:tc>
          <w:tcPr>
            <w:tcW w:w="978" w:type="dxa"/>
            <w:tcBorders>
              <w:top w:val="nil"/>
              <w:left w:val="nil"/>
              <w:bottom w:val="single" w:sz="4" w:space="0" w:color="auto"/>
              <w:right w:val="single" w:sz="4" w:space="0" w:color="auto"/>
            </w:tcBorders>
            <w:shd w:val="clear" w:color="000000" w:fill="FFFFFF"/>
            <w:hideMark/>
          </w:tcPr>
          <w:p w14:paraId="663455E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0D18A4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01B29CD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C38804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E9F3A9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5EFD3B6"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7D2B252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122</w:t>
            </w:r>
          </w:p>
        </w:tc>
        <w:tc>
          <w:tcPr>
            <w:tcW w:w="3999" w:type="dxa"/>
            <w:tcBorders>
              <w:top w:val="nil"/>
              <w:left w:val="nil"/>
              <w:bottom w:val="single" w:sz="4" w:space="0" w:color="auto"/>
              <w:right w:val="single" w:sz="4" w:space="0" w:color="auto"/>
            </w:tcBorders>
            <w:shd w:val="clear" w:color="000000" w:fill="FFFFFF"/>
            <w:hideMark/>
          </w:tcPr>
          <w:p w14:paraId="7B3D5A1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3A SÉRIE 3216</w:t>
            </w:r>
          </w:p>
        </w:tc>
        <w:tc>
          <w:tcPr>
            <w:tcW w:w="978" w:type="dxa"/>
            <w:tcBorders>
              <w:top w:val="nil"/>
              <w:left w:val="nil"/>
              <w:bottom w:val="single" w:sz="4" w:space="0" w:color="auto"/>
              <w:right w:val="single" w:sz="4" w:space="0" w:color="auto"/>
            </w:tcBorders>
            <w:shd w:val="clear" w:color="000000" w:fill="FFFFFF"/>
            <w:hideMark/>
          </w:tcPr>
          <w:p w14:paraId="7BB5965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055892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6C7B9F9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DA7534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733B69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D0F11F4"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2C99AA5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123</w:t>
            </w:r>
          </w:p>
        </w:tc>
        <w:tc>
          <w:tcPr>
            <w:tcW w:w="3999" w:type="dxa"/>
            <w:tcBorders>
              <w:top w:val="nil"/>
              <w:left w:val="nil"/>
              <w:bottom w:val="single" w:sz="4" w:space="0" w:color="auto"/>
              <w:right w:val="single" w:sz="4" w:space="0" w:color="auto"/>
            </w:tcBorders>
            <w:shd w:val="clear" w:color="000000" w:fill="FFFFFF"/>
            <w:hideMark/>
          </w:tcPr>
          <w:p w14:paraId="1E286815"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3A SÈRIE 3618</w:t>
            </w:r>
          </w:p>
        </w:tc>
        <w:tc>
          <w:tcPr>
            <w:tcW w:w="978" w:type="dxa"/>
            <w:tcBorders>
              <w:top w:val="nil"/>
              <w:left w:val="nil"/>
              <w:bottom w:val="single" w:sz="4" w:space="0" w:color="auto"/>
              <w:right w:val="single" w:sz="4" w:space="0" w:color="auto"/>
            </w:tcBorders>
            <w:shd w:val="clear" w:color="000000" w:fill="FFFFFF"/>
            <w:hideMark/>
          </w:tcPr>
          <w:p w14:paraId="0F2DA20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4ACD8E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560AF0C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CC33B8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8D0CB2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F3F9B7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3630959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124</w:t>
            </w:r>
          </w:p>
        </w:tc>
        <w:tc>
          <w:tcPr>
            <w:tcW w:w="3999" w:type="dxa"/>
            <w:tcBorders>
              <w:top w:val="nil"/>
              <w:left w:val="nil"/>
              <w:bottom w:val="single" w:sz="4" w:space="0" w:color="auto"/>
              <w:right w:val="single" w:sz="4" w:space="0" w:color="auto"/>
            </w:tcBorders>
            <w:shd w:val="clear" w:color="000000" w:fill="FFFFFF"/>
            <w:hideMark/>
          </w:tcPr>
          <w:p w14:paraId="00E83E98"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DIAMANTADA FF 3A SÉRIE 3195</w:t>
            </w:r>
          </w:p>
        </w:tc>
        <w:tc>
          <w:tcPr>
            <w:tcW w:w="978" w:type="dxa"/>
            <w:tcBorders>
              <w:top w:val="nil"/>
              <w:left w:val="nil"/>
              <w:bottom w:val="single" w:sz="4" w:space="0" w:color="auto"/>
              <w:right w:val="single" w:sz="4" w:space="0" w:color="auto"/>
            </w:tcBorders>
            <w:shd w:val="clear" w:color="000000" w:fill="FFFFFF"/>
            <w:hideMark/>
          </w:tcPr>
          <w:p w14:paraId="68B5F42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76573F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w:t>
            </w:r>
          </w:p>
        </w:tc>
        <w:tc>
          <w:tcPr>
            <w:tcW w:w="992" w:type="dxa"/>
            <w:gridSpan w:val="2"/>
            <w:tcBorders>
              <w:top w:val="nil"/>
              <w:left w:val="nil"/>
              <w:bottom w:val="single" w:sz="4" w:space="0" w:color="auto"/>
              <w:right w:val="single" w:sz="4" w:space="0" w:color="auto"/>
            </w:tcBorders>
            <w:shd w:val="clear" w:color="000000" w:fill="FFFFFF"/>
            <w:hideMark/>
          </w:tcPr>
          <w:p w14:paraId="7A1D7A5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7EBC96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B9B48A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6AB17B9" w14:textId="77777777" w:rsidTr="00493769">
        <w:trPr>
          <w:gridAfter w:val="1"/>
          <w:wAfter w:w="8" w:type="dxa"/>
          <w:trHeight w:val="570"/>
        </w:trPr>
        <w:tc>
          <w:tcPr>
            <w:tcW w:w="692" w:type="dxa"/>
            <w:tcBorders>
              <w:top w:val="nil"/>
              <w:left w:val="single" w:sz="4" w:space="0" w:color="auto"/>
              <w:bottom w:val="single" w:sz="4" w:space="0" w:color="auto"/>
              <w:right w:val="single" w:sz="4" w:space="0" w:color="auto"/>
            </w:tcBorders>
            <w:shd w:val="clear" w:color="auto" w:fill="auto"/>
            <w:hideMark/>
          </w:tcPr>
          <w:p w14:paraId="263B174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125</w:t>
            </w:r>
          </w:p>
        </w:tc>
        <w:tc>
          <w:tcPr>
            <w:tcW w:w="3999" w:type="dxa"/>
            <w:tcBorders>
              <w:top w:val="nil"/>
              <w:left w:val="nil"/>
              <w:bottom w:val="single" w:sz="4" w:space="0" w:color="auto"/>
              <w:right w:val="single" w:sz="4" w:space="0" w:color="auto"/>
            </w:tcBorders>
            <w:shd w:val="clear" w:color="000000" w:fill="FFFFFF"/>
            <w:hideMark/>
          </w:tcPr>
          <w:p w14:paraId="43F9588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PONTA ENLACE PARA COMPÓSITO TIPO PÊRA CAIXA C/7 UNIDADE</w:t>
            </w:r>
          </w:p>
        </w:tc>
        <w:tc>
          <w:tcPr>
            <w:tcW w:w="978" w:type="dxa"/>
            <w:tcBorders>
              <w:top w:val="nil"/>
              <w:left w:val="nil"/>
              <w:bottom w:val="single" w:sz="4" w:space="0" w:color="auto"/>
              <w:right w:val="single" w:sz="4" w:space="0" w:color="auto"/>
            </w:tcBorders>
            <w:shd w:val="clear" w:color="000000" w:fill="FFFFFF"/>
            <w:hideMark/>
          </w:tcPr>
          <w:p w14:paraId="4FC653C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hideMark/>
          </w:tcPr>
          <w:p w14:paraId="0688516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36A8D0E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5626BD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BCF9C4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36819A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7CB9FC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126</w:t>
            </w:r>
          </w:p>
        </w:tc>
        <w:tc>
          <w:tcPr>
            <w:tcW w:w="3999" w:type="dxa"/>
            <w:tcBorders>
              <w:top w:val="nil"/>
              <w:left w:val="nil"/>
              <w:bottom w:val="single" w:sz="4" w:space="0" w:color="auto"/>
              <w:right w:val="single" w:sz="4" w:space="0" w:color="auto"/>
            </w:tcBorders>
            <w:shd w:val="clear" w:color="000000" w:fill="FFFFFF"/>
            <w:hideMark/>
          </w:tcPr>
          <w:p w14:paraId="0615FB3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PORTA AGULHA MATHIER</w:t>
            </w:r>
          </w:p>
        </w:tc>
        <w:tc>
          <w:tcPr>
            <w:tcW w:w="978" w:type="dxa"/>
            <w:tcBorders>
              <w:top w:val="nil"/>
              <w:left w:val="nil"/>
              <w:bottom w:val="single" w:sz="4" w:space="0" w:color="auto"/>
              <w:right w:val="single" w:sz="4" w:space="0" w:color="auto"/>
            </w:tcBorders>
            <w:shd w:val="clear" w:color="000000" w:fill="FFFFFF"/>
            <w:hideMark/>
          </w:tcPr>
          <w:p w14:paraId="1452BB4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4E868C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2308015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528542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731251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6C26036" w14:textId="77777777" w:rsidTr="00493769">
        <w:trPr>
          <w:gridAfter w:val="1"/>
          <w:wAfter w:w="8" w:type="dxa"/>
          <w:trHeight w:val="570"/>
        </w:trPr>
        <w:tc>
          <w:tcPr>
            <w:tcW w:w="692" w:type="dxa"/>
            <w:tcBorders>
              <w:top w:val="nil"/>
              <w:left w:val="single" w:sz="4" w:space="0" w:color="auto"/>
              <w:bottom w:val="single" w:sz="4" w:space="0" w:color="auto"/>
              <w:right w:val="single" w:sz="4" w:space="0" w:color="auto"/>
            </w:tcBorders>
            <w:shd w:val="clear" w:color="auto" w:fill="auto"/>
            <w:hideMark/>
          </w:tcPr>
          <w:p w14:paraId="3BABF32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lastRenderedPageBreak/>
              <w:t>127</w:t>
            </w:r>
          </w:p>
        </w:tc>
        <w:tc>
          <w:tcPr>
            <w:tcW w:w="3999" w:type="dxa"/>
            <w:tcBorders>
              <w:top w:val="nil"/>
              <w:left w:val="nil"/>
              <w:bottom w:val="single" w:sz="4" w:space="0" w:color="auto"/>
              <w:right w:val="single" w:sz="4" w:space="0" w:color="auto"/>
            </w:tcBorders>
            <w:shd w:val="clear" w:color="000000" w:fill="FFFFFF"/>
            <w:hideMark/>
          </w:tcPr>
          <w:p w14:paraId="4E9C0BD0"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PORTA AMALGAMA METAL OU PLASTICO AUTOCLAVÁVEL SE TIVER AUTOCLAVE</w:t>
            </w:r>
          </w:p>
        </w:tc>
        <w:tc>
          <w:tcPr>
            <w:tcW w:w="978" w:type="dxa"/>
            <w:tcBorders>
              <w:top w:val="nil"/>
              <w:left w:val="nil"/>
              <w:bottom w:val="single" w:sz="4" w:space="0" w:color="auto"/>
              <w:right w:val="single" w:sz="4" w:space="0" w:color="auto"/>
            </w:tcBorders>
            <w:shd w:val="clear" w:color="000000" w:fill="FFFFFF"/>
            <w:hideMark/>
          </w:tcPr>
          <w:p w14:paraId="537E12F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6A95C0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4A3B4B8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FCD90F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C3E8D5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722948A"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9F1C44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128</w:t>
            </w:r>
          </w:p>
        </w:tc>
        <w:tc>
          <w:tcPr>
            <w:tcW w:w="3999" w:type="dxa"/>
            <w:tcBorders>
              <w:top w:val="nil"/>
              <w:left w:val="nil"/>
              <w:bottom w:val="single" w:sz="4" w:space="0" w:color="auto"/>
              <w:right w:val="single" w:sz="4" w:space="0" w:color="auto"/>
            </w:tcBorders>
            <w:shd w:val="clear" w:color="000000" w:fill="FFFFFF"/>
            <w:hideMark/>
          </w:tcPr>
          <w:p w14:paraId="2B035DF0"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PORTA MATRIZ TORFLERMIRE</w:t>
            </w:r>
          </w:p>
        </w:tc>
        <w:tc>
          <w:tcPr>
            <w:tcW w:w="978" w:type="dxa"/>
            <w:tcBorders>
              <w:top w:val="nil"/>
              <w:left w:val="nil"/>
              <w:bottom w:val="single" w:sz="4" w:space="0" w:color="auto"/>
              <w:right w:val="single" w:sz="4" w:space="0" w:color="auto"/>
            </w:tcBorders>
            <w:shd w:val="clear" w:color="000000" w:fill="FFFFFF"/>
            <w:hideMark/>
          </w:tcPr>
          <w:p w14:paraId="3B3795F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E81973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2C92514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444CAC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E24717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19089AD"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44A93A9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129</w:t>
            </w:r>
          </w:p>
        </w:tc>
        <w:tc>
          <w:tcPr>
            <w:tcW w:w="3999" w:type="dxa"/>
            <w:tcBorders>
              <w:top w:val="nil"/>
              <w:left w:val="nil"/>
              <w:bottom w:val="single" w:sz="4" w:space="0" w:color="auto"/>
              <w:right w:val="single" w:sz="4" w:space="0" w:color="auto"/>
            </w:tcBorders>
            <w:shd w:val="clear" w:color="000000" w:fill="FFFFFF"/>
            <w:hideMark/>
          </w:tcPr>
          <w:p w14:paraId="2B397F22"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POTE DAPPEN VIDRO</w:t>
            </w:r>
          </w:p>
        </w:tc>
        <w:tc>
          <w:tcPr>
            <w:tcW w:w="978" w:type="dxa"/>
            <w:tcBorders>
              <w:top w:val="nil"/>
              <w:left w:val="nil"/>
              <w:bottom w:val="single" w:sz="4" w:space="0" w:color="auto"/>
              <w:right w:val="single" w:sz="4" w:space="0" w:color="auto"/>
            </w:tcBorders>
            <w:shd w:val="clear" w:color="000000" w:fill="FFFFFF"/>
            <w:hideMark/>
          </w:tcPr>
          <w:p w14:paraId="57CF11B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DE8906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1DF9566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173843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7A49FB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E02F02F" w14:textId="77777777" w:rsidTr="00493769">
        <w:trPr>
          <w:gridAfter w:val="1"/>
          <w:wAfter w:w="8" w:type="dxa"/>
          <w:trHeight w:val="900"/>
        </w:trPr>
        <w:tc>
          <w:tcPr>
            <w:tcW w:w="692" w:type="dxa"/>
            <w:tcBorders>
              <w:top w:val="nil"/>
              <w:left w:val="single" w:sz="4" w:space="0" w:color="auto"/>
              <w:bottom w:val="single" w:sz="4" w:space="0" w:color="auto"/>
              <w:right w:val="single" w:sz="4" w:space="0" w:color="auto"/>
            </w:tcBorders>
            <w:shd w:val="clear" w:color="auto" w:fill="auto"/>
            <w:hideMark/>
          </w:tcPr>
          <w:p w14:paraId="70FE6E6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130</w:t>
            </w:r>
          </w:p>
        </w:tc>
        <w:tc>
          <w:tcPr>
            <w:tcW w:w="3999" w:type="dxa"/>
            <w:tcBorders>
              <w:top w:val="nil"/>
              <w:left w:val="nil"/>
              <w:bottom w:val="single" w:sz="4" w:space="0" w:color="auto"/>
              <w:right w:val="single" w:sz="4" w:space="0" w:color="auto"/>
            </w:tcBorders>
            <w:shd w:val="clear" w:color="000000" w:fill="FFFFFF"/>
            <w:hideMark/>
          </w:tcPr>
          <w:p w14:paraId="6BDDC32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QUARTENÁRIO DE ARMÔNIO, DESINFECÇÃO DE ARTIGOS SEMI-CRÍTICOS E NÃO CRÍTICOS MÉDICO HOSPITALARES E ODONTOLÓGICOS</w:t>
            </w:r>
          </w:p>
        </w:tc>
        <w:tc>
          <w:tcPr>
            <w:tcW w:w="978" w:type="dxa"/>
            <w:tcBorders>
              <w:top w:val="nil"/>
              <w:left w:val="nil"/>
              <w:bottom w:val="single" w:sz="4" w:space="0" w:color="auto"/>
              <w:right w:val="single" w:sz="4" w:space="0" w:color="auto"/>
            </w:tcBorders>
            <w:shd w:val="clear" w:color="000000" w:fill="FFFFFF"/>
            <w:hideMark/>
          </w:tcPr>
          <w:p w14:paraId="35956EE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LITROS</w:t>
            </w:r>
          </w:p>
        </w:tc>
        <w:tc>
          <w:tcPr>
            <w:tcW w:w="852" w:type="dxa"/>
            <w:gridSpan w:val="3"/>
            <w:tcBorders>
              <w:top w:val="nil"/>
              <w:left w:val="nil"/>
              <w:bottom w:val="single" w:sz="4" w:space="0" w:color="auto"/>
              <w:right w:val="single" w:sz="4" w:space="0" w:color="auto"/>
            </w:tcBorders>
            <w:shd w:val="clear" w:color="000000" w:fill="FFFFFF"/>
            <w:hideMark/>
          </w:tcPr>
          <w:p w14:paraId="40CBD6B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66F881D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69B109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5D9579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AB423D6" w14:textId="77777777" w:rsidTr="00493769">
        <w:trPr>
          <w:gridAfter w:val="1"/>
          <w:wAfter w:w="8" w:type="dxa"/>
          <w:trHeight w:val="1158"/>
        </w:trPr>
        <w:tc>
          <w:tcPr>
            <w:tcW w:w="692" w:type="dxa"/>
            <w:tcBorders>
              <w:top w:val="nil"/>
              <w:left w:val="single" w:sz="4" w:space="0" w:color="auto"/>
              <w:bottom w:val="single" w:sz="4" w:space="0" w:color="auto"/>
              <w:right w:val="single" w:sz="4" w:space="0" w:color="auto"/>
            </w:tcBorders>
            <w:shd w:val="clear" w:color="auto" w:fill="auto"/>
            <w:hideMark/>
          </w:tcPr>
          <w:p w14:paraId="31C5263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131</w:t>
            </w:r>
          </w:p>
        </w:tc>
        <w:tc>
          <w:tcPr>
            <w:tcW w:w="3999" w:type="dxa"/>
            <w:tcBorders>
              <w:top w:val="nil"/>
              <w:left w:val="nil"/>
              <w:bottom w:val="single" w:sz="4" w:space="0" w:color="auto"/>
              <w:right w:val="single" w:sz="4" w:space="0" w:color="auto"/>
            </w:tcBorders>
            <w:shd w:val="clear" w:color="000000" w:fill="FFFFFF"/>
            <w:hideMark/>
          </w:tcPr>
          <w:p w14:paraId="735828C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RESINA MICROHÍBRIDAFOTOPOLIMERIZÁVEL, COR A1, PARA RESTAURAÇÕES EM DENTES ANTERIORES E POSTERIORES (CLASSE I, II, III, IV E V) COMPOSTA POR MATRIZ ORGÂNICA (BISGMA E TEGDMA) E PARTE INORGÂNICA (ZIRCÔNIA/ SÍLICA). SERINGA COM 4 G</w:t>
            </w:r>
          </w:p>
        </w:tc>
        <w:tc>
          <w:tcPr>
            <w:tcW w:w="978" w:type="dxa"/>
            <w:tcBorders>
              <w:top w:val="nil"/>
              <w:left w:val="nil"/>
              <w:bottom w:val="single" w:sz="4" w:space="0" w:color="auto"/>
              <w:right w:val="single" w:sz="4" w:space="0" w:color="auto"/>
            </w:tcBorders>
            <w:shd w:val="clear" w:color="000000" w:fill="FFFFFF"/>
            <w:hideMark/>
          </w:tcPr>
          <w:p w14:paraId="1822475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TUBOS</w:t>
            </w:r>
          </w:p>
        </w:tc>
        <w:tc>
          <w:tcPr>
            <w:tcW w:w="852" w:type="dxa"/>
            <w:gridSpan w:val="3"/>
            <w:tcBorders>
              <w:top w:val="nil"/>
              <w:left w:val="nil"/>
              <w:bottom w:val="single" w:sz="4" w:space="0" w:color="auto"/>
              <w:right w:val="single" w:sz="4" w:space="0" w:color="auto"/>
            </w:tcBorders>
            <w:shd w:val="clear" w:color="000000" w:fill="FFFFFF"/>
            <w:hideMark/>
          </w:tcPr>
          <w:p w14:paraId="7617D30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80</w:t>
            </w:r>
          </w:p>
        </w:tc>
        <w:tc>
          <w:tcPr>
            <w:tcW w:w="992" w:type="dxa"/>
            <w:gridSpan w:val="2"/>
            <w:tcBorders>
              <w:top w:val="nil"/>
              <w:left w:val="nil"/>
              <w:bottom w:val="single" w:sz="4" w:space="0" w:color="auto"/>
              <w:right w:val="single" w:sz="4" w:space="0" w:color="auto"/>
            </w:tcBorders>
            <w:shd w:val="clear" w:color="000000" w:fill="FFFFFF"/>
            <w:hideMark/>
          </w:tcPr>
          <w:p w14:paraId="0B06DDF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17E890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E5B96C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23F6CA9" w14:textId="77777777" w:rsidTr="00493769">
        <w:trPr>
          <w:gridAfter w:val="1"/>
          <w:wAfter w:w="8" w:type="dxa"/>
          <w:trHeight w:val="1118"/>
        </w:trPr>
        <w:tc>
          <w:tcPr>
            <w:tcW w:w="692" w:type="dxa"/>
            <w:tcBorders>
              <w:top w:val="nil"/>
              <w:left w:val="single" w:sz="4" w:space="0" w:color="auto"/>
              <w:bottom w:val="single" w:sz="4" w:space="0" w:color="auto"/>
              <w:right w:val="single" w:sz="4" w:space="0" w:color="auto"/>
            </w:tcBorders>
            <w:shd w:val="clear" w:color="auto" w:fill="auto"/>
            <w:hideMark/>
          </w:tcPr>
          <w:p w14:paraId="1BCFB6E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132</w:t>
            </w:r>
          </w:p>
        </w:tc>
        <w:tc>
          <w:tcPr>
            <w:tcW w:w="3999" w:type="dxa"/>
            <w:tcBorders>
              <w:top w:val="nil"/>
              <w:left w:val="nil"/>
              <w:bottom w:val="single" w:sz="4" w:space="0" w:color="auto"/>
              <w:right w:val="single" w:sz="4" w:space="0" w:color="auto"/>
            </w:tcBorders>
            <w:shd w:val="clear" w:color="000000" w:fill="FFFFFF"/>
            <w:hideMark/>
          </w:tcPr>
          <w:p w14:paraId="0AA7FCC2"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RESINA MICROHÍBRIDAFOTOPOLIMERIZÁVEL, COR A2, PARA RESTAURAÇÕES EM DENTES ANTERIORES E POSTERIORES (CLASSE I, II, III, IV E V) COMPOSTA POR MATRIZ ORGÂNICA (BISGMA E TEGDMA) E PARTE INORGÂNICA (ZIRCÔNIA/SÍLICA). SERINGA COM 4 G.</w:t>
            </w:r>
          </w:p>
        </w:tc>
        <w:tc>
          <w:tcPr>
            <w:tcW w:w="978" w:type="dxa"/>
            <w:tcBorders>
              <w:top w:val="nil"/>
              <w:left w:val="nil"/>
              <w:bottom w:val="single" w:sz="4" w:space="0" w:color="auto"/>
              <w:right w:val="single" w:sz="4" w:space="0" w:color="auto"/>
            </w:tcBorders>
            <w:shd w:val="clear" w:color="000000" w:fill="FFFFFF"/>
            <w:hideMark/>
          </w:tcPr>
          <w:p w14:paraId="69984D3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TUBOS</w:t>
            </w:r>
          </w:p>
        </w:tc>
        <w:tc>
          <w:tcPr>
            <w:tcW w:w="852" w:type="dxa"/>
            <w:gridSpan w:val="3"/>
            <w:tcBorders>
              <w:top w:val="nil"/>
              <w:left w:val="nil"/>
              <w:bottom w:val="single" w:sz="4" w:space="0" w:color="auto"/>
              <w:right w:val="single" w:sz="4" w:space="0" w:color="auto"/>
            </w:tcBorders>
            <w:shd w:val="clear" w:color="000000" w:fill="FFFFFF"/>
            <w:hideMark/>
          </w:tcPr>
          <w:p w14:paraId="12D7B77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992" w:type="dxa"/>
            <w:gridSpan w:val="2"/>
            <w:tcBorders>
              <w:top w:val="nil"/>
              <w:left w:val="nil"/>
              <w:bottom w:val="single" w:sz="4" w:space="0" w:color="auto"/>
              <w:right w:val="single" w:sz="4" w:space="0" w:color="auto"/>
            </w:tcBorders>
            <w:shd w:val="clear" w:color="000000" w:fill="FFFFFF"/>
            <w:hideMark/>
          </w:tcPr>
          <w:p w14:paraId="78A5FA5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281B89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59362B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D50BD38" w14:textId="77777777" w:rsidTr="00493769">
        <w:trPr>
          <w:gridAfter w:val="1"/>
          <w:wAfter w:w="8" w:type="dxa"/>
          <w:trHeight w:val="1134"/>
        </w:trPr>
        <w:tc>
          <w:tcPr>
            <w:tcW w:w="692" w:type="dxa"/>
            <w:tcBorders>
              <w:top w:val="nil"/>
              <w:left w:val="single" w:sz="4" w:space="0" w:color="auto"/>
              <w:bottom w:val="single" w:sz="4" w:space="0" w:color="auto"/>
              <w:right w:val="single" w:sz="4" w:space="0" w:color="auto"/>
            </w:tcBorders>
            <w:shd w:val="clear" w:color="auto" w:fill="auto"/>
            <w:hideMark/>
          </w:tcPr>
          <w:p w14:paraId="6638693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133</w:t>
            </w:r>
          </w:p>
        </w:tc>
        <w:tc>
          <w:tcPr>
            <w:tcW w:w="3999" w:type="dxa"/>
            <w:tcBorders>
              <w:top w:val="nil"/>
              <w:left w:val="nil"/>
              <w:bottom w:val="single" w:sz="4" w:space="0" w:color="auto"/>
              <w:right w:val="single" w:sz="4" w:space="0" w:color="auto"/>
            </w:tcBorders>
            <w:shd w:val="clear" w:color="000000" w:fill="FFFFFF"/>
            <w:hideMark/>
          </w:tcPr>
          <w:p w14:paraId="1D29F47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RESINA MICROHÍBRIDAFOTOPOLIMERIZÁVEL, COR A3, PARA RESTAURAÇÕES EM DENTES ANTERIORES E POSTERIORES (CLASSE I, II, III, IV E V) COMPOSTA POR MATRIZ ORGÂNICA (BISGMA E TEGDMA) E PARTE INORGÂNICA (ZIRCÔNIA/ SÍLICA). SERINGA COM 4 G</w:t>
            </w:r>
          </w:p>
        </w:tc>
        <w:tc>
          <w:tcPr>
            <w:tcW w:w="978" w:type="dxa"/>
            <w:tcBorders>
              <w:top w:val="nil"/>
              <w:left w:val="nil"/>
              <w:bottom w:val="single" w:sz="4" w:space="0" w:color="auto"/>
              <w:right w:val="single" w:sz="4" w:space="0" w:color="auto"/>
            </w:tcBorders>
            <w:shd w:val="clear" w:color="000000" w:fill="FFFFFF"/>
            <w:hideMark/>
          </w:tcPr>
          <w:p w14:paraId="6D9478F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TUBOS</w:t>
            </w:r>
          </w:p>
        </w:tc>
        <w:tc>
          <w:tcPr>
            <w:tcW w:w="852" w:type="dxa"/>
            <w:gridSpan w:val="3"/>
            <w:tcBorders>
              <w:top w:val="nil"/>
              <w:left w:val="nil"/>
              <w:bottom w:val="single" w:sz="4" w:space="0" w:color="auto"/>
              <w:right w:val="single" w:sz="4" w:space="0" w:color="auto"/>
            </w:tcBorders>
            <w:shd w:val="clear" w:color="000000" w:fill="FFFFFF"/>
            <w:hideMark/>
          </w:tcPr>
          <w:p w14:paraId="73F229C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992" w:type="dxa"/>
            <w:gridSpan w:val="2"/>
            <w:tcBorders>
              <w:top w:val="nil"/>
              <w:left w:val="nil"/>
              <w:bottom w:val="single" w:sz="4" w:space="0" w:color="auto"/>
              <w:right w:val="single" w:sz="4" w:space="0" w:color="auto"/>
            </w:tcBorders>
            <w:shd w:val="clear" w:color="000000" w:fill="FFFFFF"/>
            <w:hideMark/>
          </w:tcPr>
          <w:p w14:paraId="2C395CA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FA571A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904EEF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63442DE" w14:textId="77777777" w:rsidTr="00493769">
        <w:trPr>
          <w:gridAfter w:val="1"/>
          <w:wAfter w:w="8" w:type="dxa"/>
          <w:trHeight w:val="1250"/>
        </w:trPr>
        <w:tc>
          <w:tcPr>
            <w:tcW w:w="692" w:type="dxa"/>
            <w:tcBorders>
              <w:top w:val="nil"/>
              <w:left w:val="single" w:sz="4" w:space="0" w:color="auto"/>
              <w:bottom w:val="single" w:sz="4" w:space="0" w:color="auto"/>
              <w:right w:val="single" w:sz="4" w:space="0" w:color="auto"/>
            </w:tcBorders>
            <w:shd w:val="clear" w:color="auto" w:fill="auto"/>
            <w:hideMark/>
          </w:tcPr>
          <w:p w14:paraId="2D77E37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134</w:t>
            </w:r>
          </w:p>
        </w:tc>
        <w:tc>
          <w:tcPr>
            <w:tcW w:w="3999" w:type="dxa"/>
            <w:tcBorders>
              <w:top w:val="nil"/>
              <w:left w:val="nil"/>
              <w:bottom w:val="single" w:sz="4" w:space="0" w:color="auto"/>
              <w:right w:val="single" w:sz="4" w:space="0" w:color="auto"/>
            </w:tcBorders>
            <w:shd w:val="clear" w:color="000000" w:fill="FFFFFF"/>
            <w:hideMark/>
          </w:tcPr>
          <w:p w14:paraId="6B5D0E36"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RESINA MICROHÍBRIDAFOTOPOLIMERIZÁVEL, COR 3,5, PARA RESTAURAÇÕES EM DENTES ANTERIORES E POSTERIORES (CLASSE I, II, III, IV E V) COMPOSTA POR MATRIZ ORGÂNICA (BISGMA E TEGDMA) E PARTE INORGÂNICA (ZIRCÔNIA/SÍLICA). SERINGA COM 4 G</w:t>
            </w:r>
          </w:p>
        </w:tc>
        <w:tc>
          <w:tcPr>
            <w:tcW w:w="978" w:type="dxa"/>
            <w:tcBorders>
              <w:top w:val="nil"/>
              <w:left w:val="nil"/>
              <w:bottom w:val="single" w:sz="4" w:space="0" w:color="auto"/>
              <w:right w:val="single" w:sz="4" w:space="0" w:color="auto"/>
            </w:tcBorders>
            <w:shd w:val="clear" w:color="000000" w:fill="FFFFFF"/>
            <w:hideMark/>
          </w:tcPr>
          <w:p w14:paraId="6BF7153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TUBOS</w:t>
            </w:r>
          </w:p>
        </w:tc>
        <w:tc>
          <w:tcPr>
            <w:tcW w:w="852" w:type="dxa"/>
            <w:gridSpan w:val="3"/>
            <w:tcBorders>
              <w:top w:val="nil"/>
              <w:left w:val="nil"/>
              <w:bottom w:val="single" w:sz="4" w:space="0" w:color="auto"/>
              <w:right w:val="single" w:sz="4" w:space="0" w:color="auto"/>
            </w:tcBorders>
            <w:shd w:val="clear" w:color="000000" w:fill="FFFFFF"/>
            <w:hideMark/>
          </w:tcPr>
          <w:p w14:paraId="00F6CD7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80</w:t>
            </w:r>
          </w:p>
        </w:tc>
        <w:tc>
          <w:tcPr>
            <w:tcW w:w="992" w:type="dxa"/>
            <w:gridSpan w:val="2"/>
            <w:tcBorders>
              <w:top w:val="nil"/>
              <w:left w:val="nil"/>
              <w:bottom w:val="single" w:sz="4" w:space="0" w:color="auto"/>
              <w:right w:val="single" w:sz="4" w:space="0" w:color="auto"/>
            </w:tcBorders>
            <w:shd w:val="clear" w:color="000000" w:fill="FFFFFF"/>
            <w:hideMark/>
          </w:tcPr>
          <w:p w14:paraId="1734C49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E65B7F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F4F09B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13D8C7F" w14:textId="77777777" w:rsidTr="00493769">
        <w:trPr>
          <w:gridAfter w:val="1"/>
          <w:wAfter w:w="8" w:type="dxa"/>
          <w:trHeight w:val="1268"/>
        </w:trPr>
        <w:tc>
          <w:tcPr>
            <w:tcW w:w="692" w:type="dxa"/>
            <w:tcBorders>
              <w:top w:val="nil"/>
              <w:left w:val="single" w:sz="4" w:space="0" w:color="auto"/>
              <w:bottom w:val="single" w:sz="4" w:space="0" w:color="auto"/>
              <w:right w:val="single" w:sz="4" w:space="0" w:color="auto"/>
            </w:tcBorders>
            <w:shd w:val="clear" w:color="auto" w:fill="auto"/>
            <w:hideMark/>
          </w:tcPr>
          <w:p w14:paraId="6DF5F78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135</w:t>
            </w:r>
          </w:p>
        </w:tc>
        <w:tc>
          <w:tcPr>
            <w:tcW w:w="3999" w:type="dxa"/>
            <w:tcBorders>
              <w:top w:val="nil"/>
              <w:left w:val="nil"/>
              <w:bottom w:val="single" w:sz="4" w:space="0" w:color="auto"/>
              <w:right w:val="single" w:sz="4" w:space="0" w:color="auto"/>
            </w:tcBorders>
            <w:shd w:val="clear" w:color="000000" w:fill="FFFFFF"/>
            <w:hideMark/>
          </w:tcPr>
          <w:p w14:paraId="10257DF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RESINA MICROHÍBRIDAFOTOPOLIMERIZÁVEL, COR B2, PARA RESTAURAÇÕES EM DENTES ANTERIORES E POSTERIORES (CLASSE I, II, III, IV E V) COMPOSTA POR MATRIZ ORGÂNICA (BISGMA E TEGDMA) E PARTE INORGÂNICA (ZIRCÔNIA/ SÍLICA). SERINGA COM 4 G</w:t>
            </w:r>
          </w:p>
        </w:tc>
        <w:tc>
          <w:tcPr>
            <w:tcW w:w="978" w:type="dxa"/>
            <w:tcBorders>
              <w:top w:val="nil"/>
              <w:left w:val="nil"/>
              <w:bottom w:val="single" w:sz="4" w:space="0" w:color="auto"/>
              <w:right w:val="single" w:sz="4" w:space="0" w:color="auto"/>
            </w:tcBorders>
            <w:shd w:val="clear" w:color="000000" w:fill="FFFFFF"/>
            <w:hideMark/>
          </w:tcPr>
          <w:p w14:paraId="095F102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TUBOS</w:t>
            </w:r>
          </w:p>
        </w:tc>
        <w:tc>
          <w:tcPr>
            <w:tcW w:w="852" w:type="dxa"/>
            <w:gridSpan w:val="3"/>
            <w:tcBorders>
              <w:top w:val="nil"/>
              <w:left w:val="nil"/>
              <w:bottom w:val="single" w:sz="4" w:space="0" w:color="auto"/>
              <w:right w:val="single" w:sz="4" w:space="0" w:color="auto"/>
            </w:tcBorders>
            <w:shd w:val="clear" w:color="000000" w:fill="FFFFFF"/>
            <w:hideMark/>
          </w:tcPr>
          <w:p w14:paraId="1EFA84D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80</w:t>
            </w:r>
          </w:p>
        </w:tc>
        <w:tc>
          <w:tcPr>
            <w:tcW w:w="992" w:type="dxa"/>
            <w:gridSpan w:val="2"/>
            <w:tcBorders>
              <w:top w:val="nil"/>
              <w:left w:val="nil"/>
              <w:bottom w:val="single" w:sz="4" w:space="0" w:color="auto"/>
              <w:right w:val="single" w:sz="4" w:space="0" w:color="auto"/>
            </w:tcBorders>
            <w:shd w:val="clear" w:color="000000" w:fill="FFFFFF"/>
            <w:hideMark/>
          </w:tcPr>
          <w:p w14:paraId="0BC66D6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65F6DE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607B87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6BAB990" w14:textId="77777777" w:rsidTr="00493769">
        <w:trPr>
          <w:gridAfter w:val="1"/>
          <w:wAfter w:w="8" w:type="dxa"/>
          <w:trHeight w:val="1272"/>
        </w:trPr>
        <w:tc>
          <w:tcPr>
            <w:tcW w:w="692" w:type="dxa"/>
            <w:tcBorders>
              <w:top w:val="nil"/>
              <w:left w:val="single" w:sz="4" w:space="0" w:color="auto"/>
              <w:bottom w:val="single" w:sz="4" w:space="0" w:color="auto"/>
              <w:right w:val="single" w:sz="4" w:space="0" w:color="auto"/>
            </w:tcBorders>
            <w:shd w:val="clear" w:color="auto" w:fill="auto"/>
            <w:hideMark/>
          </w:tcPr>
          <w:p w14:paraId="0143ABF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136</w:t>
            </w:r>
          </w:p>
        </w:tc>
        <w:tc>
          <w:tcPr>
            <w:tcW w:w="3999" w:type="dxa"/>
            <w:tcBorders>
              <w:top w:val="nil"/>
              <w:left w:val="nil"/>
              <w:bottom w:val="single" w:sz="4" w:space="0" w:color="auto"/>
              <w:right w:val="single" w:sz="4" w:space="0" w:color="auto"/>
            </w:tcBorders>
            <w:shd w:val="clear" w:color="000000" w:fill="FFFFFF"/>
            <w:hideMark/>
          </w:tcPr>
          <w:p w14:paraId="1C2A1088"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RESINA MICROHÍBRIDAFOTOPOLIMERIZÁVEL, COR B3, PARA RESTAURAÇÕES EM DENTES ANTERIORES E POSTERIORES (CLASSE I, II, III, IV E V) COMPOSTA POR MATRIZ ORGÂNICA (BISGMA E TEGDMA) E PARTE INORGÂNICA (ZIRCÔNIA/ SÍLICA). SERINGA COM 4 G</w:t>
            </w:r>
          </w:p>
        </w:tc>
        <w:tc>
          <w:tcPr>
            <w:tcW w:w="978" w:type="dxa"/>
            <w:tcBorders>
              <w:top w:val="nil"/>
              <w:left w:val="nil"/>
              <w:bottom w:val="single" w:sz="4" w:space="0" w:color="auto"/>
              <w:right w:val="single" w:sz="4" w:space="0" w:color="auto"/>
            </w:tcBorders>
            <w:shd w:val="clear" w:color="000000" w:fill="FFFFFF"/>
            <w:hideMark/>
          </w:tcPr>
          <w:p w14:paraId="14C9026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TUBOS</w:t>
            </w:r>
          </w:p>
        </w:tc>
        <w:tc>
          <w:tcPr>
            <w:tcW w:w="852" w:type="dxa"/>
            <w:gridSpan w:val="3"/>
            <w:tcBorders>
              <w:top w:val="nil"/>
              <w:left w:val="nil"/>
              <w:bottom w:val="single" w:sz="4" w:space="0" w:color="auto"/>
              <w:right w:val="single" w:sz="4" w:space="0" w:color="auto"/>
            </w:tcBorders>
            <w:shd w:val="clear" w:color="000000" w:fill="FFFFFF"/>
            <w:hideMark/>
          </w:tcPr>
          <w:p w14:paraId="7E6E1C5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80</w:t>
            </w:r>
          </w:p>
        </w:tc>
        <w:tc>
          <w:tcPr>
            <w:tcW w:w="992" w:type="dxa"/>
            <w:gridSpan w:val="2"/>
            <w:tcBorders>
              <w:top w:val="nil"/>
              <w:left w:val="nil"/>
              <w:bottom w:val="single" w:sz="4" w:space="0" w:color="auto"/>
              <w:right w:val="single" w:sz="4" w:space="0" w:color="auto"/>
            </w:tcBorders>
            <w:shd w:val="clear" w:color="000000" w:fill="FFFFFF"/>
            <w:hideMark/>
          </w:tcPr>
          <w:p w14:paraId="6141516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1DC321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77A37C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08896314" w14:textId="77777777" w:rsidTr="00493769">
        <w:trPr>
          <w:gridAfter w:val="1"/>
          <w:wAfter w:w="8" w:type="dxa"/>
          <w:trHeight w:val="1262"/>
        </w:trPr>
        <w:tc>
          <w:tcPr>
            <w:tcW w:w="692" w:type="dxa"/>
            <w:tcBorders>
              <w:top w:val="nil"/>
              <w:left w:val="single" w:sz="4" w:space="0" w:color="auto"/>
              <w:bottom w:val="single" w:sz="4" w:space="0" w:color="auto"/>
              <w:right w:val="single" w:sz="4" w:space="0" w:color="auto"/>
            </w:tcBorders>
            <w:shd w:val="clear" w:color="auto" w:fill="auto"/>
            <w:hideMark/>
          </w:tcPr>
          <w:p w14:paraId="046DB53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137</w:t>
            </w:r>
          </w:p>
        </w:tc>
        <w:tc>
          <w:tcPr>
            <w:tcW w:w="3999" w:type="dxa"/>
            <w:tcBorders>
              <w:top w:val="nil"/>
              <w:left w:val="nil"/>
              <w:bottom w:val="single" w:sz="4" w:space="0" w:color="auto"/>
              <w:right w:val="single" w:sz="4" w:space="0" w:color="auto"/>
            </w:tcBorders>
            <w:shd w:val="clear" w:color="000000" w:fill="FFFFFF"/>
            <w:hideMark/>
          </w:tcPr>
          <w:p w14:paraId="7FCDA1A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RESINA MICROHÍBRIDAFOTOPOLIMERIZÁVEL, COR C2, PARA RESTAURAÇÕES EM DENTES ANTERIORES E POSTERIORES (CLASSE I, II, III, IV E V) COMPOSTA POR MATRIZ ORGÂNICA (BISGMA E TEGDMA) E PARTE INORGÂNICA (ZIRCÔNIA/ SÍLICA). SERINGA COM 4 G</w:t>
            </w:r>
          </w:p>
        </w:tc>
        <w:tc>
          <w:tcPr>
            <w:tcW w:w="978" w:type="dxa"/>
            <w:tcBorders>
              <w:top w:val="nil"/>
              <w:left w:val="nil"/>
              <w:bottom w:val="single" w:sz="4" w:space="0" w:color="auto"/>
              <w:right w:val="single" w:sz="4" w:space="0" w:color="auto"/>
            </w:tcBorders>
            <w:shd w:val="clear" w:color="000000" w:fill="FFFFFF"/>
            <w:hideMark/>
          </w:tcPr>
          <w:p w14:paraId="0EC0212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TUBOS</w:t>
            </w:r>
          </w:p>
        </w:tc>
        <w:tc>
          <w:tcPr>
            <w:tcW w:w="852" w:type="dxa"/>
            <w:gridSpan w:val="3"/>
            <w:tcBorders>
              <w:top w:val="nil"/>
              <w:left w:val="nil"/>
              <w:bottom w:val="single" w:sz="4" w:space="0" w:color="auto"/>
              <w:right w:val="single" w:sz="4" w:space="0" w:color="auto"/>
            </w:tcBorders>
            <w:shd w:val="clear" w:color="000000" w:fill="FFFFFF"/>
            <w:hideMark/>
          </w:tcPr>
          <w:p w14:paraId="7BC4643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80</w:t>
            </w:r>
          </w:p>
        </w:tc>
        <w:tc>
          <w:tcPr>
            <w:tcW w:w="992" w:type="dxa"/>
            <w:gridSpan w:val="2"/>
            <w:tcBorders>
              <w:top w:val="nil"/>
              <w:left w:val="nil"/>
              <w:bottom w:val="single" w:sz="4" w:space="0" w:color="auto"/>
              <w:right w:val="single" w:sz="4" w:space="0" w:color="auto"/>
            </w:tcBorders>
            <w:shd w:val="clear" w:color="000000" w:fill="FFFFFF"/>
            <w:hideMark/>
          </w:tcPr>
          <w:p w14:paraId="3845F27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E73A08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4E38C4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517EDD5" w14:textId="77777777" w:rsidTr="00493769">
        <w:trPr>
          <w:gridAfter w:val="1"/>
          <w:wAfter w:w="8" w:type="dxa"/>
          <w:trHeight w:val="510"/>
        </w:trPr>
        <w:tc>
          <w:tcPr>
            <w:tcW w:w="692" w:type="dxa"/>
            <w:tcBorders>
              <w:top w:val="nil"/>
              <w:left w:val="single" w:sz="4" w:space="0" w:color="auto"/>
              <w:bottom w:val="single" w:sz="4" w:space="0" w:color="auto"/>
              <w:right w:val="single" w:sz="4" w:space="0" w:color="auto"/>
            </w:tcBorders>
            <w:shd w:val="clear" w:color="auto" w:fill="auto"/>
            <w:hideMark/>
          </w:tcPr>
          <w:p w14:paraId="19AA9D3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138</w:t>
            </w:r>
          </w:p>
        </w:tc>
        <w:tc>
          <w:tcPr>
            <w:tcW w:w="3999" w:type="dxa"/>
            <w:tcBorders>
              <w:top w:val="nil"/>
              <w:left w:val="nil"/>
              <w:bottom w:val="single" w:sz="4" w:space="0" w:color="auto"/>
              <w:right w:val="single" w:sz="4" w:space="0" w:color="auto"/>
            </w:tcBorders>
            <w:shd w:val="clear" w:color="000000" w:fill="FFFFFF"/>
            <w:hideMark/>
          </w:tcPr>
          <w:p w14:paraId="415EA54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REVELADOR PARA RX ODONTOLÓGICO</w:t>
            </w:r>
          </w:p>
        </w:tc>
        <w:tc>
          <w:tcPr>
            <w:tcW w:w="978" w:type="dxa"/>
            <w:tcBorders>
              <w:top w:val="nil"/>
              <w:left w:val="nil"/>
              <w:bottom w:val="single" w:sz="4" w:space="0" w:color="auto"/>
              <w:right w:val="single" w:sz="4" w:space="0" w:color="auto"/>
            </w:tcBorders>
            <w:shd w:val="clear" w:color="000000" w:fill="FFFFFF"/>
            <w:hideMark/>
          </w:tcPr>
          <w:p w14:paraId="66F805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3F0AA7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52C7D63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770FC8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494A20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4C9A5E5C"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320BECA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139</w:t>
            </w:r>
          </w:p>
        </w:tc>
        <w:tc>
          <w:tcPr>
            <w:tcW w:w="3999" w:type="dxa"/>
            <w:tcBorders>
              <w:top w:val="nil"/>
              <w:left w:val="nil"/>
              <w:bottom w:val="single" w:sz="4" w:space="0" w:color="auto"/>
              <w:right w:val="single" w:sz="4" w:space="0" w:color="auto"/>
            </w:tcBorders>
            <w:shd w:val="clear" w:color="000000" w:fill="FFFFFF"/>
            <w:hideMark/>
          </w:tcPr>
          <w:p w14:paraId="0E83A30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SACA BROCAS</w:t>
            </w:r>
          </w:p>
        </w:tc>
        <w:tc>
          <w:tcPr>
            <w:tcW w:w="978" w:type="dxa"/>
            <w:tcBorders>
              <w:top w:val="nil"/>
              <w:left w:val="nil"/>
              <w:bottom w:val="single" w:sz="4" w:space="0" w:color="auto"/>
              <w:right w:val="single" w:sz="4" w:space="0" w:color="auto"/>
            </w:tcBorders>
            <w:shd w:val="clear" w:color="000000" w:fill="FFFFFF"/>
            <w:hideMark/>
          </w:tcPr>
          <w:p w14:paraId="6B1333B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AB4C9D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64AFA0B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0B51FA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F8C836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DFE8583" w14:textId="77777777" w:rsidTr="00493769">
        <w:trPr>
          <w:gridAfter w:val="1"/>
          <w:wAfter w:w="8" w:type="dxa"/>
          <w:trHeight w:val="1155"/>
        </w:trPr>
        <w:tc>
          <w:tcPr>
            <w:tcW w:w="692" w:type="dxa"/>
            <w:tcBorders>
              <w:top w:val="nil"/>
              <w:left w:val="single" w:sz="4" w:space="0" w:color="auto"/>
              <w:bottom w:val="single" w:sz="4" w:space="0" w:color="auto"/>
              <w:right w:val="single" w:sz="4" w:space="0" w:color="auto"/>
            </w:tcBorders>
            <w:shd w:val="clear" w:color="auto" w:fill="auto"/>
            <w:hideMark/>
          </w:tcPr>
          <w:p w14:paraId="5922DBF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140</w:t>
            </w:r>
          </w:p>
        </w:tc>
        <w:tc>
          <w:tcPr>
            <w:tcW w:w="3999" w:type="dxa"/>
            <w:tcBorders>
              <w:top w:val="nil"/>
              <w:left w:val="nil"/>
              <w:bottom w:val="single" w:sz="4" w:space="0" w:color="auto"/>
              <w:right w:val="single" w:sz="4" w:space="0" w:color="auto"/>
            </w:tcBorders>
            <w:shd w:val="clear" w:color="000000" w:fill="FFFFFF"/>
            <w:hideMark/>
          </w:tcPr>
          <w:p w14:paraId="295E80A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SELANTE DENTÁRIO FOTOPOLIMERIZÁVEL, APRESENTAÇÃO: ESTOJO C/2 SERINGAS DE VITRO SEAL ALPHA C/5G CADA+ 1 SERINGA DE AALPHA ETCH C/ 2,5ML E ACESSÓRIOS; B</w:t>
            </w:r>
          </w:p>
        </w:tc>
        <w:tc>
          <w:tcPr>
            <w:tcW w:w="978" w:type="dxa"/>
            <w:tcBorders>
              <w:top w:val="nil"/>
              <w:left w:val="nil"/>
              <w:bottom w:val="single" w:sz="4" w:space="0" w:color="auto"/>
              <w:right w:val="single" w:sz="4" w:space="0" w:color="auto"/>
            </w:tcBorders>
            <w:shd w:val="clear" w:color="000000" w:fill="FFFFFF"/>
            <w:hideMark/>
          </w:tcPr>
          <w:p w14:paraId="297B722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CX</w:t>
            </w:r>
          </w:p>
        </w:tc>
        <w:tc>
          <w:tcPr>
            <w:tcW w:w="852" w:type="dxa"/>
            <w:gridSpan w:val="3"/>
            <w:tcBorders>
              <w:top w:val="nil"/>
              <w:left w:val="nil"/>
              <w:bottom w:val="single" w:sz="4" w:space="0" w:color="auto"/>
              <w:right w:val="single" w:sz="4" w:space="0" w:color="auto"/>
            </w:tcBorders>
            <w:shd w:val="clear" w:color="000000" w:fill="FFFFFF"/>
            <w:hideMark/>
          </w:tcPr>
          <w:p w14:paraId="7FD6D49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6FA6E5A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0C4D2B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9D4A65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DB5868F" w14:textId="77777777" w:rsidTr="00493769">
        <w:trPr>
          <w:gridAfter w:val="1"/>
          <w:wAfter w:w="8" w:type="dxa"/>
          <w:trHeight w:val="570"/>
        </w:trPr>
        <w:tc>
          <w:tcPr>
            <w:tcW w:w="692" w:type="dxa"/>
            <w:tcBorders>
              <w:top w:val="nil"/>
              <w:left w:val="single" w:sz="4" w:space="0" w:color="auto"/>
              <w:bottom w:val="single" w:sz="4" w:space="0" w:color="auto"/>
              <w:right w:val="single" w:sz="4" w:space="0" w:color="auto"/>
            </w:tcBorders>
            <w:shd w:val="clear" w:color="auto" w:fill="auto"/>
            <w:hideMark/>
          </w:tcPr>
          <w:p w14:paraId="2854E2F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141</w:t>
            </w:r>
          </w:p>
        </w:tc>
        <w:tc>
          <w:tcPr>
            <w:tcW w:w="3999" w:type="dxa"/>
            <w:tcBorders>
              <w:top w:val="nil"/>
              <w:left w:val="nil"/>
              <w:bottom w:val="single" w:sz="4" w:space="0" w:color="auto"/>
              <w:right w:val="single" w:sz="4" w:space="0" w:color="auto"/>
            </w:tcBorders>
            <w:shd w:val="clear" w:color="000000" w:fill="FFFFFF"/>
            <w:hideMark/>
          </w:tcPr>
          <w:p w14:paraId="5B94A2B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SERINGA CARPULE C/ ASPIRAÇÃO(ANESTÉSIA)</w:t>
            </w:r>
          </w:p>
        </w:tc>
        <w:tc>
          <w:tcPr>
            <w:tcW w:w="978" w:type="dxa"/>
            <w:tcBorders>
              <w:top w:val="nil"/>
              <w:left w:val="nil"/>
              <w:bottom w:val="single" w:sz="4" w:space="0" w:color="auto"/>
              <w:right w:val="single" w:sz="4" w:space="0" w:color="auto"/>
            </w:tcBorders>
            <w:shd w:val="clear" w:color="000000" w:fill="FFFFFF"/>
            <w:hideMark/>
          </w:tcPr>
          <w:p w14:paraId="7032C65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6EF76C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0BACB0A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B01898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506B76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D342B57" w14:textId="77777777" w:rsidTr="00493769">
        <w:trPr>
          <w:gridAfter w:val="1"/>
          <w:wAfter w:w="8" w:type="dxa"/>
          <w:trHeight w:val="495"/>
        </w:trPr>
        <w:tc>
          <w:tcPr>
            <w:tcW w:w="692" w:type="dxa"/>
            <w:tcBorders>
              <w:top w:val="nil"/>
              <w:left w:val="single" w:sz="4" w:space="0" w:color="auto"/>
              <w:bottom w:val="single" w:sz="4" w:space="0" w:color="auto"/>
              <w:right w:val="single" w:sz="4" w:space="0" w:color="auto"/>
            </w:tcBorders>
            <w:shd w:val="clear" w:color="auto" w:fill="auto"/>
            <w:hideMark/>
          </w:tcPr>
          <w:p w14:paraId="67F80DF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lastRenderedPageBreak/>
              <w:t>142</w:t>
            </w:r>
          </w:p>
        </w:tc>
        <w:tc>
          <w:tcPr>
            <w:tcW w:w="3999" w:type="dxa"/>
            <w:tcBorders>
              <w:top w:val="nil"/>
              <w:left w:val="nil"/>
              <w:bottom w:val="single" w:sz="4" w:space="0" w:color="auto"/>
              <w:right w:val="single" w:sz="4" w:space="0" w:color="auto"/>
            </w:tcBorders>
            <w:shd w:val="clear" w:color="000000" w:fill="FFFFFF"/>
            <w:hideMark/>
          </w:tcPr>
          <w:p w14:paraId="323D8E4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SERINGA HIPODERMICA 20ML</w:t>
            </w:r>
          </w:p>
        </w:tc>
        <w:tc>
          <w:tcPr>
            <w:tcW w:w="978" w:type="dxa"/>
            <w:tcBorders>
              <w:top w:val="nil"/>
              <w:left w:val="nil"/>
              <w:bottom w:val="single" w:sz="4" w:space="0" w:color="auto"/>
              <w:right w:val="single" w:sz="4" w:space="0" w:color="auto"/>
            </w:tcBorders>
            <w:shd w:val="clear" w:color="000000" w:fill="FFFFFF"/>
            <w:hideMark/>
          </w:tcPr>
          <w:p w14:paraId="7E88452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CD20A0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992" w:type="dxa"/>
            <w:gridSpan w:val="2"/>
            <w:tcBorders>
              <w:top w:val="nil"/>
              <w:left w:val="nil"/>
              <w:bottom w:val="single" w:sz="4" w:space="0" w:color="auto"/>
              <w:right w:val="single" w:sz="4" w:space="0" w:color="auto"/>
            </w:tcBorders>
            <w:shd w:val="clear" w:color="000000" w:fill="FFFFFF"/>
            <w:hideMark/>
          </w:tcPr>
          <w:p w14:paraId="30D7FAE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8C023A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E2504C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FDA0C60" w14:textId="77777777" w:rsidTr="00493769">
        <w:trPr>
          <w:gridAfter w:val="1"/>
          <w:wAfter w:w="8" w:type="dxa"/>
          <w:trHeight w:val="570"/>
        </w:trPr>
        <w:tc>
          <w:tcPr>
            <w:tcW w:w="692" w:type="dxa"/>
            <w:tcBorders>
              <w:top w:val="nil"/>
              <w:left w:val="single" w:sz="4" w:space="0" w:color="auto"/>
              <w:bottom w:val="single" w:sz="4" w:space="0" w:color="auto"/>
              <w:right w:val="single" w:sz="4" w:space="0" w:color="auto"/>
            </w:tcBorders>
            <w:shd w:val="clear" w:color="auto" w:fill="auto"/>
            <w:hideMark/>
          </w:tcPr>
          <w:p w14:paraId="356F908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143</w:t>
            </w:r>
          </w:p>
        </w:tc>
        <w:tc>
          <w:tcPr>
            <w:tcW w:w="3999" w:type="dxa"/>
            <w:tcBorders>
              <w:top w:val="nil"/>
              <w:left w:val="nil"/>
              <w:bottom w:val="single" w:sz="4" w:space="0" w:color="auto"/>
              <w:right w:val="single" w:sz="4" w:space="0" w:color="auto"/>
            </w:tcBorders>
            <w:shd w:val="clear" w:color="000000" w:fill="FFFFFF"/>
            <w:hideMark/>
          </w:tcPr>
          <w:p w14:paraId="140888C7"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SERINGAS DE ÀCIDO FOSFORICO À 37 % EM GEL COM 2,5ML</w:t>
            </w:r>
          </w:p>
        </w:tc>
        <w:tc>
          <w:tcPr>
            <w:tcW w:w="978" w:type="dxa"/>
            <w:tcBorders>
              <w:top w:val="nil"/>
              <w:left w:val="nil"/>
              <w:bottom w:val="single" w:sz="4" w:space="0" w:color="auto"/>
              <w:right w:val="single" w:sz="4" w:space="0" w:color="auto"/>
            </w:tcBorders>
            <w:shd w:val="clear" w:color="000000" w:fill="FFFFFF"/>
            <w:hideMark/>
          </w:tcPr>
          <w:p w14:paraId="2673E5D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PCT/3</w:t>
            </w:r>
          </w:p>
        </w:tc>
        <w:tc>
          <w:tcPr>
            <w:tcW w:w="852" w:type="dxa"/>
            <w:gridSpan w:val="3"/>
            <w:tcBorders>
              <w:top w:val="nil"/>
              <w:left w:val="nil"/>
              <w:bottom w:val="single" w:sz="4" w:space="0" w:color="auto"/>
              <w:right w:val="single" w:sz="4" w:space="0" w:color="auto"/>
            </w:tcBorders>
            <w:shd w:val="clear" w:color="000000" w:fill="FFFFFF"/>
            <w:hideMark/>
          </w:tcPr>
          <w:p w14:paraId="4744BDF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80</w:t>
            </w:r>
          </w:p>
        </w:tc>
        <w:tc>
          <w:tcPr>
            <w:tcW w:w="992" w:type="dxa"/>
            <w:gridSpan w:val="2"/>
            <w:tcBorders>
              <w:top w:val="nil"/>
              <w:left w:val="nil"/>
              <w:bottom w:val="single" w:sz="4" w:space="0" w:color="auto"/>
              <w:right w:val="single" w:sz="4" w:space="0" w:color="auto"/>
            </w:tcBorders>
            <w:shd w:val="clear" w:color="000000" w:fill="FFFFFF"/>
            <w:hideMark/>
          </w:tcPr>
          <w:p w14:paraId="3337D52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FF892F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E2A826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FAA5FE2" w14:textId="77777777" w:rsidTr="00493769">
        <w:trPr>
          <w:gridAfter w:val="1"/>
          <w:wAfter w:w="8" w:type="dxa"/>
          <w:trHeight w:val="435"/>
        </w:trPr>
        <w:tc>
          <w:tcPr>
            <w:tcW w:w="692" w:type="dxa"/>
            <w:tcBorders>
              <w:top w:val="nil"/>
              <w:left w:val="single" w:sz="4" w:space="0" w:color="auto"/>
              <w:bottom w:val="single" w:sz="4" w:space="0" w:color="auto"/>
              <w:right w:val="single" w:sz="4" w:space="0" w:color="auto"/>
            </w:tcBorders>
            <w:shd w:val="clear" w:color="auto" w:fill="auto"/>
            <w:hideMark/>
          </w:tcPr>
          <w:p w14:paraId="2B19A00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144</w:t>
            </w:r>
          </w:p>
        </w:tc>
        <w:tc>
          <w:tcPr>
            <w:tcW w:w="3999" w:type="dxa"/>
            <w:tcBorders>
              <w:top w:val="nil"/>
              <w:left w:val="nil"/>
              <w:bottom w:val="single" w:sz="4" w:space="0" w:color="auto"/>
              <w:right w:val="single" w:sz="4" w:space="0" w:color="auto"/>
            </w:tcBorders>
            <w:shd w:val="clear" w:color="000000" w:fill="FFFFFF"/>
            <w:hideMark/>
          </w:tcPr>
          <w:p w14:paraId="111E297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SINDESMÓTOMO</w:t>
            </w:r>
          </w:p>
        </w:tc>
        <w:tc>
          <w:tcPr>
            <w:tcW w:w="978" w:type="dxa"/>
            <w:tcBorders>
              <w:top w:val="nil"/>
              <w:left w:val="nil"/>
              <w:bottom w:val="single" w:sz="4" w:space="0" w:color="auto"/>
              <w:right w:val="single" w:sz="4" w:space="0" w:color="auto"/>
            </w:tcBorders>
            <w:shd w:val="clear" w:color="000000" w:fill="FFFFFF"/>
            <w:hideMark/>
          </w:tcPr>
          <w:p w14:paraId="4D2A18D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6307E30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409E0F4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ABC574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66C314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DC7E714" w14:textId="77777777" w:rsidTr="00493769">
        <w:trPr>
          <w:gridAfter w:val="1"/>
          <w:wAfter w:w="8" w:type="dxa"/>
          <w:trHeight w:val="855"/>
        </w:trPr>
        <w:tc>
          <w:tcPr>
            <w:tcW w:w="692" w:type="dxa"/>
            <w:tcBorders>
              <w:top w:val="nil"/>
              <w:left w:val="single" w:sz="4" w:space="0" w:color="auto"/>
              <w:bottom w:val="single" w:sz="4" w:space="0" w:color="auto"/>
              <w:right w:val="single" w:sz="4" w:space="0" w:color="auto"/>
            </w:tcBorders>
            <w:shd w:val="clear" w:color="auto" w:fill="auto"/>
            <w:hideMark/>
          </w:tcPr>
          <w:p w14:paraId="362D2FB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145</w:t>
            </w:r>
          </w:p>
        </w:tc>
        <w:tc>
          <w:tcPr>
            <w:tcW w:w="3999" w:type="dxa"/>
            <w:tcBorders>
              <w:top w:val="nil"/>
              <w:left w:val="nil"/>
              <w:bottom w:val="single" w:sz="4" w:space="0" w:color="auto"/>
              <w:right w:val="single" w:sz="4" w:space="0" w:color="auto"/>
            </w:tcBorders>
            <w:shd w:val="clear" w:color="000000" w:fill="FFFFFF"/>
            <w:hideMark/>
          </w:tcPr>
          <w:p w14:paraId="7E8BD49E"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SOLUÇÃO HEMOSTÁTICA E RETRATORA GENGIVAL. APRESENTA-SE EM FRASCO DE 10 ML</w:t>
            </w:r>
          </w:p>
        </w:tc>
        <w:tc>
          <w:tcPr>
            <w:tcW w:w="978" w:type="dxa"/>
            <w:tcBorders>
              <w:top w:val="nil"/>
              <w:left w:val="nil"/>
              <w:bottom w:val="single" w:sz="4" w:space="0" w:color="auto"/>
              <w:right w:val="single" w:sz="4" w:space="0" w:color="auto"/>
            </w:tcBorders>
            <w:shd w:val="clear" w:color="000000" w:fill="FFFFFF"/>
            <w:hideMark/>
          </w:tcPr>
          <w:p w14:paraId="5568B57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D07ABF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w:t>
            </w:r>
          </w:p>
        </w:tc>
        <w:tc>
          <w:tcPr>
            <w:tcW w:w="992" w:type="dxa"/>
            <w:gridSpan w:val="2"/>
            <w:tcBorders>
              <w:top w:val="nil"/>
              <w:left w:val="nil"/>
              <w:bottom w:val="single" w:sz="4" w:space="0" w:color="auto"/>
              <w:right w:val="single" w:sz="4" w:space="0" w:color="auto"/>
            </w:tcBorders>
            <w:shd w:val="clear" w:color="000000" w:fill="FFFFFF"/>
            <w:hideMark/>
          </w:tcPr>
          <w:p w14:paraId="1A5D12F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7FADB80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67A52D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62DC45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8F8CB3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146</w:t>
            </w:r>
          </w:p>
        </w:tc>
        <w:tc>
          <w:tcPr>
            <w:tcW w:w="3999" w:type="dxa"/>
            <w:tcBorders>
              <w:top w:val="nil"/>
              <w:left w:val="nil"/>
              <w:bottom w:val="single" w:sz="4" w:space="0" w:color="auto"/>
              <w:right w:val="single" w:sz="4" w:space="0" w:color="auto"/>
            </w:tcBorders>
            <w:shd w:val="clear" w:color="000000" w:fill="FFFFFF"/>
            <w:hideMark/>
          </w:tcPr>
          <w:p w14:paraId="5B99253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SONDA EXPLORADORA</w:t>
            </w:r>
          </w:p>
        </w:tc>
        <w:tc>
          <w:tcPr>
            <w:tcW w:w="978" w:type="dxa"/>
            <w:tcBorders>
              <w:top w:val="nil"/>
              <w:left w:val="nil"/>
              <w:bottom w:val="single" w:sz="4" w:space="0" w:color="auto"/>
              <w:right w:val="single" w:sz="4" w:space="0" w:color="auto"/>
            </w:tcBorders>
            <w:shd w:val="clear" w:color="000000" w:fill="FFFFFF"/>
            <w:hideMark/>
          </w:tcPr>
          <w:p w14:paraId="1D34C0B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0BD0EB6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68E331C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EFA2A1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E2E6D8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8E48F4B" w14:textId="77777777" w:rsidTr="00493769">
        <w:trPr>
          <w:gridAfter w:val="1"/>
          <w:wAfter w:w="8" w:type="dxa"/>
          <w:trHeight w:val="570"/>
        </w:trPr>
        <w:tc>
          <w:tcPr>
            <w:tcW w:w="692" w:type="dxa"/>
            <w:tcBorders>
              <w:top w:val="nil"/>
              <w:left w:val="single" w:sz="4" w:space="0" w:color="auto"/>
              <w:bottom w:val="single" w:sz="4" w:space="0" w:color="auto"/>
              <w:right w:val="single" w:sz="4" w:space="0" w:color="auto"/>
            </w:tcBorders>
            <w:shd w:val="clear" w:color="auto" w:fill="auto"/>
            <w:hideMark/>
          </w:tcPr>
          <w:p w14:paraId="44D1283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147</w:t>
            </w:r>
          </w:p>
        </w:tc>
        <w:tc>
          <w:tcPr>
            <w:tcW w:w="3999" w:type="dxa"/>
            <w:tcBorders>
              <w:top w:val="nil"/>
              <w:left w:val="nil"/>
              <w:bottom w:val="single" w:sz="4" w:space="0" w:color="auto"/>
              <w:right w:val="single" w:sz="4" w:space="0" w:color="auto"/>
            </w:tcBorders>
            <w:shd w:val="clear" w:color="000000" w:fill="FFFFFF"/>
            <w:hideMark/>
          </w:tcPr>
          <w:p w14:paraId="26FFFF06"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SONDA PERIODONTAL MILIMETRADA COM PONTA ARREDONDADA E DELICADA</w:t>
            </w:r>
          </w:p>
        </w:tc>
        <w:tc>
          <w:tcPr>
            <w:tcW w:w="978" w:type="dxa"/>
            <w:tcBorders>
              <w:top w:val="nil"/>
              <w:left w:val="nil"/>
              <w:bottom w:val="single" w:sz="4" w:space="0" w:color="auto"/>
              <w:right w:val="single" w:sz="4" w:space="0" w:color="auto"/>
            </w:tcBorders>
            <w:shd w:val="clear" w:color="000000" w:fill="FFFFFF"/>
            <w:hideMark/>
          </w:tcPr>
          <w:p w14:paraId="45E7627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8BA696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026A179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B16E14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7CD453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9FE8051"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1359FAF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148</w:t>
            </w:r>
          </w:p>
        </w:tc>
        <w:tc>
          <w:tcPr>
            <w:tcW w:w="3999" w:type="dxa"/>
            <w:tcBorders>
              <w:top w:val="nil"/>
              <w:left w:val="nil"/>
              <w:bottom w:val="single" w:sz="4" w:space="0" w:color="auto"/>
              <w:right w:val="single" w:sz="4" w:space="0" w:color="auto"/>
            </w:tcBorders>
            <w:shd w:val="clear" w:color="000000" w:fill="FFFFFF"/>
            <w:hideMark/>
          </w:tcPr>
          <w:p w14:paraId="7DFD19C9"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SUGADOR C/40 DESCARTAVEL</w:t>
            </w:r>
          </w:p>
        </w:tc>
        <w:tc>
          <w:tcPr>
            <w:tcW w:w="978" w:type="dxa"/>
            <w:tcBorders>
              <w:top w:val="nil"/>
              <w:left w:val="nil"/>
              <w:bottom w:val="single" w:sz="4" w:space="0" w:color="auto"/>
              <w:right w:val="single" w:sz="4" w:space="0" w:color="auto"/>
            </w:tcBorders>
            <w:shd w:val="clear" w:color="000000" w:fill="FFFFFF"/>
            <w:hideMark/>
          </w:tcPr>
          <w:p w14:paraId="71D3283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PACOTE</w:t>
            </w:r>
          </w:p>
        </w:tc>
        <w:tc>
          <w:tcPr>
            <w:tcW w:w="852" w:type="dxa"/>
            <w:gridSpan w:val="3"/>
            <w:tcBorders>
              <w:top w:val="nil"/>
              <w:left w:val="nil"/>
              <w:bottom w:val="single" w:sz="4" w:space="0" w:color="auto"/>
              <w:right w:val="single" w:sz="4" w:space="0" w:color="auto"/>
            </w:tcBorders>
            <w:shd w:val="clear" w:color="000000" w:fill="FFFFFF"/>
            <w:hideMark/>
          </w:tcPr>
          <w:p w14:paraId="4CBB552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350</w:t>
            </w:r>
          </w:p>
        </w:tc>
        <w:tc>
          <w:tcPr>
            <w:tcW w:w="992" w:type="dxa"/>
            <w:gridSpan w:val="2"/>
            <w:tcBorders>
              <w:top w:val="nil"/>
              <w:left w:val="nil"/>
              <w:bottom w:val="single" w:sz="4" w:space="0" w:color="auto"/>
              <w:right w:val="single" w:sz="4" w:space="0" w:color="auto"/>
            </w:tcBorders>
            <w:shd w:val="clear" w:color="000000" w:fill="FFFFFF"/>
            <w:hideMark/>
          </w:tcPr>
          <w:p w14:paraId="49BE541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5ABF20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070FF4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6BF1D81" w14:textId="77777777" w:rsidTr="00493769">
        <w:trPr>
          <w:gridAfter w:val="1"/>
          <w:wAfter w:w="8" w:type="dxa"/>
          <w:trHeight w:val="570"/>
        </w:trPr>
        <w:tc>
          <w:tcPr>
            <w:tcW w:w="692" w:type="dxa"/>
            <w:tcBorders>
              <w:top w:val="nil"/>
              <w:left w:val="single" w:sz="4" w:space="0" w:color="auto"/>
              <w:bottom w:val="single" w:sz="4" w:space="0" w:color="auto"/>
              <w:right w:val="single" w:sz="4" w:space="0" w:color="auto"/>
            </w:tcBorders>
            <w:shd w:val="clear" w:color="auto" w:fill="auto"/>
            <w:hideMark/>
          </w:tcPr>
          <w:p w14:paraId="538D736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149</w:t>
            </w:r>
          </w:p>
        </w:tc>
        <w:tc>
          <w:tcPr>
            <w:tcW w:w="3999" w:type="dxa"/>
            <w:tcBorders>
              <w:top w:val="nil"/>
              <w:left w:val="nil"/>
              <w:bottom w:val="single" w:sz="4" w:space="0" w:color="auto"/>
              <w:right w:val="single" w:sz="4" w:space="0" w:color="auto"/>
            </w:tcBorders>
            <w:shd w:val="clear" w:color="000000" w:fill="FFFFFF"/>
            <w:hideMark/>
          </w:tcPr>
          <w:p w14:paraId="748FFC7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TESOURA PONTA FINA E CURVA (REMOÇÃO DE PONTO)11CM</w:t>
            </w:r>
          </w:p>
        </w:tc>
        <w:tc>
          <w:tcPr>
            <w:tcW w:w="978" w:type="dxa"/>
            <w:tcBorders>
              <w:top w:val="nil"/>
              <w:left w:val="nil"/>
              <w:bottom w:val="single" w:sz="4" w:space="0" w:color="auto"/>
              <w:right w:val="single" w:sz="4" w:space="0" w:color="auto"/>
            </w:tcBorders>
            <w:shd w:val="clear" w:color="000000" w:fill="FFFFFF"/>
            <w:hideMark/>
          </w:tcPr>
          <w:p w14:paraId="52D481B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3D80733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w:t>
            </w:r>
          </w:p>
        </w:tc>
        <w:tc>
          <w:tcPr>
            <w:tcW w:w="992" w:type="dxa"/>
            <w:gridSpan w:val="2"/>
            <w:tcBorders>
              <w:top w:val="nil"/>
              <w:left w:val="nil"/>
              <w:bottom w:val="single" w:sz="4" w:space="0" w:color="auto"/>
              <w:right w:val="single" w:sz="4" w:space="0" w:color="auto"/>
            </w:tcBorders>
            <w:shd w:val="clear" w:color="000000" w:fill="FFFFFF"/>
            <w:hideMark/>
          </w:tcPr>
          <w:p w14:paraId="03D1C26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11AC73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B58BFB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9077C87" w14:textId="77777777" w:rsidTr="00493769">
        <w:trPr>
          <w:gridAfter w:val="1"/>
          <w:wAfter w:w="8" w:type="dxa"/>
          <w:trHeight w:val="465"/>
        </w:trPr>
        <w:tc>
          <w:tcPr>
            <w:tcW w:w="692" w:type="dxa"/>
            <w:tcBorders>
              <w:top w:val="nil"/>
              <w:left w:val="single" w:sz="4" w:space="0" w:color="auto"/>
              <w:bottom w:val="single" w:sz="4" w:space="0" w:color="auto"/>
              <w:right w:val="single" w:sz="4" w:space="0" w:color="auto"/>
            </w:tcBorders>
            <w:shd w:val="clear" w:color="auto" w:fill="auto"/>
            <w:hideMark/>
          </w:tcPr>
          <w:p w14:paraId="5CDBB1C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150</w:t>
            </w:r>
          </w:p>
        </w:tc>
        <w:tc>
          <w:tcPr>
            <w:tcW w:w="3999" w:type="dxa"/>
            <w:tcBorders>
              <w:top w:val="nil"/>
              <w:left w:val="nil"/>
              <w:bottom w:val="single" w:sz="4" w:space="0" w:color="auto"/>
              <w:right w:val="single" w:sz="4" w:space="0" w:color="auto"/>
            </w:tcBorders>
            <w:shd w:val="clear" w:color="000000" w:fill="FFFFFF"/>
            <w:hideMark/>
          </w:tcPr>
          <w:p w14:paraId="73403047"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TIRA DE POLIESTER 50 UNIDADE</w:t>
            </w:r>
          </w:p>
        </w:tc>
        <w:tc>
          <w:tcPr>
            <w:tcW w:w="978" w:type="dxa"/>
            <w:tcBorders>
              <w:top w:val="nil"/>
              <w:left w:val="nil"/>
              <w:bottom w:val="single" w:sz="4" w:space="0" w:color="auto"/>
              <w:right w:val="single" w:sz="4" w:space="0" w:color="auto"/>
            </w:tcBorders>
            <w:shd w:val="clear" w:color="000000" w:fill="FFFFFF"/>
            <w:hideMark/>
          </w:tcPr>
          <w:p w14:paraId="0088FFD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22CBB21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7B7C3E8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8769C8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96028B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3E327D7"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5F4124C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151</w:t>
            </w:r>
          </w:p>
        </w:tc>
        <w:tc>
          <w:tcPr>
            <w:tcW w:w="3999" w:type="dxa"/>
            <w:tcBorders>
              <w:top w:val="nil"/>
              <w:left w:val="nil"/>
              <w:bottom w:val="single" w:sz="4" w:space="0" w:color="auto"/>
              <w:right w:val="single" w:sz="4" w:space="0" w:color="auto"/>
            </w:tcBorders>
            <w:shd w:val="clear" w:color="000000" w:fill="FFFFFF"/>
            <w:hideMark/>
          </w:tcPr>
          <w:p w14:paraId="612CC90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TIRA LIXA DE AÇO 4MM C/12</w:t>
            </w:r>
          </w:p>
        </w:tc>
        <w:tc>
          <w:tcPr>
            <w:tcW w:w="978" w:type="dxa"/>
            <w:tcBorders>
              <w:top w:val="nil"/>
              <w:left w:val="nil"/>
              <w:bottom w:val="single" w:sz="4" w:space="0" w:color="auto"/>
              <w:right w:val="single" w:sz="4" w:space="0" w:color="auto"/>
            </w:tcBorders>
            <w:shd w:val="clear" w:color="000000" w:fill="FFFFFF"/>
            <w:hideMark/>
          </w:tcPr>
          <w:p w14:paraId="0E29BAA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71E9BA8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2EA6D46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12EF57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18AC63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57C25B6" w14:textId="77777777" w:rsidTr="00493769">
        <w:trPr>
          <w:gridAfter w:val="1"/>
          <w:wAfter w:w="8" w:type="dxa"/>
          <w:trHeight w:val="1000"/>
        </w:trPr>
        <w:tc>
          <w:tcPr>
            <w:tcW w:w="692" w:type="dxa"/>
            <w:tcBorders>
              <w:top w:val="nil"/>
              <w:left w:val="single" w:sz="4" w:space="0" w:color="auto"/>
              <w:bottom w:val="single" w:sz="4" w:space="0" w:color="auto"/>
              <w:right w:val="single" w:sz="4" w:space="0" w:color="auto"/>
            </w:tcBorders>
            <w:shd w:val="clear" w:color="auto" w:fill="auto"/>
            <w:hideMark/>
          </w:tcPr>
          <w:p w14:paraId="0C7C204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152</w:t>
            </w:r>
          </w:p>
        </w:tc>
        <w:tc>
          <w:tcPr>
            <w:tcW w:w="3999" w:type="dxa"/>
            <w:tcBorders>
              <w:top w:val="nil"/>
              <w:left w:val="nil"/>
              <w:bottom w:val="single" w:sz="4" w:space="0" w:color="auto"/>
              <w:right w:val="single" w:sz="4" w:space="0" w:color="auto"/>
            </w:tcBorders>
            <w:shd w:val="clear" w:color="000000" w:fill="FFFFFF"/>
            <w:hideMark/>
          </w:tcPr>
          <w:p w14:paraId="10EDF31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TIRA LIXA PARA ACABAMENTO E POLIMENTO 150 UND, ABRASIVO DE GRANULAÇÃO MÉDIA( CINZA) E FINA(BRANCA). CADA TIRA TEM UM CENTRO NEUTRO(SEM ABRASIVO) PAR</w:t>
            </w:r>
          </w:p>
        </w:tc>
        <w:tc>
          <w:tcPr>
            <w:tcW w:w="978" w:type="dxa"/>
            <w:tcBorders>
              <w:top w:val="nil"/>
              <w:left w:val="nil"/>
              <w:bottom w:val="single" w:sz="4" w:space="0" w:color="auto"/>
              <w:right w:val="single" w:sz="4" w:space="0" w:color="auto"/>
            </w:tcBorders>
            <w:shd w:val="clear" w:color="000000" w:fill="FFFFFF"/>
            <w:hideMark/>
          </w:tcPr>
          <w:p w14:paraId="1394A4C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48817EA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2AE537F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69FFFE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32820B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219872A" w14:textId="77777777" w:rsidTr="00493769">
        <w:trPr>
          <w:gridAfter w:val="1"/>
          <w:wAfter w:w="8" w:type="dxa"/>
          <w:trHeight w:val="420"/>
        </w:trPr>
        <w:tc>
          <w:tcPr>
            <w:tcW w:w="692" w:type="dxa"/>
            <w:tcBorders>
              <w:top w:val="nil"/>
              <w:left w:val="single" w:sz="4" w:space="0" w:color="auto"/>
              <w:bottom w:val="single" w:sz="4" w:space="0" w:color="auto"/>
              <w:right w:val="single" w:sz="4" w:space="0" w:color="auto"/>
            </w:tcBorders>
            <w:shd w:val="clear" w:color="auto" w:fill="auto"/>
            <w:hideMark/>
          </w:tcPr>
          <w:p w14:paraId="26BF7C0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153</w:t>
            </w:r>
          </w:p>
        </w:tc>
        <w:tc>
          <w:tcPr>
            <w:tcW w:w="3999" w:type="dxa"/>
            <w:tcBorders>
              <w:top w:val="nil"/>
              <w:left w:val="nil"/>
              <w:bottom w:val="single" w:sz="4" w:space="0" w:color="auto"/>
              <w:right w:val="single" w:sz="4" w:space="0" w:color="auto"/>
            </w:tcBorders>
            <w:shd w:val="clear" w:color="000000" w:fill="FFFFFF"/>
            <w:hideMark/>
          </w:tcPr>
          <w:p w14:paraId="1B06DCC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TURBINA DE ALTA ROTAÇÃO</w:t>
            </w:r>
          </w:p>
        </w:tc>
        <w:tc>
          <w:tcPr>
            <w:tcW w:w="978" w:type="dxa"/>
            <w:tcBorders>
              <w:top w:val="nil"/>
              <w:left w:val="nil"/>
              <w:bottom w:val="single" w:sz="4" w:space="0" w:color="auto"/>
              <w:right w:val="single" w:sz="4" w:space="0" w:color="auto"/>
            </w:tcBorders>
            <w:shd w:val="clear" w:color="000000" w:fill="FFFFFF"/>
            <w:hideMark/>
          </w:tcPr>
          <w:p w14:paraId="714FD6B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1EEE0FD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w:t>
            </w:r>
          </w:p>
        </w:tc>
        <w:tc>
          <w:tcPr>
            <w:tcW w:w="992" w:type="dxa"/>
            <w:gridSpan w:val="2"/>
            <w:tcBorders>
              <w:top w:val="nil"/>
              <w:left w:val="nil"/>
              <w:bottom w:val="single" w:sz="4" w:space="0" w:color="auto"/>
              <w:right w:val="single" w:sz="4" w:space="0" w:color="auto"/>
            </w:tcBorders>
            <w:shd w:val="clear" w:color="000000" w:fill="FFFFFF"/>
            <w:hideMark/>
          </w:tcPr>
          <w:p w14:paraId="2DE181D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F3F08C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0413EF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C25F537"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78630C4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154</w:t>
            </w:r>
          </w:p>
        </w:tc>
        <w:tc>
          <w:tcPr>
            <w:tcW w:w="3999" w:type="dxa"/>
            <w:tcBorders>
              <w:top w:val="nil"/>
              <w:left w:val="nil"/>
              <w:bottom w:val="single" w:sz="4" w:space="0" w:color="auto"/>
              <w:right w:val="single" w:sz="4" w:space="0" w:color="auto"/>
            </w:tcBorders>
            <w:shd w:val="clear" w:color="000000" w:fill="FFFFFF"/>
            <w:hideMark/>
          </w:tcPr>
          <w:p w14:paraId="0ADAFE9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TURBINA DE BAIXA ROTAÇÃO</w:t>
            </w:r>
          </w:p>
        </w:tc>
        <w:tc>
          <w:tcPr>
            <w:tcW w:w="978" w:type="dxa"/>
            <w:tcBorders>
              <w:top w:val="nil"/>
              <w:left w:val="nil"/>
              <w:bottom w:val="single" w:sz="4" w:space="0" w:color="auto"/>
              <w:right w:val="single" w:sz="4" w:space="0" w:color="auto"/>
            </w:tcBorders>
            <w:shd w:val="clear" w:color="000000" w:fill="FFFFFF"/>
            <w:hideMark/>
          </w:tcPr>
          <w:p w14:paraId="0E650DC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5CDF32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w:t>
            </w:r>
          </w:p>
        </w:tc>
        <w:tc>
          <w:tcPr>
            <w:tcW w:w="992" w:type="dxa"/>
            <w:gridSpan w:val="2"/>
            <w:tcBorders>
              <w:top w:val="nil"/>
              <w:left w:val="nil"/>
              <w:bottom w:val="single" w:sz="4" w:space="0" w:color="auto"/>
              <w:right w:val="single" w:sz="4" w:space="0" w:color="auto"/>
            </w:tcBorders>
            <w:shd w:val="clear" w:color="000000" w:fill="FFFFFF"/>
            <w:hideMark/>
          </w:tcPr>
          <w:p w14:paraId="58F67FB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38EEAE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CD540D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8817716" w14:textId="77777777" w:rsidTr="00493769">
        <w:trPr>
          <w:gridAfter w:val="1"/>
          <w:wAfter w:w="8" w:type="dxa"/>
          <w:trHeight w:val="465"/>
        </w:trPr>
        <w:tc>
          <w:tcPr>
            <w:tcW w:w="692" w:type="dxa"/>
            <w:tcBorders>
              <w:top w:val="nil"/>
              <w:left w:val="single" w:sz="4" w:space="0" w:color="auto"/>
              <w:bottom w:val="single" w:sz="4" w:space="0" w:color="auto"/>
              <w:right w:val="single" w:sz="4" w:space="0" w:color="auto"/>
            </w:tcBorders>
            <w:shd w:val="clear" w:color="auto" w:fill="auto"/>
            <w:hideMark/>
          </w:tcPr>
          <w:p w14:paraId="173D08C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155</w:t>
            </w:r>
          </w:p>
        </w:tc>
        <w:tc>
          <w:tcPr>
            <w:tcW w:w="3999" w:type="dxa"/>
            <w:tcBorders>
              <w:top w:val="nil"/>
              <w:left w:val="nil"/>
              <w:bottom w:val="single" w:sz="4" w:space="0" w:color="auto"/>
              <w:right w:val="single" w:sz="4" w:space="0" w:color="auto"/>
            </w:tcBorders>
            <w:shd w:val="clear" w:color="000000" w:fill="FFFFFF"/>
            <w:hideMark/>
          </w:tcPr>
          <w:p w14:paraId="1B86DDA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VASELINA SÓLIDA</w:t>
            </w:r>
          </w:p>
        </w:tc>
        <w:tc>
          <w:tcPr>
            <w:tcW w:w="978" w:type="dxa"/>
            <w:tcBorders>
              <w:top w:val="nil"/>
              <w:left w:val="nil"/>
              <w:bottom w:val="single" w:sz="4" w:space="0" w:color="auto"/>
              <w:right w:val="single" w:sz="4" w:space="0" w:color="auto"/>
            </w:tcBorders>
            <w:shd w:val="clear" w:color="000000" w:fill="FFFFFF"/>
            <w:hideMark/>
          </w:tcPr>
          <w:p w14:paraId="1FF18F2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LITROS</w:t>
            </w:r>
          </w:p>
        </w:tc>
        <w:tc>
          <w:tcPr>
            <w:tcW w:w="852" w:type="dxa"/>
            <w:gridSpan w:val="3"/>
            <w:tcBorders>
              <w:top w:val="nil"/>
              <w:left w:val="nil"/>
              <w:bottom w:val="single" w:sz="4" w:space="0" w:color="auto"/>
              <w:right w:val="single" w:sz="4" w:space="0" w:color="auto"/>
            </w:tcBorders>
            <w:shd w:val="clear" w:color="000000" w:fill="FFFFFF"/>
            <w:hideMark/>
          </w:tcPr>
          <w:p w14:paraId="110DBC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w:t>
            </w:r>
          </w:p>
        </w:tc>
        <w:tc>
          <w:tcPr>
            <w:tcW w:w="992" w:type="dxa"/>
            <w:gridSpan w:val="2"/>
            <w:tcBorders>
              <w:top w:val="nil"/>
              <w:left w:val="nil"/>
              <w:bottom w:val="single" w:sz="4" w:space="0" w:color="auto"/>
              <w:right w:val="single" w:sz="4" w:space="0" w:color="auto"/>
            </w:tcBorders>
            <w:shd w:val="clear" w:color="000000" w:fill="FFFFFF"/>
            <w:hideMark/>
          </w:tcPr>
          <w:p w14:paraId="56FE072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A66397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EB673B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3008C5A" w14:textId="77777777" w:rsidTr="00493769">
        <w:trPr>
          <w:gridAfter w:val="1"/>
          <w:wAfter w:w="8" w:type="dxa"/>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49C277C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156</w:t>
            </w:r>
          </w:p>
        </w:tc>
        <w:tc>
          <w:tcPr>
            <w:tcW w:w="3999" w:type="dxa"/>
            <w:tcBorders>
              <w:top w:val="nil"/>
              <w:left w:val="nil"/>
              <w:bottom w:val="single" w:sz="4" w:space="0" w:color="auto"/>
              <w:right w:val="single" w:sz="4" w:space="0" w:color="auto"/>
            </w:tcBorders>
            <w:shd w:val="clear" w:color="000000" w:fill="FFFFFF"/>
            <w:hideMark/>
          </w:tcPr>
          <w:p w14:paraId="4479357A"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VERNIZ CARVITÁRIO 15ML</w:t>
            </w:r>
          </w:p>
        </w:tc>
        <w:tc>
          <w:tcPr>
            <w:tcW w:w="978" w:type="dxa"/>
            <w:tcBorders>
              <w:top w:val="nil"/>
              <w:left w:val="nil"/>
              <w:bottom w:val="single" w:sz="4" w:space="0" w:color="auto"/>
              <w:right w:val="single" w:sz="4" w:space="0" w:color="auto"/>
            </w:tcBorders>
            <w:shd w:val="clear" w:color="000000" w:fill="FFFFFF"/>
            <w:hideMark/>
          </w:tcPr>
          <w:p w14:paraId="790567A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852" w:type="dxa"/>
            <w:gridSpan w:val="3"/>
            <w:tcBorders>
              <w:top w:val="nil"/>
              <w:left w:val="nil"/>
              <w:bottom w:val="single" w:sz="4" w:space="0" w:color="auto"/>
              <w:right w:val="single" w:sz="4" w:space="0" w:color="auto"/>
            </w:tcBorders>
            <w:shd w:val="clear" w:color="000000" w:fill="FFFFFF"/>
            <w:hideMark/>
          </w:tcPr>
          <w:p w14:paraId="5F6665C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w:t>
            </w:r>
          </w:p>
        </w:tc>
        <w:tc>
          <w:tcPr>
            <w:tcW w:w="992" w:type="dxa"/>
            <w:gridSpan w:val="2"/>
            <w:tcBorders>
              <w:top w:val="nil"/>
              <w:left w:val="nil"/>
              <w:bottom w:val="single" w:sz="4" w:space="0" w:color="auto"/>
              <w:right w:val="single" w:sz="4" w:space="0" w:color="auto"/>
            </w:tcBorders>
            <w:shd w:val="clear" w:color="000000" w:fill="FFFFFF"/>
            <w:hideMark/>
          </w:tcPr>
          <w:p w14:paraId="765C7E8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556DFF9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77F23C4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0F8EE8D" w14:textId="77777777" w:rsidTr="00493769">
        <w:trPr>
          <w:gridAfter w:val="1"/>
          <w:wAfter w:w="8" w:type="dxa"/>
          <w:trHeight w:val="525"/>
        </w:trPr>
        <w:tc>
          <w:tcPr>
            <w:tcW w:w="692" w:type="dxa"/>
            <w:tcBorders>
              <w:top w:val="nil"/>
              <w:left w:val="single" w:sz="4" w:space="0" w:color="auto"/>
              <w:bottom w:val="single" w:sz="4" w:space="0" w:color="auto"/>
              <w:right w:val="single" w:sz="4" w:space="0" w:color="auto"/>
            </w:tcBorders>
            <w:shd w:val="clear" w:color="000000" w:fill="FFFFFF"/>
            <w:noWrap/>
            <w:hideMark/>
          </w:tcPr>
          <w:p w14:paraId="6715108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157</w:t>
            </w:r>
          </w:p>
        </w:tc>
        <w:tc>
          <w:tcPr>
            <w:tcW w:w="3999" w:type="dxa"/>
            <w:tcBorders>
              <w:top w:val="nil"/>
              <w:left w:val="nil"/>
              <w:bottom w:val="single" w:sz="4" w:space="0" w:color="auto"/>
              <w:right w:val="single" w:sz="4" w:space="0" w:color="auto"/>
            </w:tcBorders>
            <w:shd w:val="clear" w:color="000000" w:fill="FFFFFF"/>
            <w:hideMark/>
          </w:tcPr>
          <w:p w14:paraId="2E277E28"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GAZE 7,5,X7,5 PCT  C/ 500 UNID 13 FIOS</w:t>
            </w:r>
          </w:p>
        </w:tc>
        <w:tc>
          <w:tcPr>
            <w:tcW w:w="978" w:type="dxa"/>
            <w:tcBorders>
              <w:top w:val="nil"/>
              <w:left w:val="nil"/>
              <w:bottom w:val="single" w:sz="4" w:space="0" w:color="auto"/>
              <w:right w:val="single" w:sz="4" w:space="0" w:color="auto"/>
            </w:tcBorders>
            <w:shd w:val="clear" w:color="000000" w:fill="FFFFFF"/>
            <w:hideMark/>
          </w:tcPr>
          <w:p w14:paraId="3C1F9514"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PACOTE</w:t>
            </w:r>
          </w:p>
        </w:tc>
        <w:tc>
          <w:tcPr>
            <w:tcW w:w="852" w:type="dxa"/>
            <w:gridSpan w:val="3"/>
            <w:tcBorders>
              <w:top w:val="nil"/>
              <w:left w:val="nil"/>
              <w:bottom w:val="single" w:sz="4" w:space="0" w:color="auto"/>
              <w:right w:val="single" w:sz="4" w:space="0" w:color="auto"/>
            </w:tcBorders>
            <w:shd w:val="clear" w:color="000000" w:fill="FFFFFF"/>
            <w:noWrap/>
            <w:hideMark/>
          </w:tcPr>
          <w:p w14:paraId="22A7043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1000</w:t>
            </w:r>
          </w:p>
        </w:tc>
        <w:tc>
          <w:tcPr>
            <w:tcW w:w="992" w:type="dxa"/>
            <w:gridSpan w:val="2"/>
            <w:tcBorders>
              <w:top w:val="nil"/>
              <w:left w:val="nil"/>
              <w:bottom w:val="single" w:sz="4" w:space="0" w:color="auto"/>
              <w:right w:val="single" w:sz="4" w:space="0" w:color="auto"/>
            </w:tcBorders>
            <w:shd w:val="clear" w:color="000000" w:fill="FFFFFF"/>
            <w:hideMark/>
          </w:tcPr>
          <w:p w14:paraId="7C59BE0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9DBB25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1C54818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00A9CED" w14:textId="77777777" w:rsidTr="00493769">
        <w:trPr>
          <w:gridAfter w:val="1"/>
          <w:wAfter w:w="8" w:type="dxa"/>
          <w:trHeight w:val="267"/>
        </w:trPr>
        <w:tc>
          <w:tcPr>
            <w:tcW w:w="692" w:type="dxa"/>
            <w:tcBorders>
              <w:top w:val="nil"/>
              <w:left w:val="single" w:sz="4" w:space="0" w:color="auto"/>
              <w:bottom w:val="single" w:sz="4" w:space="0" w:color="auto"/>
              <w:right w:val="single" w:sz="4" w:space="0" w:color="auto"/>
            </w:tcBorders>
            <w:shd w:val="clear" w:color="000000" w:fill="FFFFFF"/>
            <w:noWrap/>
            <w:hideMark/>
          </w:tcPr>
          <w:p w14:paraId="18E49C5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158</w:t>
            </w:r>
          </w:p>
        </w:tc>
        <w:tc>
          <w:tcPr>
            <w:tcW w:w="3999" w:type="dxa"/>
            <w:tcBorders>
              <w:top w:val="nil"/>
              <w:left w:val="nil"/>
              <w:bottom w:val="single" w:sz="4" w:space="0" w:color="auto"/>
              <w:right w:val="single" w:sz="4" w:space="0" w:color="auto"/>
            </w:tcBorders>
            <w:shd w:val="clear" w:color="000000" w:fill="FFFFFF"/>
            <w:hideMark/>
          </w:tcPr>
          <w:p w14:paraId="154FB9D0"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LÂMINA DE BISTURI Nº 12</w:t>
            </w:r>
          </w:p>
        </w:tc>
        <w:tc>
          <w:tcPr>
            <w:tcW w:w="978" w:type="dxa"/>
            <w:tcBorders>
              <w:top w:val="nil"/>
              <w:left w:val="nil"/>
              <w:bottom w:val="single" w:sz="4" w:space="0" w:color="auto"/>
              <w:right w:val="single" w:sz="4" w:space="0" w:color="auto"/>
            </w:tcBorders>
            <w:shd w:val="clear" w:color="000000" w:fill="FFFFFF"/>
            <w:hideMark/>
          </w:tcPr>
          <w:p w14:paraId="2E98171D"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noWrap/>
            <w:hideMark/>
          </w:tcPr>
          <w:p w14:paraId="1BBB700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00C4A03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1244481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608F2EF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3029EB7" w14:textId="77777777" w:rsidTr="00493769">
        <w:trPr>
          <w:gridAfter w:val="1"/>
          <w:wAfter w:w="8" w:type="dxa"/>
          <w:trHeight w:val="267"/>
        </w:trPr>
        <w:tc>
          <w:tcPr>
            <w:tcW w:w="692" w:type="dxa"/>
            <w:tcBorders>
              <w:top w:val="nil"/>
              <w:left w:val="single" w:sz="4" w:space="0" w:color="auto"/>
              <w:bottom w:val="single" w:sz="4" w:space="0" w:color="auto"/>
              <w:right w:val="single" w:sz="4" w:space="0" w:color="auto"/>
            </w:tcBorders>
            <w:shd w:val="clear" w:color="000000" w:fill="FFFFFF"/>
            <w:noWrap/>
            <w:hideMark/>
          </w:tcPr>
          <w:p w14:paraId="62331FB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159</w:t>
            </w:r>
          </w:p>
        </w:tc>
        <w:tc>
          <w:tcPr>
            <w:tcW w:w="3999" w:type="dxa"/>
            <w:tcBorders>
              <w:top w:val="nil"/>
              <w:left w:val="nil"/>
              <w:bottom w:val="single" w:sz="4" w:space="0" w:color="auto"/>
              <w:right w:val="single" w:sz="4" w:space="0" w:color="auto"/>
            </w:tcBorders>
            <w:shd w:val="clear" w:color="000000" w:fill="FFFFFF"/>
            <w:hideMark/>
          </w:tcPr>
          <w:p w14:paraId="5E558839"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LÂMINA DE BISTURI Nº 15</w:t>
            </w:r>
          </w:p>
        </w:tc>
        <w:tc>
          <w:tcPr>
            <w:tcW w:w="978" w:type="dxa"/>
            <w:tcBorders>
              <w:top w:val="nil"/>
              <w:left w:val="nil"/>
              <w:bottom w:val="single" w:sz="4" w:space="0" w:color="auto"/>
              <w:right w:val="single" w:sz="4" w:space="0" w:color="auto"/>
            </w:tcBorders>
            <w:shd w:val="clear" w:color="000000" w:fill="FFFFFF"/>
            <w:hideMark/>
          </w:tcPr>
          <w:p w14:paraId="1257E87F"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noWrap/>
            <w:hideMark/>
          </w:tcPr>
          <w:p w14:paraId="517F184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13D3CC0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F4675F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D286DA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73F2EAD" w14:textId="77777777" w:rsidTr="00493769">
        <w:trPr>
          <w:gridAfter w:val="1"/>
          <w:wAfter w:w="8" w:type="dxa"/>
          <w:trHeight w:val="630"/>
        </w:trPr>
        <w:tc>
          <w:tcPr>
            <w:tcW w:w="692" w:type="dxa"/>
            <w:tcBorders>
              <w:top w:val="nil"/>
              <w:left w:val="single" w:sz="4" w:space="0" w:color="auto"/>
              <w:bottom w:val="single" w:sz="4" w:space="0" w:color="auto"/>
              <w:right w:val="single" w:sz="4" w:space="0" w:color="auto"/>
            </w:tcBorders>
            <w:shd w:val="clear" w:color="000000" w:fill="FFFFFF"/>
            <w:noWrap/>
            <w:hideMark/>
          </w:tcPr>
          <w:p w14:paraId="768FBB8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160</w:t>
            </w:r>
          </w:p>
        </w:tc>
        <w:tc>
          <w:tcPr>
            <w:tcW w:w="3999" w:type="dxa"/>
            <w:tcBorders>
              <w:top w:val="nil"/>
              <w:left w:val="nil"/>
              <w:bottom w:val="single" w:sz="4" w:space="0" w:color="auto"/>
              <w:right w:val="single" w:sz="4" w:space="0" w:color="auto"/>
            </w:tcBorders>
            <w:shd w:val="clear" w:color="000000" w:fill="FFFFFF"/>
            <w:hideMark/>
          </w:tcPr>
          <w:p w14:paraId="031A1D36"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LÂMINA DE BISTURI Nº  22</w:t>
            </w:r>
          </w:p>
        </w:tc>
        <w:tc>
          <w:tcPr>
            <w:tcW w:w="978" w:type="dxa"/>
            <w:tcBorders>
              <w:top w:val="nil"/>
              <w:left w:val="nil"/>
              <w:bottom w:val="single" w:sz="4" w:space="0" w:color="auto"/>
              <w:right w:val="single" w:sz="4" w:space="0" w:color="auto"/>
            </w:tcBorders>
            <w:shd w:val="clear" w:color="000000" w:fill="FFFFFF"/>
            <w:hideMark/>
          </w:tcPr>
          <w:p w14:paraId="1BDF5B24"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noWrap/>
            <w:hideMark/>
          </w:tcPr>
          <w:p w14:paraId="62B8223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w:t>
            </w:r>
          </w:p>
        </w:tc>
        <w:tc>
          <w:tcPr>
            <w:tcW w:w="992" w:type="dxa"/>
            <w:gridSpan w:val="2"/>
            <w:tcBorders>
              <w:top w:val="nil"/>
              <w:left w:val="nil"/>
              <w:bottom w:val="single" w:sz="4" w:space="0" w:color="auto"/>
              <w:right w:val="single" w:sz="4" w:space="0" w:color="auto"/>
            </w:tcBorders>
            <w:shd w:val="clear" w:color="000000" w:fill="FFFFFF"/>
            <w:hideMark/>
          </w:tcPr>
          <w:p w14:paraId="4D06447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47C8B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38FDAF6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68B436A" w14:textId="77777777" w:rsidTr="00493769">
        <w:trPr>
          <w:gridAfter w:val="1"/>
          <w:wAfter w:w="8" w:type="dxa"/>
          <w:trHeight w:val="405"/>
        </w:trPr>
        <w:tc>
          <w:tcPr>
            <w:tcW w:w="692" w:type="dxa"/>
            <w:tcBorders>
              <w:top w:val="nil"/>
              <w:left w:val="single" w:sz="4" w:space="0" w:color="auto"/>
              <w:bottom w:val="single" w:sz="4" w:space="0" w:color="auto"/>
              <w:right w:val="single" w:sz="4" w:space="0" w:color="auto"/>
            </w:tcBorders>
            <w:shd w:val="clear" w:color="000000" w:fill="FFFFFF"/>
            <w:noWrap/>
            <w:hideMark/>
          </w:tcPr>
          <w:p w14:paraId="4DEE936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161</w:t>
            </w:r>
          </w:p>
        </w:tc>
        <w:tc>
          <w:tcPr>
            <w:tcW w:w="3999" w:type="dxa"/>
            <w:tcBorders>
              <w:top w:val="nil"/>
              <w:left w:val="nil"/>
              <w:bottom w:val="single" w:sz="4" w:space="0" w:color="auto"/>
              <w:right w:val="single" w:sz="4" w:space="0" w:color="auto"/>
            </w:tcBorders>
            <w:shd w:val="clear" w:color="000000" w:fill="FFFFFF"/>
            <w:hideMark/>
          </w:tcPr>
          <w:p w14:paraId="5499366C"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LUVA CIRÚRGICA 7.0</w:t>
            </w:r>
          </w:p>
        </w:tc>
        <w:tc>
          <w:tcPr>
            <w:tcW w:w="978" w:type="dxa"/>
            <w:tcBorders>
              <w:top w:val="nil"/>
              <w:left w:val="nil"/>
              <w:bottom w:val="single" w:sz="4" w:space="0" w:color="auto"/>
              <w:right w:val="single" w:sz="4" w:space="0" w:color="auto"/>
            </w:tcBorders>
            <w:shd w:val="clear" w:color="000000" w:fill="FFFFFF"/>
            <w:hideMark/>
          </w:tcPr>
          <w:p w14:paraId="14C9B7EF"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PARES</w:t>
            </w:r>
          </w:p>
        </w:tc>
        <w:tc>
          <w:tcPr>
            <w:tcW w:w="852" w:type="dxa"/>
            <w:gridSpan w:val="3"/>
            <w:tcBorders>
              <w:top w:val="nil"/>
              <w:left w:val="nil"/>
              <w:bottom w:val="single" w:sz="4" w:space="0" w:color="auto"/>
              <w:right w:val="single" w:sz="4" w:space="0" w:color="auto"/>
            </w:tcBorders>
            <w:shd w:val="clear" w:color="000000" w:fill="FFFFFF"/>
            <w:noWrap/>
            <w:hideMark/>
          </w:tcPr>
          <w:p w14:paraId="19A2187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200</w:t>
            </w:r>
          </w:p>
        </w:tc>
        <w:tc>
          <w:tcPr>
            <w:tcW w:w="992" w:type="dxa"/>
            <w:gridSpan w:val="2"/>
            <w:tcBorders>
              <w:top w:val="nil"/>
              <w:left w:val="nil"/>
              <w:bottom w:val="single" w:sz="4" w:space="0" w:color="auto"/>
              <w:right w:val="single" w:sz="4" w:space="0" w:color="auto"/>
            </w:tcBorders>
            <w:shd w:val="clear" w:color="000000" w:fill="FFFFFF"/>
            <w:hideMark/>
          </w:tcPr>
          <w:p w14:paraId="7A91D33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75FD49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26BA44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9FDD83F" w14:textId="77777777" w:rsidTr="00493769">
        <w:trPr>
          <w:gridAfter w:val="1"/>
          <w:wAfter w:w="8" w:type="dxa"/>
          <w:trHeight w:val="267"/>
        </w:trPr>
        <w:tc>
          <w:tcPr>
            <w:tcW w:w="692" w:type="dxa"/>
            <w:tcBorders>
              <w:top w:val="nil"/>
              <w:left w:val="single" w:sz="4" w:space="0" w:color="auto"/>
              <w:bottom w:val="single" w:sz="4" w:space="0" w:color="auto"/>
              <w:right w:val="single" w:sz="4" w:space="0" w:color="auto"/>
            </w:tcBorders>
            <w:shd w:val="clear" w:color="000000" w:fill="FFFFFF"/>
            <w:noWrap/>
            <w:hideMark/>
          </w:tcPr>
          <w:p w14:paraId="17A615B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162</w:t>
            </w:r>
          </w:p>
        </w:tc>
        <w:tc>
          <w:tcPr>
            <w:tcW w:w="3999" w:type="dxa"/>
            <w:tcBorders>
              <w:top w:val="nil"/>
              <w:left w:val="nil"/>
              <w:bottom w:val="single" w:sz="4" w:space="0" w:color="auto"/>
              <w:right w:val="single" w:sz="4" w:space="0" w:color="auto"/>
            </w:tcBorders>
            <w:shd w:val="clear" w:color="000000" w:fill="FFFFFF"/>
            <w:hideMark/>
          </w:tcPr>
          <w:p w14:paraId="599D0ADD"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LUVA CIRÚRGICA 8.0</w:t>
            </w:r>
          </w:p>
        </w:tc>
        <w:tc>
          <w:tcPr>
            <w:tcW w:w="978" w:type="dxa"/>
            <w:tcBorders>
              <w:top w:val="nil"/>
              <w:left w:val="nil"/>
              <w:bottom w:val="single" w:sz="4" w:space="0" w:color="auto"/>
              <w:right w:val="single" w:sz="4" w:space="0" w:color="auto"/>
            </w:tcBorders>
            <w:shd w:val="clear" w:color="000000" w:fill="FFFFFF"/>
            <w:hideMark/>
          </w:tcPr>
          <w:p w14:paraId="78B6AF40"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PARES</w:t>
            </w:r>
          </w:p>
        </w:tc>
        <w:tc>
          <w:tcPr>
            <w:tcW w:w="852" w:type="dxa"/>
            <w:gridSpan w:val="3"/>
            <w:tcBorders>
              <w:top w:val="nil"/>
              <w:left w:val="nil"/>
              <w:bottom w:val="single" w:sz="4" w:space="0" w:color="auto"/>
              <w:right w:val="single" w:sz="4" w:space="0" w:color="auto"/>
            </w:tcBorders>
            <w:shd w:val="clear" w:color="000000" w:fill="FFFFFF"/>
            <w:noWrap/>
            <w:hideMark/>
          </w:tcPr>
          <w:p w14:paraId="136E2AD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200</w:t>
            </w:r>
          </w:p>
        </w:tc>
        <w:tc>
          <w:tcPr>
            <w:tcW w:w="992" w:type="dxa"/>
            <w:gridSpan w:val="2"/>
            <w:tcBorders>
              <w:top w:val="nil"/>
              <w:left w:val="nil"/>
              <w:bottom w:val="single" w:sz="4" w:space="0" w:color="auto"/>
              <w:right w:val="single" w:sz="4" w:space="0" w:color="auto"/>
            </w:tcBorders>
            <w:shd w:val="clear" w:color="000000" w:fill="FFFFFF"/>
            <w:hideMark/>
          </w:tcPr>
          <w:p w14:paraId="046DD52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497976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469840E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6E12DE0" w14:textId="77777777" w:rsidTr="00493769">
        <w:trPr>
          <w:gridAfter w:val="1"/>
          <w:wAfter w:w="8" w:type="dxa"/>
          <w:trHeight w:val="267"/>
        </w:trPr>
        <w:tc>
          <w:tcPr>
            <w:tcW w:w="692" w:type="dxa"/>
            <w:tcBorders>
              <w:top w:val="nil"/>
              <w:left w:val="single" w:sz="4" w:space="0" w:color="auto"/>
              <w:bottom w:val="single" w:sz="4" w:space="0" w:color="auto"/>
              <w:right w:val="single" w:sz="4" w:space="0" w:color="auto"/>
            </w:tcBorders>
            <w:shd w:val="clear" w:color="000000" w:fill="FFFFFF"/>
            <w:noWrap/>
            <w:hideMark/>
          </w:tcPr>
          <w:p w14:paraId="7A5DC0E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163</w:t>
            </w:r>
          </w:p>
        </w:tc>
        <w:tc>
          <w:tcPr>
            <w:tcW w:w="3999" w:type="dxa"/>
            <w:tcBorders>
              <w:top w:val="nil"/>
              <w:left w:val="nil"/>
              <w:bottom w:val="single" w:sz="4" w:space="0" w:color="auto"/>
              <w:right w:val="single" w:sz="4" w:space="0" w:color="auto"/>
            </w:tcBorders>
            <w:shd w:val="clear" w:color="000000" w:fill="FFFFFF"/>
            <w:hideMark/>
          </w:tcPr>
          <w:p w14:paraId="79BF2E58"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LUVA DE PROCEDIMENTO PP</w:t>
            </w:r>
          </w:p>
        </w:tc>
        <w:tc>
          <w:tcPr>
            <w:tcW w:w="978" w:type="dxa"/>
            <w:tcBorders>
              <w:top w:val="nil"/>
              <w:left w:val="nil"/>
              <w:bottom w:val="single" w:sz="4" w:space="0" w:color="auto"/>
              <w:right w:val="single" w:sz="4" w:space="0" w:color="auto"/>
            </w:tcBorders>
            <w:shd w:val="clear" w:color="000000" w:fill="FFFFFF"/>
            <w:hideMark/>
          </w:tcPr>
          <w:p w14:paraId="3661D58A"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CAIXA/100</w:t>
            </w:r>
          </w:p>
        </w:tc>
        <w:tc>
          <w:tcPr>
            <w:tcW w:w="852" w:type="dxa"/>
            <w:gridSpan w:val="3"/>
            <w:tcBorders>
              <w:top w:val="nil"/>
              <w:left w:val="nil"/>
              <w:bottom w:val="single" w:sz="4" w:space="0" w:color="auto"/>
              <w:right w:val="single" w:sz="4" w:space="0" w:color="auto"/>
            </w:tcBorders>
            <w:shd w:val="clear" w:color="000000" w:fill="FFFFFF"/>
            <w:noWrap/>
            <w:hideMark/>
          </w:tcPr>
          <w:p w14:paraId="6249D47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100</w:t>
            </w:r>
          </w:p>
        </w:tc>
        <w:tc>
          <w:tcPr>
            <w:tcW w:w="992" w:type="dxa"/>
            <w:gridSpan w:val="2"/>
            <w:tcBorders>
              <w:top w:val="nil"/>
              <w:left w:val="nil"/>
              <w:bottom w:val="single" w:sz="4" w:space="0" w:color="auto"/>
              <w:right w:val="single" w:sz="4" w:space="0" w:color="auto"/>
            </w:tcBorders>
            <w:shd w:val="clear" w:color="000000" w:fill="FFFFFF"/>
            <w:hideMark/>
          </w:tcPr>
          <w:p w14:paraId="4567CD9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A45F75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92E78E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1343829" w14:textId="77777777" w:rsidTr="00493769">
        <w:trPr>
          <w:gridAfter w:val="1"/>
          <w:wAfter w:w="8" w:type="dxa"/>
          <w:trHeight w:val="267"/>
        </w:trPr>
        <w:tc>
          <w:tcPr>
            <w:tcW w:w="692" w:type="dxa"/>
            <w:tcBorders>
              <w:top w:val="nil"/>
              <w:left w:val="single" w:sz="4" w:space="0" w:color="auto"/>
              <w:bottom w:val="single" w:sz="4" w:space="0" w:color="auto"/>
              <w:right w:val="single" w:sz="4" w:space="0" w:color="auto"/>
            </w:tcBorders>
            <w:shd w:val="clear" w:color="000000" w:fill="FFFFFF"/>
            <w:noWrap/>
            <w:hideMark/>
          </w:tcPr>
          <w:p w14:paraId="37A9E32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164</w:t>
            </w:r>
          </w:p>
        </w:tc>
        <w:tc>
          <w:tcPr>
            <w:tcW w:w="3999" w:type="dxa"/>
            <w:tcBorders>
              <w:top w:val="nil"/>
              <w:left w:val="nil"/>
              <w:bottom w:val="single" w:sz="4" w:space="0" w:color="auto"/>
              <w:right w:val="single" w:sz="4" w:space="0" w:color="auto"/>
            </w:tcBorders>
            <w:shd w:val="clear" w:color="000000" w:fill="FFFFFF"/>
            <w:hideMark/>
          </w:tcPr>
          <w:p w14:paraId="0B7C6E3F"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LUVA DE PROCEDIMENTO P</w:t>
            </w:r>
          </w:p>
        </w:tc>
        <w:tc>
          <w:tcPr>
            <w:tcW w:w="978" w:type="dxa"/>
            <w:tcBorders>
              <w:top w:val="nil"/>
              <w:left w:val="nil"/>
              <w:bottom w:val="single" w:sz="4" w:space="0" w:color="auto"/>
              <w:right w:val="single" w:sz="4" w:space="0" w:color="auto"/>
            </w:tcBorders>
            <w:shd w:val="clear" w:color="000000" w:fill="FFFFFF"/>
            <w:hideMark/>
          </w:tcPr>
          <w:p w14:paraId="3F9E0BE7"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CAIXA/100</w:t>
            </w:r>
          </w:p>
        </w:tc>
        <w:tc>
          <w:tcPr>
            <w:tcW w:w="852" w:type="dxa"/>
            <w:gridSpan w:val="3"/>
            <w:tcBorders>
              <w:top w:val="nil"/>
              <w:left w:val="nil"/>
              <w:bottom w:val="single" w:sz="4" w:space="0" w:color="auto"/>
              <w:right w:val="single" w:sz="4" w:space="0" w:color="auto"/>
            </w:tcBorders>
            <w:shd w:val="clear" w:color="000000" w:fill="FFFFFF"/>
            <w:noWrap/>
            <w:hideMark/>
          </w:tcPr>
          <w:p w14:paraId="2D3B6C6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500</w:t>
            </w:r>
          </w:p>
        </w:tc>
        <w:tc>
          <w:tcPr>
            <w:tcW w:w="992" w:type="dxa"/>
            <w:gridSpan w:val="2"/>
            <w:tcBorders>
              <w:top w:val="nil"/>
              <w:left w:val="nil"/>
              <w:bottom w:val="single" w:sz="4" w:space="0" w:color="auto"/>
              <w:right w:val="single" w:sz="4" w:space="0" w:color="auto"/>
            </w:tcBorders>
            <w:shd w:val="clear" w:color="000000" w:fill="FFFFFF"/>
            <w:hideMark/>
          </w:tcPr>
          <w:p w14:paraId="5BBB13F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32FAF04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FE0E16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1AA3949" w14:textId="77777777" w:rsidTr="00493769">
        <w:trPr>
          <w:gridAfter w:val="1"/>
          <w:wAfter w:w="8" w:type="dxa"/>
          <w:trHeight w:val="270"/>
        </w:trPr>
        <w:tc>
          <w:tcPr>
            <w:tcW w:w="692" w:type="dxa"/>
            <w:tcBorders>
              <w:top w:val="nil"/>
              <w:left w:val="single" w:sz="4" w:space="0" w:color="auto"/>
              <w:bottom w:val="single" w:sz="4" w:space="0" w:color="auto"/>
              <w:right w:val="single" w:sz="4" w:space="0" w:color="auto"/>
            </w:tcBorders>
            <w:shd w:val="clear" w:color="000000" w:fill="FFFFFF"/>
            <w:noWrap/>
            <w:hideMark/>
          </w:tcPr>
          <w:p w14:paraId="5B5B4D8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165</w:t>
            </w:r>
          </w:p>
        </w:tc>
        <w:tc>
          <w:tcPr>
            <w:tcW w:w="3999" w:type="dxa"/>
            <w:tcBorders>
              <w:top w:val="nil"/>
              <w:left w:val="nil"/>
              <w:bottom w:val="single" w:sz="4" w:space="0" w:color="auto"/>
              <w:right w:val="single" w:sz="4" w:space="0" w:color="auto"/>
            </w:tcBorders>
            <w:shd w:val="clear" w:color="000000" w:fill="FFFFFF"/>
            <w:hideMark/>
          </w:tcPr>
          <w:p w14:paraId="58B9ABE0"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LUVA DE PROCEDIMENTO M</w:t>
            </w:r>
          </w:p>
        </w:tc>
        <w:tc>
          <w:tcPr>
            <w:tcW w:w="978" w:type="dxa"/>
            <w:tcBorders>
              <w:top w:val="nil"/>
              <w:left w:val="nil"/>
              <w:bottom w:val="single" w:sz="4" w:space="0" w:color="auto"/>
              <w:right w:val="single" w:sz="4" w:space="0" w:color="auto"/>
            </w:tcBorders>
            <w:shd w:val="clear" w:color="000000" w:fill="FFFFFF"/>
            <w:hideMark/>
          </w:tcPr>
          <w:p w14:paraId="660391EE"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CAIXA/100</w:t>
            </w:r>
          </w:p>
        </w:tc>
        <w:tc>
          <w:tcPr>
            <w:tcW w:w="852" w:type="dxa"/>
            <w:gridSpan w:val="3"/>
            <w:tcBorders>
              <w:top w:val="nil"/>
              <w:left w:val="nil"/>
              <w:bottom w:val="single" w:sz="4" w:space="0" w:color="auto"/>
              <w:right w:val="single" w:sz="4" w:space="0" w:color="auto"/>
            </w:tcBorders>
            <w:shd w:val="clear" w:color="000000" w:fill="FFFFFF"/>
            <w:noWrap/>
            <w:hideMark/>
          </w:tcPr>
          <w:p w14:paraId="3202445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600</w:t>
            </w:r>
          </w:p>
        </w:tc>
        <w:tc>
          <w:tcPr>
            <w:tcW w:w="992" w:type="dxa"/>
            <w:gridSpan w:val="2"/>
            <w:tcBorders>
              <w:top w:val="nil"/>
              <w:left w:val="nil"/>
              <w:bottom w:val="single" w:sz="4" w:space="0" w:color="auto"/>
              <w:right w:val="single" w:sz="4" w:space="0" w:color="auto"/>
            </w:tcBorders>
            <w:shd w:val="clear" w:color="000000" w:fill="FFFFFF"/>
            <w:hideMark/>
          </w:tcPr>
          <w:p w14:paraId="1C0447C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6B432B8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0AEAED9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728A492" w14:textId="77777777" w:rsidTr="00493769">
        <w:trPr>
          <w:gridAfter w:val="1"/>
          <w:wAfter w:w="8" w:type="dxa"/>
          <w:trHeight w:val="267"/>
        </w:trPr>
        <w:tc>
          <w:tcPr>
            <w:tcW w:w="692" w:type="dxa"/>
            <w:tcBorders>
              <w:top w:val="nil"/>
              <w:left w:val="single" w:sz="4" w:space="0" w:color="auto"/>
              <w:bottom w:val="single" w:sz="4" w:space="0" w:color="auto"/>
              <w:right w:val="single" w:sz="4" w:space="0" w:color="auto"/>
            </w:tcBorders>
            <w:shd w:val="clear" w:color="000000" w:fill="FFFFFF"/>
            <w:noWrap/>
            <w:hideMark/>
          </w:tcPr>
          <w:p w14:paraId="2A64878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166</w:t>
            </w:r>
          </w:p>
        </w:tc>
        <w:tc>
          <w:tcPr>
            <w:tcW w:w="3999" w:type="dxa"/>
            <w:tcBorders>
              <w:top w:val="nil"/>
              <w:left w:val="nil"/>
              <w:bottom w:val="single" w:sz="4" w:space="0" w:color="auto"/>
              <w:right w:val="single" w:sz="4" w:space="0" w:color="auto"/>
            </w:tcBorders>
            <w:shd w:val="clear" w:color="000000" w:fill="FFFFFF"/>
            <w:hideMark/>
          </w:tcPr>
          <w:p w14:paraId="6DB00FFF"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LUVA DE PROCEDIMENTO G</w:t>
            </w:r>
          </w:p>
        </w:tc>
        <w:tc>
          <w:tcPr>
            <w:tcW w:w="978" w:type="dxa"/>
            <w:tcBorders>
              <w:top w:val="nil"/>
              <w:left w:val="nil"/>
              <w:bottom w:val="single" w:sz="4" w:space="0" w:color="auto"/>
              <w:right w:val="single" w:sz="4" w:space="0" w:color="auto"/>
            </w:tcBorders>
            <w:shd w:val="clear" w:color="000000" w:fill="FFFFFF"/>
            <w:hideMark/>
          </w:tcPr>
          <w:p w14:paraId="16628E31"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CAIXA/100</w:t>
            </w:r>
          </w:p>
        </w:tc>
        <w:tc>
          <w:tcPr>
            <w:tcW w:w="852" w:type="dxa"/>
            <w:gridSpan w:val="3"/>
            <w:tcBorders>
              <w:top w:val="nil"/>
              <w:left w:val="nil"/>
              <w:bottom w:val="single" w:sz="4" w:space="0" w:color="auto"/>
              <w:right w:val="single" w:sz="4" w:space="0" w:color="auto"/>
            </w:tcBorders>
            <w:shd w:val="clear" w:color="000000" w:fill="FFFFFF"/>
            <w:noWrap/>
            <w:hideMark/>
          </w:tcPr>
          <w:p w14:paraId="5DF5BE7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300</w:t>
            </w:r>
          </w:p>
        </w:tc>
        <w:tc>
          <w:tcPr>
            <w:tcW w:w="992" w:type="dxa"/>
            <w:gridSpan w:val="2"/>
            <w:tcBorders>
              <w:top w:val="nil"/>
              <w:left w:val="nil"/>
              <w:bottom w:val="single" w:sz="4" w:space="0" w:color="auto"/>
              <w:right w:val="single" w:sz="4" w:space="0" w:color="auto"/>
            </w:tcBorders>
            <w:shd w:val="clear" w:color="000000" w:fill="FFFFFF"/>
            <w:hideMark/>
          </w:tcPr>
          <w:p w14:paraId="379A000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29FFE9F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9C0091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30187F54" w14:textId="77777777" w:rsidTr="00493769">
        <w:trPr>
          <w:gridAfter w:val="1"/>
          <w:wAfter w:w="8" w:type="dxa"/>
          <w:trHeight w:val="270"/>
        </w:trPr>
        <w:tc>
          <w:tcPr>
            <w:tcW w:w="692" w:type="dxa"/>
            <w:tcBorders>
              <w:top w:val="nil"/>
              <w:left w:val="single" w:sz="4" w:space="0" w:color="auto"/>
              <w:bottom w:val="single" w:sz="4" w:space="0" w:color="auto"/>
              <w:right w:val="single" w:sz="4" w:space="0" w:color="auto"/>
            </w:tcBorders>
            <w:shd w:val="clear" w:color="000000" w:fill="FFFFFF"/>
            <w:noWrap/>
            <w:hideMark/>
          </w:tcPr>
          <w:p w14:paraId="2D3E554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167</w:t>
            </w:r>
          </w:p>
        </w:tc>
        <w:tc>
          <w:tcPr>
            <w:tcW w:w="3999" w:type="dxa"/>
            <w:tcBorders>
              <w:top w:val="nil"/>
              <w:left w:val="nil"/>
              <w:bottom w:val="single" w:sz="4" w:space="0" w:color="auto"/>
              <w:right w:val="single" w:sz="4" w:space="0" w:color="auto"/>
            </w:tcBorders>
            <w:shd w:val="clear" w:color="000000" w:fill="FFFFFF"/>
            <w:hideMark/>
          </w:tcPr>
          <w:p w14:paraId="4B59346B"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MASCARA TRIPLA C/ ELÁSTICO C/50 UNIDADES</w:t>
            </w:r>
          </w:p>
        </w:tc>
        <w:tc>
          <w:tcPr>
            <w:tcW w:w="978" w:type="dxa"/>
            <w:tcBorders>
              <w:top w:val="nil"/>
              <w:left w:val="nil"/>
              <w:bottom w:val="single" w:sz="4" w:space="0" w:color="auto"/>
              <w:right w:val="single" w:sz="4" w:space="0" w:color="auto"/>
            </w:tcBorders>
            <w:shd w:val="clear" w:color="000000" w:fill="FFFFFF"/>
            <w:hideMark/>
          </w:tcPr>
          <w:p w14:paraId="383CC13E"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CAIXA</w:t>
            </w:r>
          </w:p>
        </w:tc>
        <w:tc>
          <w:tcPr>
            <w:tcW w:w="852" w:type="dxa"/>
            <w:gridSpan w:val="3"/>
            <w:tcBorders>
              <w:top w:val="nil"/>
              <w:left w:val="nil"/>
              <w:bottom w:val="single" w:sz="4" w:space="0" w:color="auto"/>
              <w:right w:val="single" w:sz="4" w:space="0" w:color="auto"/>
            </w:tcBorders>
            <w:shd w:val="clear" w:color="000000" w:fill="FFFFFF"/>
            <w:noWrap/>
            <w:hideMark/>
          </w:tcPr>
          <w:p w14:paraId="0DCE2F3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300</w:t>
            </w:r>
          </w:p>
        </w:tc>
        <w:tc>
          <w:tcPr>
            <w:tcW w:w="992" w:type="dxa"/>
            <w:gridSpan w:val="2"/>
            <w:tcBorders>
              <w:top w:val="nil"/>
              <w:left w:val="nil"/>
              <w:bottom w:val="single" w:sz="4" w:space="0" w:color="auto"/>
              <w:right w:val="single" w:sz="4" w:space="0" w:color="auto"/>
            </w:tcBorders>
            <w:shd w:val="clear" w:color="000000" w:fill="FFFFFF"/>
            <w:hideMark/>
          </w:tcPr>
          <w:p w14:paraId="39F6BDC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49DA6E5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5BC8595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1D1A0DE" w14:textId="77777777" w:rsidTr="00493769">
        <w:trPr>
          <w:gridAfter w:val="1"/>
          <w:wAfter w:w="8" w:type="dxa"/>
          <w:trHeight w:val="720"/>
        </w:trPr>
        <w:tc>
          <w:tcPr>
            <w:tcW w:w="692" w:type="dxa"/>
            <w:tcBorders>
              <w:top w:val="nil"/>
              <w:left w:val="single" w:sz="4" w:space="0" w:color="auto"/>
              <w:bottom w:val="single" w:sz="4" w:space="0" w:color="auto"/>
              <w:right w:val="single" w:sz="4" w:space="0" w:color="auto"/>
            </w:tcBorders>
            <w:shd w:val="clear" w:color="000000" w:fill="FFFFFF"/>
            <w:noWrap/>
            <w:hideMark/>
          </w:tcPr>
          <w:p w14:paraId="36D984B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168</w:t>
            </w:r>
          </w:p>
        </w:tc>
        <w:tc>
          <w:tcPr>
            <w:tcW w:w="3999" w:type="dxa"/>
            <w:tcBorders>
              <w:top w:val="nil"/>
              <w:left w:val="nil"/>
              <w:bottom w:val="single" w:sz="4" w:space="0" w:color="auto"/>
              <w:right w:val="single" w:sz="4" w:space="0" w:color="auto"/>
            </w:tcBorders>
            <w:shd w:val="clear" w:color="000000" w:fill="FFFFFF"/>
            <w:hideMark/>
          </w:tcPr>
          <w:p w14:paraId="51C654F3" w14:textId="77777777" w:rsidR="00493769" w:rsidRPr="002359B2" w:rsidRDefault="00493769" w:rsidP="00AE5852">
            <w:pPr>
              <w:widowControl/>
              <w:autoSpaceDE/>
              <w:autoSpaceDN/>
              <w:rPr>
                <w:rFonts w:eastAsia="Times New Roman"/>
                <w:sz w:val="15"/>
                <w:szCs w:val="15"/>
                <w:lang w:val="pt-BR" w:eastAsia="pt-BR"/>
              </w:rPr>
            </w:pPr>
            <w:r w:rsidRPr="002359B2">
              <w:rPr>
                <w:rFonts w:eastAsia="Times New Roman"/>
                <w:sz w:val="15"/>
                <w:szCs w:val="15"/>
                <w:lang w:val="pt-BR" w:eastAsia="pt-BR"/>
              </w:rPr>
              <w:t>PAPEL TOALHA INTERFOLHADO COR BRANCO COM 1000 FOLHAS</w:t>
            </w:r>
          </w:p>
        </w:tc>
        <w:tc>
          <w:tcPr>
            <w:tcW w:w="978" w:type="dxa"/>
            <w:tcBorders>
              <w:top w:val="nil"/>
              <w:left w:val="nil"/>
              <w:bottom w:val="single" w:sz="4" w:space="0" w:color="auto"/>
              <w:right w:val="single" w:sz="4" w:space="0" w:color="auto"/>
            </w:tcBorders>
            <w:shd w:val="clear" w:color="000000" w:fill="FFFFFF"/>
            <w:hideMark/>
          </w:tcPr>
          <w:p w14:paraId="40B5C5A5" w14:textId="77777777" w:rsidR="00493769" w:rsidRPr="002359B2" w:rsidRDefault="00493769" w:rsidP="00AE5852">
            <w:pPr>
              <w:widowControl/>
              <w:autoSpaceDE/>
              <w:autoSpaceDN/>
              <w:jc w:val="center"/>
              <w:rPr>
                <w:rFonts w:eastAsia="Times New Roman"/>
                <w:sz w:val="15"/>
                <w:szCs w:val="15"/>
                <w:lang w:val="pt-BR" w:eastAsia="pt-BR"/>
              </w:rPr>
            </w:pPr>
            <w:r w:rsidRPr="002359B2">
              <w:rPr>
                <w:rFonts w:eastAsia="Times New Roman"/>
                <w:sz w:val="15"/>
                <w:szCs w:val="15"/>
                <w:lang w:val="pt-BR" w:eastAsia="pt-BR"/>
              </w:rPr>
              <w:t>PCT</w:t>
            </w:r>
          </w:p>
        </w:tc>
        <w:tc>
          <w:tcPr>
            <w:tcW w:w="852" w:type="dxa"/>
            <w:gridSpan w:val="3"/>
            <w:tcBorders>
              <w:top w:val="nil"/>
              <w:left w:val="nil"/>
              <w:bottom w:val="single" w:sz="4" w:space="0" w:color="auto"/>
              <w:right w:val="single" w:sz="4" w:space="0" w:color="auto"/>
            </w:tcBorders>
            <w:shd w:val="clear" w:color="000000" w:fill="FFFFFF"/>
            <w:noWrap/>
            <w:hideMark/>
          </w:tcPr>
          <w:p w14:paraId="186C1CD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300</w:t>
            </w:r>
          </w:p>
        </w:tc>
        <w:tc>
          <w:tcPr>
            <w:tcW w:w="992" w:type="dxa"/>
            <w:gridSpan w:val="2"/>
            <w:tcBorders>
              <w:top w:val="nil"/>
              <w:left w:val="nil"/>
              <w:bottom w:val="single" w:sz="4" w:space="0" w:color="auto"/>
              <w:right w:val="single" w:sz="4" w:space="0" w:color="auto"/>
            </w:tcBorders>
            <w:shd w:val="clear" w:color="000000" w:fill="FFFFFF"/>
            <w:hideMark/>
          </w:tcPr>
          <w:p w14:paraId="069B2C0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76" w:type="dxa"/>
            <w:gridSpan w:val="3"/>
            <w:tcBorders>
              <w:top w:val="nil"/>
              <w:left w:val="nil"/>
              <w:bottom w:val="single" w:sz="4" w:space="0" w:color="auto"/>
              <w:right w:val="single" w:sz="4" w:space="0" w:color="auto"/>
            </w:tcBorders>
            <w:shd w:val="clear" w:color="000000" w:fill="FFFFFF"/>
            <w:noWrap/>
            <w:hideMark/>
          </w:tcPr>
          <w:p w14:paraId="09F53D8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728" w:type="dxa"/>
            <w:gridSpan w:val="3"/>
            <w:tcBorders>
              <w:top w:val="nil"/>
              <w:left w:val="nil"/>
              <w:bottom w:val="single" w:sz="4" w:space="0" w:color="auto"/>
              <w:right w:val="single" w:sz="4" w:space="0" w:color="auto"/>
            </w:tcBorders>
            <w:shd w:val="clear" w:color="000000" w:fill="FFFFFF"/>
            <w:hideMark/>
          </w:tcPr>
          <w:p w14:paraId="2044FE0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1AB4FF7" w14:textId="77777777" w:rsidTr="00493769">
        <w:trPr>
          <w:trHeight w:val="300"/>
        </w:trPr>
        <w:tc>
          <w:tcPr>
            <w:tcW w:w="8795" w:type="dxa"/>
            <w:gridSpan w:val="12"/>
            <w:tcBorders>
              <w:top w:val="single" w:sz="4" w:space="0" w:color="auto"/>
              <w:left w:val="single" w:sz="4" w:space="0" w:color="auto"/>
              <w:bottom w:val="single" w:sz="4" w:space="0" w:color="auto"/>
              <w:right w:val="single" w:sz="4" w:space="0" w:color="auto"/>
            </w:tcBorders>
            <w:shd w:val="clear" w:color="auto" w:fill="auto"/>
            <w:hideMark/>
          </w:tcPr>
          <w:p w14:paraId="32152E14" w14:textId="195ED154" w:rsidR="00493769" w:rsidRPr="002359B2" w:rsidRDefault="00493769" w:rsidP="00AE5852">
            <w:pPr>
              <w:widowControl/>
              <w:autoSpaceDE/>
              <w:autoSpaceDN/>
              <w:jc w:val="right"/>
              <w:rPr>
                <w:rFonts w:eastAsia="Times New Roman"/>
                <w:b/>
                <w:bCs/>
                <w:color w:val="000000"/>
                <w:sz w:val="15"/>
                <w:szCs w:val="15"/>
                <w:lang w:val="pt-BR" w:eastAsia="pt-BR"/>
              </w:rPr>
            </w:pPr>
            <w:r>
              <w:rPr>
                <w:rFonts w:eastAsia="Times New Roman"/>
                <w:b/>
                <w:bCs/>
                <w:color w:val="000000"/>
                <w:sz w:val="15"/>
                <w:szCs w:val="15"/>
                <w:lang w:val="pt-BR" w:eastAsia="pt-BR"/>
              </w:rPr>
              <w:t>TOTAL</w:t>
            </w:r>
            <w:r w:rsidRPr="002359B2">
              <w:rPr>
                <w:rFonts w:eastAsia="Times New Roman"/>
                <w:b/>
                <w:bCs/>
                <w:color w:val="000000"/>
                <w:sz w:val="15"/>
                <w:szCs w:val="15"/>
                <w:lang w:val="pt-BR" w:eastAsia="pt-BR"/>
              </w:rPr>
              <w:t> </w:t>
            </w:r>
          </w:p>
        </w:tc>
        <w:tc>
          <w:tcPr>
            <w:tcW w:w="1730" w:type="dxa"/>
            <w:gridSpan w:val="3"/>
            <w:tcBorders>
              <w:top w:val="nil"/>
              <w:left w:val="nil"/>
              <w:bottom w:val="single" w:sz="4" w:space="0" w:color="auto"/>
              <w:right w:val="single" w:sz="4" w:space="0" w:color="auto"/>
            </w:tcBorders>
            <w:shd w:val="clear" w:color="000000" w:fill="FFFFFF"/>
            <w:hideMark/>
          </w:tcPr>
          <w:p w14:paraId="71958F67"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w:t>
            </w:r>
          </w:p>
        </w:tc>
      </w:tr>
      <w:tr w:rsidR="00493769" w:rsidRPr="002359B2" w14:paraId="2A585FF1" w14:textId="77777777" w:rsidTr="00AE5852">
        <w:trPr>
          <w:trHeight w:val="300"/>
        </w:trPr>
        <w:tc>
          <w:tcPr>
            <w:tcW w:w="10525"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4277FA2" w14:textId="403BF9B6"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w:t>
            </w:r>
            <w:r>
              <w:rPr>
                <w:rFonts w:eastAsia="Times New Roman"/>
                <w:b/>
                <w:bCs/>
                <w:color w:val="000000"/>
                <w:sz w:val="15"/>
                <w:szCs w:val="15"/>
                <w:lang w:val="pt-BR" w:eastAsia="pt-BR"/>
              </w:rPr>
              <w:t>(VALOR POR EXTENSO)</w:t>
            </w:r>
          </w:p>
        </w:tc>
      </w:tr>
      <w:tr w:rsidR="00493769" w:rsidRPr="002359B2" w14:paraId="61021898" w14:textId="77777777" w:rsidTr="00493769">
        <w:trPr>
          <w:trHeight w:val="300"/>
        </w:trPr>
        <w:tc>
          <w:tcPr>
            <w:tcW w:w="692" w:type="dxa"/>
            <w:tcBorders>
              <w:top w:val="nil"/>
              <w:left w:val="nil"/>
              <w:bottom w:val="nil"/>
              <w:right w:val="nil"/>
            </w:tcBorders>
            <w:shd w:val="clear" w:color="auto" w:fill="auto"/>
            <w:noWrap/>
            <w:hideMark/>
          </w:tcPr>
          <w:p w14:paraId="1B655E38" w14:textId="77777777" w:rsidR="00493769" w:rsidRPr="002359B2" w:rsidRDefault="00493769" w:rsidP="00AE5852">
            <w:pPr>
              <w:widowControl/>
              <w:autoSpaceDE/>
              <w:autoSpaceDN/>
              <w:rPr>
                <w:rFonts w:eastAsia="Times New Roman"/>
                <w:color w:val="000000"/>
                <w:sz w:val="15"/>
                <w:szCs w:val="15"/>
                <w:lang w:val="pt-BR" w:eastAsia="pt-BR"/>
              </w:rPr>
            </w:pPr>
          </w:p>
        </w:tc>
        <w:tc>
          <w:tcPr>
            <w:tcW w:w="4991" w:type="dxa"/>
            <w:gridSpan w:val="3"/>
            <w:tcBorders>
              <w:top w:val="nil"/>
              <w:left w:val="nil"/>
              <w:bottom w:val="nil"/>
              <w:right w:val="nil"/>
            </w:tcBorders>
            <w:shd w:val="clear" w:color="000000" w:fill="FFFFFF"/>
            <w:noWrap/>
            <w:hideMark/>
          </w:tcPr>
          <w:p w14:paraId="1ADC50A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277" w:type="dxa"/>
            <w:tcBorders>
              <w:top w:val="nil"/>
              <w:left w:val="nil"/>
              <w:bottom w:val="nil"/>
              <w:right w:val="nil"/>
            </w:tcBorders>
            <w:shd w:val="clear" w:color="000000" w:fill="FFFFFF"/>
            <w:noWrap/>
            <w:hideMark/>
          </w:tcPr>
          <w:p w14:paraId="110DF28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135" w:type="dxa"/>
            <w:gridSpan w:val="2"/>
            <w:tcBorders>
              <w:top w:val="nil"/>
              <w:left w:val="nil"/>
              <w:bottom w:val="nil"/>
              <w:right w:val="nil"/>
            </w:tcBorders>
            <w:shd w:val="clear" w:color="000000" w:fill="FFFFFF"/>
            <w:noWrap/>
            <w:hideMark/>
          </w:tcPr>
          <w:p w14:paraId="5F1CF3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567" w:type="dxa"/>
            <w:gridSpan w:val="2"/>
            <w:tcBorders>
              <w:top w:val="nil"/>
              <w:left w:val="nil"/>
              <w:bottom w:val="nil"/>
              <w:right w:val="nil"/>
            </w:tcBorders>
            <w:shd w:val="clear" w:color="000000" w:fill="FFFFFF"/>
            <w:noWrap/>
            <w:hideMark/>
          </w:tcPr>
          <w:p w14:paraId="74AF239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04" w:type="dxa"/>
            <w:gridSpan w:val="4"/>
            <w:tcBorders>
              <w:top w:val="nil"/>
              <w:left w:val="nil"/>
              <w:bottom w:val="nil"/>
              <w:right w:val="nil"/>
            </w:tcBorders>
            <w:shd w:val="clear" w:color="000000" w:fill="FFFFFF"/>
            <w:noWrap/>
            <w:hideMark/>
          </w:tcPr>
          <w:p w14:paraId="7DF56EC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nil"/>
              <w:left w:val="nil"/>
              <w:bottom w:val="nil"/>
              <w:right w:val="nil"/>
            </w:tcBorders>
            <w:shd w:val="clear" w:color="000000" w:fill="FFFFFF"/>
            <w:noWrap/>
            <w:hideMark/>
          </w:tcPr>
          <w:p w14:paraId="4BA701E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64148EA3" w14:textId="77777777" w:rsidTr="00AE5852">
        <w:trPr>
          <w:trHeight w:val="300"/>
        </w:trPr>
        <w:tc>
          <w:tcPr>
            <w:tcW w:w="10525" w:type="dxa"/>
            <w:gridSpan w:val="15"/>
            <w:tcBorders>
              <w:top w:val="single" w:sz="4" w:space="0" w:color="auto"/>
              <w:left w:val="single" w:sz="4" w:space="0" w:color="auto"/>
              <w:bottom w:val="single" w:sz="4" w:space="0" w:color="auto"/>
              <w:right w:val="single" w:sz="4" w:space="0" w:color="auto"/>
            </w:tcBorders>
            <w:shd w:val="clear" w:color="auto" w:fill="auto"/>
            <w:noWrap/>
            <w:hideMark/>
          </w:tcPr>
          <w:p w14:paraId="28767934"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LOTE 02</w:t>
            </w:r>
          </w:p>
        </w:tc>
      </w:tr>
      <w:tr w:rsidR="00493769" w:rsidRPr="002359B2" w14:paraId="454FB127" w14:textId="77777777" w:rsidTr="00493769">
        <w:trPr>
          <w:trHeight w:val="300"/>
        </w:trPr>
        <w:tc>
          <w:tcPr>
            <w:tcW w:w="692" w:type="dxa"/>
            <w:tcBorders>
              <w:top w:val="nil"/>
              <w:left w:val="single" w:sz="4" w:space="0" w:color="auto"/>
              <w:bottom w:val="nil"/>
              <w:right w:val="single" w:sz="4" w:space="0" w:color="auto"/>
            </w:tcBorders>
            <w:shd w:val="clear" w:color="000000" w:fill="D9D9D9"/>
            <w:hideMark/>
          </w:tcPr>
          <w:p w14:paraId="03B0FFC0"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lastRenderedPageBreak/>
              <w:t>ITEM</w:t>
            </w:r>
          </w:p>
        </w:tc>
        <w:tc>
          <w:tcPr>
            <w:tcW w:w="4991" w:type="dxa"/>
            <w:gridSpan w:val="3"/>
            <w:tcBorders>
              <w:top w:val="nil"/>
              <w:left w:val="nil"/>
              <w:bottom w:val="nil"/>
              <w:right w:val="single" w:sz="4" w:space="0" w:color="auto"/>
            </w:tcBorders>
            <w:shd w:val="clear" w:color="000000" w:fill="FFFFFF"/>
            <w:hideMark/>
          </w:tcPr>
          <w:p w14:paraId="385017E1"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DESCRIÇÃO</w:t>
            </w:r>
          </w:p>
        </w:tc>
        <w:tc>
          <w:tcPr>
            <w:tcW w:w="838" w:type="dxa"/>
            <w:gridSpan w:val="2"/>
            <w:tcBorders>
              <w:top w:val="nil"/>
              <w:left w:val="nil"/>
              <w:bottom w:val="nil"/>
              <w:right w:val="single" w:sz="4" w:space="0" w:color="auto"/>
            </w:tcBorders>
            <w:shd w:val="clear" w:color="000000" w:fill="FFFFFF"/>
            <w:hideMark/>
          </w:tcPr>
          <w:p w14:paraId="73B0F63D"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UNIDADE</w:t>
            </w:r>
          </w:p>
        </w:tc>
        <w:tc>
          <w:tcPr>
            <w:tcW w:w="574" w:type="dxa"/>
            <w:tcBorders>
              <w:top w:val="nil"/>
              <w:left w:val="nil"/>
              <w:bottom w:val="nil"/>
              <w:right w:val="single" w:sz="4" w:space="0" w:color="auto"/>
            </w:tcBorders>
            <w:shd w:val="clear" w:color="000000" w:fill="FFFFFF"/>
            <w:hideMark/>
          </w:tcPr>
          <w:p w14:paraId="66E38AC1"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QDE</w:t>
            </w:r>
          </w:p>
        </w:tc>
        <w:tc>
          <w:tcPr>
            <w:tcW w:w="567" w:type="dxa"/>
            <w:gridSpan w:val="2"/>
            <w:tcBorders>
              <w:top w:val="nil"/>
              <w:left w:val="nil"/>
              <w:bottom w:val="nil"/>
              <w:right w:val="single" w:sz="4" w:space="0" w:color="auto"/>
            </w:tcBorders>
            <w:shd w:val="clear" w:color="000000" w:fill="FFFFFF"/>
            <w:hideMark/>
          </w:tcPr>
          <w:p w14:paraId="424EED0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MARCA</w:t>
            </w:r>
          </w:p>
        </w:tc>
        <w:tc>
          <w:tcPr>
            <w:tcW w:w="1204" w:type="dxa"/>
            <w:gridSpan w:val="4"/>
            <w:tcBorders>
              <w:top w:val="nil"/>
              <w:left w:val="nil"/>
              <w:bottom w:val="single" w:sz="4" w:space="0" w:color="auto"/>
              <w:right w:val="single" w:sz="4" w:space="0" w:color="auto"/>
            </w:tcBorders>
            <w:shd w:val="clear" w:color="000000" w:fill="FFFFFF"/>
            <w:hideMark/>
          </w:tcPr>
          <w:p w14:paraId="68E8C484"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xml:space="preserve"> VALOR UNITÁRIO (R$) </w:t>
            </w:r>
          </w:p>
        </w:tc>
        <w:tc>
          <w:tcPr>
            <w:tcW w:w="1659" w:type="dxa"/>
            <w:gridSpan w:val="2"/>
            <w:tcBorders>
              <w:top w:val="nil"/>
              <w:left w:val="nil"/>
              <w:bottom w:val="nil"/>
              <w:right w:val="single" w:sz="4" w:space="0" w:color="auto"/>
            </w:tcBorders>
            <w:shd w:val="clear" w:color="000000" w:fill="FFFFFF"/>
            <w:hideMark/>
          </w:tcPr>
          <w:p w14:paraId="44C7F004"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xml:space="preserve"> (R$) TOTAL </w:t>
            </w:r>
          </w:p>
        </w:tc>
      </w:tr>
      <w:tr w:rsidR="00493769" w:rsidRPr="002359B2" w14:paraId="2C1CCF31" w14:textId="77777777" w:rsidTr="00493769">
        <w:trPr>
          <w:trHeight w:val="300"/>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1D4C0DFF"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w:t>
            </w:r>
          </w:p>
        </w:tc>
        <w:tc>
          <w:tcPr>
            <w:tcW w:w="4991" w:type="dxa"/>
            <w:gridSpan w:val="3"/>
            <w:tcBorders>
              <w:top w:val="single" w:sz="4" w:space="0" w:color="auto"/>
              <w:left w:val="nil"/>
              <w:bottom w:val="single" w:sz="4" w:space="0" w:color="auto"/>
              <w:right w:val="single" w:sz="4" w:space="0" w:color="auto"/>
            </w:tcBorders>
            <w:shd w:val="clear" w:color="auto" w:fill="auto"/>
            <w:noWrap/>
            <w:hideMark/>
          </w:tcPr>
          <w:p w14:paraId="09C1A789"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w:t>
            </w:r>
          </w:p>
        </w:tc>
        <w:tc>
          <w:tcPr>
            <w:tcW w:w="838" w:type="dxa"/>
            <w:gridSpan w:val="2"/>
            <w:tcBorders>
              <w:top w:val="single" w:sz="4" w:space="0" w:color="auto"/>
              <w:left w:val="nil"/>
              <w:bottom w:val="single" w:sz="4" w:space="0" w:color="auto"/>
              <w:right w:val="single" w:sz="4" w:space="0" w:color="auto"/>
            </w:tcBorders>
            <w:shd w:val="clear" w:color="auto" w:fill="auto"/>
            <w:noWrap/>
            <w:hideMark/>
          </w:tcPr>
          <w:p w14:paraId="6544F993"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w:t>
            </w:r>
          </w:p>
        </w:tc>
        <w:tc>
          <w:tcPr>
            <w:tcW w:w="574" w:type="dxa"/>
            <w:tcBorders>
              <w:top w:val="single" w:sz="4" w:space="0" w:color="auto"/>
              <w:left w:val="nil"/>
              <w:bottom w:val="single" w:sz="4" w:space="0" w:color="auto"/>
              <w:right w:val="single" w:sz="4" w:space="0" w:color="auto"/>
            </w:tcBorders>
            <w:shd w:val="clear" w:color="auto" w:fill="auto"/>
            <w:noWrap/>
            <w:hideMark/>
          </w:tcPr>
          <w:p w14:paraId="22276F32"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DE18F21"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w:t>
            </w:r>
          </w:p>
        </w:tc>
        <w:tc>
          <w:tcPr>
            <w:tcW w:w="1204" w:type="dxa"/>
            <w:gridSpan w:val="4"/>
            <w:tcBorders>
              <w:top w:val="nil"/>
              <w:left w:val="nil"/>
              <w:bottom w:val="single" w:sz="4" w:space="0" w:color="auto"/>
              <w:right w:val="single" w:sz="4" w:space="0" w:color="auto"/>
            </w:tcBorders>
            <w:shd w:val="clear" w:color="auto" w:fill="auto"/>
            <w:noWrap/>
            <w:hideMark/>
          </w:tcPr>
          <w:p w14:paraId="313CC725"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w:t>
            </w:r>
          </w:p>
        </w:tc>
        <w:tc>
          <w:tcPr>
            <w:tcW w:w="1659" w:type="dxa"/>
            <w:gridSpan w:val="2"/>
            <w:tcBorders>
              <w:top w:val="single" w:sz="4" w:space="0" w:color="auto"/>
              <w:left w:val="nil"/>
              <w:bottom w:val="single" w:sz="4" w:space="0" w:color="auto"/>
              <w:right w:val="single" w:sz="4" w:space="0" w:color="auto"/>
            </w:tcBorders>
            <w:shd w:val="clear" w:color="auto" w:fill="auto"/>
            <w:noWrap/>
            <w:hideMark/>
          </w:tcPr>
          <w:p w14:paraId="03B0AE56"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w:t>
            </w:r>
          </w:p>
        </w:tc>
      </w:tr>
      <w:tr w:rsidR="00493769" w:rsidRPr="002359B2" w14:paraId="10D46379" w14:textId="77777777" w:rsidTr="00493769">
        <w:trPr>
          <w:trHeight w:val="300"/>
        </w:trPr>
        <w:tc>
          <w:tcPr>
            <w:tcW w:w="692" w:type="dxa"/>
            <w:tcBorders>
              <w:top w:val="nil"/>
              <w:left w:val="single" w:sz="4" w:space="0" w:color="auto"/>
              <w:bottom w:val="single" w:sz="4" w:space="0" w:color="auto"/>
              <w:right w:val="single" w:sz="4" w:space="0" w:color="auto"/>
            </w:tcBorders>
            <w:shd w:val="clear" w:color="auto" w:fill="auto"/>
            <w:hideMark/>
          </w:tcPr>
          <w:p w14:paraId="68455C3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w:t>
            </w:r>
          </w:p>
        </w:tc>
        <w:tc>
          <w:tcPr>
            <w:tcW w:w="4991" w:type="dxa"/>
            <w:gridSpan w:val="3"/>
            <w:tcBorders>
              <w:top w:val="nil"/>
              <w:left w:val="nil"/>
              <w:bottom w:val="single" w:sz="4" w:space="0" w:color="auto"/>
              <w:right w:val="single" w:sz="4" w:space="0" w:color="auto"/>
            </w:tcBorders>
            <w:shd w:val="clear" w:color="000000" w:fill="FFFFFF"/>
            <w:hideMark/>
          </w:tcPr>
          <w:p w14:paraId="47F0C7BC"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AMALGAMADOR CAPSULAR DIGITAL</w:t>
            </w:r>
          </w:p>
        </w:tc>
        <w:tc>
          <w:tcPr>
            <w:tcW w:w="838" w:type="dxa"/>
            <w:gridSpan w:val="2"/>
            <w:tcBorders>
              <w:top w:val="nil"/>
              <w:left w:val="nil"/>
              <w:bottom w:val="single" w:sz="4" w:space="0" w:color="auto"/>
              <w:right w:val="single" w:sz="4" w:space="0" w:color="auto"/>
            </w:tcBorders>
            <w:shd w:val="clear" w:color="000000" w:fill="FFFFFF"/>
            <w:hideMark/>
          </w:tcPr>
          <w:p w14:paraId="7B2B51E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574" w:type="dxa"/>
            <w:tcBorders>
              <w:top w:val="nil"/>
              <w:left w:val="nil"/>
              <w:bottom w:val="single" w:sz="4" w:space="0" w:color="auto"/>
              <w:right w:val="single" w:sz="4" w:space="0" w:color="auto"/>
            </w:tcBorders>
            <w:shd w:val="clear" w:color="000000" w:fill="FFFFFF"/>
            <w:hideMark/>
          </w:tcPr>
          <w:p w14:paraId="47F13C1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w:t>
            </w:r>
          </w:p>
        </w:tc>
        <w:tc>
          <w:tcPr>
            <w:tcW w:w="567" w:type="dxa"/>
            <w:gridSpan w:val="2"/>
            <w:tcBorders>
              <w:top w:val="nil"/>
              <w:left w:val="nil"/>
              <w:bottom w:val="single" w:sz="4" w:space="0" w:color="auto"/>
              <w:right w:val="single" w:sz="4" w:space="0" w:color="auto"/>
            </w:tcBorders>
            <w:shd w:val="clear" w:color="000000" w:fill="FFFFFF"/>
            <w:hideMark/>
          </w:tcPr>
          <w:p w14:paraId="0C9B3B4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04" w:type="dxa"/>
            <w:gridSpan w:val="4"/>
            <w:tcBorders>
              <w:top w:val="nil"/>
              <w:left w:val="nil"/>
              <w:bottom w:val="single" w:sz="4" w:space="0" w:color="auto"/>
              <w:right w:val="single" w:sz="4" w:space="0" w:color="auto"/>
            </w:tcBorders>
            <w:shd w:val="clear" w:color="000000" w:fill="FFFFFF"/>
            <w:noWrap/>
            <w:hideMark/>
          </w:tcPr>
          <w:p w14:paraId="3A3D4B5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nil"/>
              <w:left w:val="nil"/>
              <w:bottom w:val="single" w:sz="4" w:space="0" w:color="auto"/>
              <w:right w:val="single" w:sz="4" w:space="0" w:color="auto"/>
            </w:tcBorders>
            <w:shd w:val="clear" w:color="000000" w:fill="FFFFFF"/>
            <w:hideMark/>
          </w:tcPr>
          <w:p w14:paraId="5C7F0AF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DA0686E" w14:textId="77777777" w:rsidTr="00493769">
        <w:trPr>
          <w:trHeight w:val="300"/>
        </w:trPr>
        <w:tc>
          <w:tcPr>
            <w:tcW w:w="692" w:type="dxa"/>
            <w:tcBorders>
              <w:top w:val="nil"/>
              <w:left w:val="single" w:sz="4" w:space="0" w:color="auto"/>
              <w:bottom w:val="single" w:sz="4" w:space="0" w:color="auto"/>
              <w:right w:val="single" w:sz="4" w:space="0" w:color="auto"/>
            </w:tcBorders>
            <w:shd w:val="clear" w:color="auto" w:fill="auto"/>
            <w:noWrap/>
            <w:hideMark/>
          </w:tcPr>
          <w:p w14:paraId="3EF8E63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w:t>
            </w:r>
          </w:p>
        </w:tc>
        <w:tc>
          <w:tcPr>
            <w:tcW w:w="4991" w:type="dxa"/>
            <w:gridSpan w:val="3"/>
            <w:tcBorders>
              <w:top w:val="nil"/>
              <w:left w:val="nil"/>
              <w:bottom w:val="single" w:sz="4" w:space="0" w:color="auto"/>
              <w:right w:val="single" w:sz="4" w:space="0" w:color="auto"/>
            </w:tcBorders>
            <w:shd w:val="clear" w:color="000000" w:fill="FFFFFF"/>
            <w:noWrap/>
            <w:hideMark/>
          </w:tcPr>
          <w:p w14:paraId="6DA4638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AUTOCLAVE DIGITAL CAPACIDADE MINIMA DE 20 LTS</w:t>
            </w:r>
          </w:p>
        </w:tc>
        <w:tc>
          <w:tcPr>
            <w:tcW w:w="838" w:type="dxa"/>
            <w:gridSpan w:val="2"/>
            <w:tcBorders>
              <w:top w:val="nil"/>
              <w:left w:val="nil"/>
              <w:bottom w:val="single" w:sz="4" w:space="0" w:color="auto"/>
              <w:right w:val="single" w:sz="4" w:space="0" w:color="auto"/>
            </w:tcBorders>
            <w:shd w:val="clear" w:color="000000" w:fill="FFFFFF"/>
            <w:noWrap/>
            <w:hideMark/>
          </w:tcPr>
          <w:p w14:paraId="568A4D6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574" w:type="dxa"/>
            <w:tcBorders>
              <w:top w:val="nil"/>
              <w:left w:val="nil"/>
              <w:bottom w:val="single" w:sz="4" w:space="0" w:color="auto"/>
              <w:right w:val="single" w:sz="4" w:space="0" w:color="auto"/>
            </w:tcBorders>
            <w:shd w:val="clear" w:color="000000" w:fill="FFFFFF"/>
            <w:noWrap/>
            <w:hideMark/>
          </w:tcPr>
          <w:p w14:paraId="12C8B79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w:t>
            </w:r>
          </w:p>
        </w:tc>
        <w:tc>
          <w:tcPr>
            <w:tcW w:w="567" w:type="dxa"/>
            <w:gridSpan w:val="2"/>
            <w:tcBorders>
              <w:top w:val="nil"/>
              <w:left w:val="nil"/>
              <w:bottom w:val="single" w:sz="4" w:space="0" w:color="auto"/>
              <w:right w:val="single" w:sz="4" w:space="0" w:color="auto"/>
            </w:tcBorders>
            <w:shd w:val="clear" w:color="000000" w:fill="FFFFFF"/>
            <w:noWrap/>
            <w:hideMark/>
          </w:tcPr>
          <w:p w14:paraId="3938252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04" w:type="dxa"/>
            <w:gridSpan w:val="4"/>
            <w:tcBorders>
              <w:top w:val="nil"/>
              <w:left w:val="nil"/>
              <w:bottom w:val="single" w:sz="4" w:space="0" w:color="auto"/>
              <w:right w:val="single" w:sz="4" w:space="0" w:color="auto"/>
            </w:tcBorders>
            <w:shd w:val="clear" w:color="000000" w:fill="FFFFFF"/>
            <w:noWrap/>
            <w:hideMark/>
          </w:tcPr>
          <w:p w14:paraId="39F50D7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nil"/>
              <w:left w:val="nil"/>
              <w:bottom w:val="single" w:sz="4" w:space="0" w:color="auto"/>
              <w:right w:val="single" w:sz="4" w:space="0" w:color="auto"/>
            </w:tcBorders>
            <w:shd w:val="clear" w:color="000000" w:fill="FFFFFF"/>
            <w:hideMark/>
          </w:tcPr>
          <w:p w14:paraId="0912B46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67900E4" w14:textId="77777777" w:rsidTr="00493769">
        <w:trPr>
          <w:trHeight w:val="653"/>
        </w:trPr>
        <w:tc>
          <w:tcPr>
            <w:tcW w:w="692" w:type="dxa"/>
            <w:tcBorders>
              <w:top w:val="nil"/>
              <w:left w:val="single" w:sz="4" w:space="0" w:color="auto"/>
              <w:bottom w:val="single" w:sz="4" w:space="0" w:color="auto"/>
              <w:right w:val="single" w:sz="4" w:space="0" w:color="auto"/>
            </w:tcBorders>
            <w:shd w:val="clear" w:color="auto" w:fill="auto"/>
            <w:hideMark/>
          </w:tcPr>
          <w:p w14:paraId="7DD30B9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3</w:t>
            </w:r>
          </w:p>
        </w:tc>
        <w:tc>
          <w:tcPr>
            <w:tcW w:w="4991" w:type="dxa"/>
            <w:gridSpan w:val="3"/>
            <w:tcBorders>
              <w:top w:val="nil"/>
              <w:left w:val="nil"/>
              <w:bottom w:val="single" w:sz="4" w:space="0" w:color="auto"/>
              <w:right w:val="single" w:sz="4" w:space="0" w:color="auto"/>
            </w:tcBorders>
            <w:shd w:val="clear" w:color="000000" w:fill="FFFFFF"/>
            <w:hideMark/>
          </w:tcPr>
          <w:p w14:paraId="24709293"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FOTOPOLIMERIZADOR, TIPO REMOVÍVEL, DE FÁCIL ACESSO A TODOS OS DENTES, ENTRE 350 A 500MW/CM2 E FILTRO DE LUZ, QUE PRODUZ LUZ DE COMPRIMENTO DE ONDA NA</w:t>
            </w:r>
          </w:p>
        </w:tc>
        <w:tc>
          <w:tcPr>
            <w:tcW w:w="838" w:type="dxa"/>
            <w:gridSpan w:val="2"/>
            <w:tcBorders>
              <w:top w:val="nil"/>
              <w:left w:val="nil"/>
              <w:bottom w:val="single" w:sz="4" w:space="0" w:color="auto"/>
              <w:right w:val="single" w:sz="4" w:space="0" w:color="auto"/>
            </w:tcBorders>
            <w:shd w:val="clear" w:color="000000" w:fill="FFFFFF"/>
            <w:hideMark/>
          </w:tcPr>
          <w:p w14:paraId="0DB3C87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574" w:type="dxa"/>
            <w:tcBorders>
              <w:top w:val="nil"/>
              <w:left w:val="nil"/>
              <w:bottom w:val="single" w:sz="4" w:space="0" w:color="auto"/>
              <w:right w:val="single" w:sz="4" w:space="0" w:color="auto"/>
            </w:tcBorders>
            <w:shd w:val="clear" w:color="000000" w:fill="FFFFFF"/>
            <w:hideMark/>
          </w:tcPr>
          <w:p w14:paraId="451EB73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w:t>
            </w:r>
          </w:p>
        </w:tc>
        <w:tc>
          <w:tcPr>
            <w:tcW w:w="567" w:type="dxa"/>
            <w:gridSpan w:val="2"/>
            <w:tcBorders>
              <w:top w:val="nil"/>
              <w:left w:val="nil"/>
              <w:bottom w:val="single" w:sz="4" w:space="0" w:color="auto"/>
              <w:right w:val="single" w:sz="4" w:space="0" w:color="auto"/>
            </w:tcBorders>
            <w:shd w:val="clear" w:color="000000" w:fill="FFFFFF"/>
            <w:hideMark/>
          </w:tcPr>
          <w:p w14:paraId="4667194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04" w:type="dxa"/>
            <w:gridSpan w:val="4"/>
            <w:tcBorders>
              <w:top w:val="nil"/>
              <w:left w:val="nil"/>
              <w:bottom w:val="single" w:sz="4" w:space="0" w:color="auto"/>
              <w:right w:val="single" w:sz="4" w:space="0" w:color="auto"/>
            </w:tcBorders>
            <w:shd w:val="clear" w:color="000000" w:fill="FFFFFF"/>
            <w:noWrap/>
            <w:hideMark/>
          </w:tcPr>
          <w:p w14:paraId="7C41E5B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nil"/>
              <w:left w:val="nil"/>
              <w:bottom w:val="single" w:sz="4" w:space="0" w:color="auto"/>
              <w:right w:val="single" w:sz="4" w:space="0" w:color="auto"/>
            </w:tcBorders>
            <w:shd w:val="clear" w:color="000000" w:fill="FFFFFF"/>
            <w:hideMark/>
          </w:tcPr>
          <w:p w14:paraId="0716F31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2F43764" w14:textId="77777777" w:rsidTr="00493769">
        <w:trPr>
          <w:trHeight w:val="280"/>
        </w:trPr>
        <w:tc>
          <w:tcPr>
            <w:tcW w:w="692" w:type="dxa"/>
            <w:tcBorders>
              <w:top w:val="nil"/>
              <w:left w:val="single" w:sz="4" w:space="0" w:color="auto"/>
              <w:bottom w:val="single" w:sz="4" w:space="0" w:color="auto"/>
              <w:right w:val="single" w:sz="4" w:space="0" w:color="auto"/>
            </w:tcBorders>
            <w:shd w:val="clear" w:color="auto" w:fill="auto"/>
            <w:hideMark/>
          </w:tcPr>
          <w:p w14:paraId="3B23F98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4</w:t>
            </w:r>
          </w:p>
        </w:tc>
        <w:tc>
          <w:tcPr>
            <w:tcW w:w="4991" w:type="dxa"/>
            <w:gridSpan w:val="3"/>
            <w:tcBorders>
              <w:top w:val="nil"/>
              <w:left w:val="nil"/>
              <w:bottom w:val="single" w:sz="4" w:space="0" w:color="auto"/>
              <w:right w:val="single" w:sz="4" w:space="0" w:color="auto"/>
            </w:tcBorders>
            <w:shd w:val="clear" w:color="000000" w:fill="FFFFFF"/>
            <w:hideMark/>
          </w:tcPr>
          <w:p w14:paraId="6E27990F"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ULTRASSON+JATO DE BICARBONATO ODONTOLOGICO</w:t>
            </w:r>
          </w:p>
        </w:tc>
        <w:tc>
          <w:tcPr>
            <w:tcW w:w="838" w:type="dxa"/>
            <w:gridSpan w:val="2"/>
            <w:tcBorders>
              <w:top w:val="nil"/>
              <w:left w:val="nil"/>
              <w:bottom w:val="single" w:sz="4" w:space="0" w:color="auto"/>
              <w:right w:val="single" w:sz="4" w:space="0" w:color="auto"/>
            </w:tcBorders>
            <w:shd w:val="clear" w:color="000000" w:fill="FFFFFF"/>
            <w:hideMark/>
          </w:tcPr>
          <w:p w14:paraId="0027D4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574" w:type="dxa"/>
            <w:tcBorders>
              <w:top w:val="nil"/>
              <w:left w:val="nil"/>
              <w:bottom w:val="single" w:sz="4" w:space="0" w:color="auto"/>
              <w:right w:val="single" w:sz="4" w:space="0" w:color="auto"/>
            </w:tcBorders>
            <w:shd w:val="clear" w:color="000000" w:fill="FFFFFF"/>
            <w:hideMark/>
          </w:tcPr>
          <w:p w14:paraId="130D3CB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w:t>
            </w:r>
          </w:p>
        </w:tc>
        <w:tc>
          <w:tcPr>
            <w:tcW w:w="567" w:type="dxa"/>
            <w:gridSpan w:val="2"/>
            <w:tcBorders>
              <w:top w:val="nil"/>
              <w:left w:val="nil"/>
              <w:bottom w:val="single" w:sz="4" w:space="0" w:color="auto"/>
              <w:right w:val="single" w:sz="4" w:space="0" w:color="auto"/>
            </w:tcBorders>
            <w:shd w:val="clear" w:color="000000" w:fill="FFFFFF"/>
            <w:hideMark/>
          </w:tcPr>
          <w:p w14:paraId="7DDF9152" w14:textId="77777777" w:rsidR="00493769" w:rsidRPr="00493769" w:rsidRDefault="00493769" w:rsidP="00AE5852">
            <w:pPr>
              <w:widowControl/>
              <w:autoSpaceDE/>
              <w:autoSpaceDN/>
              <w:jc w:val="center"/>
              <w:rPr>
                <w:rFonts w:eastAsia="Times New Roman"/>
                <w:b/>
                <w:color w:val="000000"/>
                <w:sz w:val="15"/>
                <w:szCs w:val="15"/>
                <w:lang w:val="pt-BR" w:eastAsia="pt-BR"/>
              </w:rPr>
            </w:pPr>
            <w:r w:rsidRPr="00493769">
              <w:rPr>
                <w:rFonts w:eastAsia="Times New Roman"/>
                <w:b/>
                <w:color w:val="000000"/>
                <w:sz w:val="15"/>
                <w:szCs w:val="15"/>
                <w:lang w:val="pt-BR" w:eastAsia="pt-BR"/>
              </w:rPr>
              <w:t> </w:t>
            </w:r>
          </w:p>
        </w:tc>
        <w:tc>
          <w:tcPr>
            <w:tcW w:w="1204" w:type="dxa"/>
            <w:gridSpan w:val="4"/>
            <w:tcBorders>
              <w:top w:val="nil"/>
              <w:left w:val="nil"/>
              <w:bottom w:val="single" w:sz="4" w:space="0" w:color="auto"/>
              <w:right w:val="single" w:sz="4" w:space="0" w:color="auto"/>
            </w:tcBorders>
            <w:shd w:val="clear" w:color="000000" w:fill="FFFFFF"/>
            <w:noWrap/>
            <w:hideMark/>
          </w:tcPr>
          <w:p w14:paraId="04D6F8A0" w14:textId="77777777" w:rsidR="00493769" w:rsidRPr="00493769" w:rsidRDefault="00493769" w:rsidP="00AE5852">
            <w:pPr>
              <w:widowControl/>
              <w:autoSpaceDE/>
              <w:autoSpaceDN/>
              <w:jc w:val="center"/>
              <w:rPr>
                <w:rFonts w:eastAsia="Times New Roman"/>
                <w:b/>
                <w:color w:val="000000"/>
                <w:sz w:val="15"/>
                <w:szCs w:val="15"/>
                <w:lang w:val="pt-BR" w:eastAsia="pt-BR"/>
              </w:rPr>
            </w:pPr>
            <w:r w:rsidRPr="00493769">
              <w:rPr>
                <w:rFonts w:eastAsia="Times New Roman"/>
                <w:b/>
                <w:color w:val="000000"/>
                <w:sz w:val="15"/>
                <w:szCs w:val="15"/>
                <w:lang w:val="pt-BR" w:eastAsia="pt-BR"/>
              </w:rPr>
              <w:t> </w:t>
            </w:r>
          </w:p>
        </w:tc>
        <w:tc>
          <w:tcPr>
            <w:tcW w:w="1659" w:type="dxa"/>
            <w:gridSpan w:val="2"/>
            <w:tcBorders>
              <w:top w:val="nil"/>
              <w:left w:val="nil"/>
              <w:bottom w:val="single" w:sz="4" w:space="0" w:color="auto"/>
              <w:right w:val="single" w:sz="4" w:space="0" w:color="auto"/>
            </w:tcBorders>
            <w:shd w:val="clear" w:color="000000" w:fill="FFFFFF"/>
            <w:hideMark/>
          </w:tcPr>
          <w:p w14:paraId="460CC52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6BA362D" w14:textId="77777777" w:rsidTr="00493769">
        <w:trPr>
          <w:trHeight w:val="300"/>
        </w:trPr>
        <w:tc>
          <w:tcPr>
            <w:tcW w:w="692" w:type="dxa"/>
            <w:tcBorders>
              <w:top w:val="single" w:sz="4" w:space="0" w:color="auto"/>
              <w:left w:val="single" w:sz="4" w:space="0" w:color="auto"/>
              <w:bottom w:val="single" w:sz="4" w:space="0" w:color="auto"/>
            </w:tcBorders>
            <w:shd w:val="clear" w:color="auto" w:fill="auto"/>
            <w:hideMark/>
          </w:tcPr>
          <w:p w14:paraId="1DFDE972"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4991" w:type="dxa"/>
            <w:gridSpan w:val="3"/>
            <w:tcBorders>
              <w:top w:val="single" w:sz="4" w:space="0" w:color="auto"/>
              <w:bottom w:val="single" w:sz="4" w:space="0" w:color="auto"/>
            </w:tcBorders>
            <w:shd w:val="clear" w:color="000000" w:fill="FFFFFF"/>
            <w:hideMark/>
          </w:tcPr>
          <w:p w14:paraId="30F18678"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838" w:type="dxa"/>
            <w:gridSpan w:val="2"/>
            <w:tcBorders>
              <w:top w:val="single" w:sz="4" w:space="0" w:color="auto"/>
              <w:left w:val="nil"/>
              <w:bottom w:val="single" w:sz="4" w:space="0" w:color="auto"/>
            </w:tcBorders>
            <w:shd w:val="clear" w:color="000000" w:fill="FFFFFF"/>
            <w:hideMark/>
          </w:tcPr>
          <w:p w14:paraId="3CC06B1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574" w:type="dxa"/>
            <w:tcBorders>
              <w:top w:val="single" w:sz="4" w:space="0" w:color="auto"/>
              <w:bottom w:val="single" w:sz="4" w:space="0" w:color="auto"/>
            </w:tcBorders>
            <w:shd w:val="clear" w:color="000000" w:fill="FFFFFF"/>
            <w:hideMark/>
          </w:tcPr>
          <w:p w14:paraId="3CD8D50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567" w:type="dxa"/>
            <w:gridSpan w:val="2"/>
            <w:tcBorders>
              <w:top w:val="single" w:sz="4" w:space="0" w:color="auto"/>
              <w:left w:val="nil"/>
              <w:bottom w:val="single" w:sz="4" w:space="0" w:color="auto"/>
            </w:tcBorders>
            <w:shd w:val="clear" w:color="000000" w:fill="FFFFFF"/>
            <w:hideMark/>
          </w:tcPr>
          <w:p w14:paraId="6571438F" w14:textId="77777777" w:rsidR="00493769" w:rsidRPr="00493769" w:rsidRDefault="00493769" w:rsidP="00AE5852">
            <w:pPr>
              <w:widowControl/>
              <w:autoSpaceDE/>
              <w:autoSpaceDN/>
              <w:jc w:val="center"/>
              <w:rPr>
                <w:rFonts w:eastAsia="Times New Roman"/>
                <w:b/>
                <w:color w:val="000000"/>
                <w:sz w:val="15"/>
                <w:szCs w:val="15"/>
                <w:lang w:val="pt-BR" w:eastAsia="pt-BR"/>
              </w:rPr>
            </w:pPr>
            <w:r w:rsidRPr="00493769">
              <w:rPr>
                <w:rFonts w:eastAsia="Times New Roman"/>
                <w:b/>
                <w:color w:val="000000"/>
                <w:sz w:val="15"/>
                <w:szCs w:val="15"/>
                <w:lang w:val="pt-BR" w:eastAsia="pt-BR"/>
              </w:rPr>
              <w:t> </w:t>
            </w:r>
          </w:p>
        </w:tc>
        <w:tc>
          <w:tcPr>
            <w:tcW w:w="1204" w:type="dxa"/>
            <w:gridSpan w:val="4"/>
            <w:tcBorders>
              <w:top w:val="single" w:sz="4" w:space="0" w:color="auto"/>
              <w:bottom w:val="single" w:sz="4" w:space="0" w:color="auto"/>
              <w:right w:val="single" w:sz="4" w:space="0" w:color="auto"/>
            </w:tcBorders>
            <w:shd w:val="clear" w:color="000000" w:fill="FFFFFF"/>
            <w:noWrap/>
            <w:hideMark/>
          </w:tcPr>
          <w:p w14:paraId="4539B2DE" w14:textId="1B166FF1" w:rsidR="00493769" w:rsidRPr="00493769" w:rsidRDefault="00493769" w:rsidP="00AE5852">
            <w:pPr>
              <w:widowControl/>
              <w:autoSpaceDE/>
              <w:autoSpaceDN/>
              <w:jc w:val="center"/>
              <w:rPr>
                <w:rFonts w:eastAsia="Times New Roman"/>
                <w:b/>
                <w:color w:val="000000"/>
                <w:sz w:val="15"/>
                <w:szCs w:val="15"/>
                <w:lang w:val="pt-BR" w:eastAsia="pt-BR"/>
              </w:rPr>
            </w:pPr>
            <w:r w:rsidRPr="00493769">
              <w:rPr>
                <w:rFonts w:eastAsia="Times New Roman"/>
                <w:b/>
                <w:color w:val="000000"/>
                <w:sz w:val="15"/>
                <w:szCs w:val="15"/>
                <w:lang w:val="pt-BR" w:eastAsia="pt-BR"/>
              </w:rPr>
              <w:t>TOTAL </w:t>
            </w:r>
          </w:p>
        </w:tc>
        <w:tc>
          <w:tcPr>
            <w:tcW w:w="165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8FDA6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2A9D8399" w14:textId="77777777" w:rsidTr="00493769">
        <w:trPr>
          <w:trHeight w:val="300"/>
        </w:trPr>
        <w:tc>
          <w:tcPr>
            <w:tcW w:w="692" w:type="dxa"/>
            <w:tcBorders>
              <w:top w:val="single" w:sz="4" w:space="0" w:color="auto"/>
              <w:left w:val="single" w:sz="4" w:space="0" w:color="auto"/>
              <w:bottom w:val="single" w:sz="4" w:space="0" w:color="auto"/>
              <w:right w:val="nil"/>
            </w:tcBorders>
            <w:shd w:val="clear" w:color="auto" w:fill="auto"/>
            <w:noWrap/>
            <w:hideMark/>
          </w:tcPr>
          <w:p w14:paraId="5797852A" w14:textId="77777777" w:rsidR="00493769" w:rsidRPr="002359B2" w:rsidRDefault="00493769" w:rsidP="00AE5852">
            <w:pPr>
              <w:widowControl/>
              <w:autoSpaceDE/>
              <w:autoSpaceDN/>
              <w:rPr>
                <w:rFonts w:eastAsia="Times New Roman"/>
                <w:color w:val="000000"/>
                <w:sz w:val="15"/>
                <w:szCs w:val="15"/>
                <w:lang w:val="pt-BR" w:eastAsia="pt-BR"/>
              </w:rPr>
            </w:pPr>
          </w:p>
        </w:tc>
        <w:tc>
          <w:tcPr>
            <w:tcW w:w="4991" w:type="dxa"/>
            <w:gridSpan w:val="3"/>
            <w:tcBorders>
              <w:top w:val="single" w:sz="4" w:space="0" w:color="auto"/>
              <w:left w:val="nil"/>
              <w:bottom w:val="single" w:sz="4" w:space="0" w:color="auto"/>
              <w:right w:val="nil"/>
            </w:tcBorders>
            <w:shd w:val="clear" w:color="000000" w:fill="FFFFFF"/>
            <w:noWrap/>
            <w:hideMark/>
          </w:tcPr>
          <w:p w14:paraId="6ADC8707" w14:textId="1B953C87" w:rsidR="00493769" w:rsidRPr="00493769" w:rsidRDefault="00493769" w:rsidP="00493769">
            <w:pPr>
              <w:widowControl/>
              <w:autoSpaceDE/>
              <w:autoSpaceDN/>
              <w:jc w:val="center"/>
              <w:rPr>
                <w:rFonts w:eastAsia="Times New Roman"/>
                <w:b/>
                <w:color w:val="000000"/>
                <w:sz w:val="15"/>
                <w:szCs w:val="15"/>
                <w:lang w:val="pt-BR" w:eastAsia="pt-BR"/>
              </w:rPr>
            </w:pPr>
            <w:r w:rsidRPr="00493769">
              <w:rPr>
                <w:rFonts w:eastAsia="Times New Roman"/>
                <w:b/>
                <w:color w:val="000000"/>
                <w:sz w:val="15"/>
                <w:szCs w:val="15"/>
                <w:lang w:val="pt-BR" w:eastAsia="pt-BR"/>
              </w:rPr>
              <w:t>(VALOR POR EXTENSO)</w:t>
            </w:r>
          </w:p>
        </w:tc>
        <w:tc>
          <w:tcPr>
            <w:tcW w:w="838" w:type="dxa"/>
            <w:gridSpan w:val="2"/>
            <w:tcBorders>
              <w:top w:val="single" w:sz="4" w:space="0" w:color="auto"/>
              <w:left w:val="nil"/>
              <w:bottom w:val="single" w:sz="4" w:space="0" w:color="auto"/>
              <w:right w:val="nil"/>
            </w:tcBorders>
            <w:shd w:val="clear" w:color="000000" w:fill="FFFFFF"/>
            <w:noWrap/>
            <w:hideMark/>
          </w:tcPr>
          <w:p w14:paraId="2935118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574" w:type="dxa"/>
            <w:tcBorders>
              <w:top w:val="single" w:sz="4" w:space="0" w:color="auto"/>
              <w:left w:val="nil"/>
              <w:bottom w:val="single" w:sz="4" w:space="0" w:color="auto"/>
              <w:right w:val="nil"/>
            </w:tcBorders>
            <w:shd w:val="clear" w:color="000000" w:fill="FFFFFF"/>
            <w:noWrap/>
            <w:hideMark/>
          </w:tcPr>
          <w:p w14:paraId="73EE36C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567" w:type="dxa"/>
            <w:gridSpan w:val="2"/>
            <w:tcBorders>
              <w:top w:val="single" w:sz="4" w:space="0" w:color="auto"/>
              <w:left w:val="nil"/>
              <w:bottom w:val="single" w:sz="4" w:space="0" w:color="auto"/>
              <w:right w:val="nil"/>
            </w:tcBorders>
            <w:shd w:val="clear" w:color="000000" w:fill="FFFFFF"/>
            <w:noWrap/>
            <w:hideMark/>
          </w:tcPr>
          <w:p w14:paraId="14B8DFEB"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04" w:type="dxa"/>
            <w:gridSpan w:val="4"/>
            <w:tcBorders>
              <w:top w:val="single" w:sz="4" w:space="0" w:color="auto"/>
              <w:left w:val="nil"/>
              <w:bottom w:val="single" w:sz="4" w:space="0" w:color="auto"/>
              <w:right w:val="nil"/>
            </w:tcBorders>
            <w:shd w:val="clear" w:color="000000" w:fill="FFFFFF"/>
            <w:noWrap/>
            <w:hideMark/>
          </w:tcPr>
          <w:p w14:paraId="1372E98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single" w:sz="4" w:space="0" w:color="auto"/>
              <w:left w:val="nil"/>
              <w:bottom w:val="single" w:sz="4" w:space="0" w:color="auto"/>
              <w:right w:val="single" w:sz="4" w:space="0" w:color="auto"/>
            </w:tcBorders>
            <w:shd w:val="clear" w:color="000000" w:fill="FFFFFF"/>
            <w:noWrap/>
            <w:hideMark/>
          </w:tcPr>
          <w:p w14:paraId="3A74B701"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7C6F2F1" w14:textId="77777777" w:rsidTr="00493769">
        <w:trPr>
          <w:trHeight w:val="300"/>
        </w:trPr>
        <w:tc>
          <w:tcPr>
            <w:tcW w:w="692" w:type="dxa"/>
            <w:tcBorders>
              <w:top w:val="single" w:sz="4" w:space="0" w:color="auto"/>
              <w:left w:val="nil"/>
              <w:bottom w:val="nil"/>
              <w:right w:val="nil"/>
            </w:tcBorders>
            <w:shd w:val="clear" w:color="auto" w:fill="auto"/>
            <w:noWrap/>
          </w:tcPr>
          <w:p w14:paraId="7DF2F050" w14:textId="77777777" w:rsidR="00493769" w:rsidRPr="002359B2" w:rsidRDefault="00493769" w:rsidP="00AE5852">
            <w:pPr>
              <w:widowControl/>
              <w:autoSpaceDE/>
              <w:autoSpaceDN/>
              <w:rPr>
                <w:rFonts w:eastAsia="Times New Roman"/>
                <w:color w:val="000000"/>
                <w:sz w:val="15"/>
                <w:szCs w:val="15"/>
                <w:lang w:val="pt-BR" w:eastAsia="pt-BR"/>
              </w:rPr>
            </w:pPr>
          </w:p>
        </w:tc>
        <w:tc>
          <w:tcPr>
            <w:tcW w:w="4991" w:type="dxa"/>
            <w:gridSpan w:val="3"/>
            <w:tcBorders>
              <w:top w:val="single" w:sz="4" w:space="0" w:color="auto"/>
              <w:left w:val="nil"/>
              <w:bottom w:val="nil"/>
              <w:right w:val="nil"/>
            </w:tcBorders>
            <w:shd w:val="clear" w:color="000000" w:fill="FFFFFF"/>
            <w:noWrap/>
          </w:tcPr>
          <w:p w14:paraId="6BFA22EC" w14:textId="77777777" w:rsidR="00493769" w:rsidRPr="002359B2" w:rsidRDefault="00493769" w:rsidP="00AE5852">
            <w:pPr>
              <w:widowControl/>
              <w:autoSpaceDE/>
              <w:autoSpaceDN/>
              <w:rPr>
                <w:rFonts w:eastAsia="Times New Roman"/>
                <w:color w:val="000000"/>
                <w:sz w:val="15"/>
                <w:szCs w:val="15"/>
                <w:lang w:val="pt-BR" w:eastAsia="pt-BR"/>
              </w:rPr>
            </w:pPr>
          </w:p>
        </w:tc>
        <w:tc>
          <w:tcPr>
            <w:tcW w:w="838" w:type="dxa"/>
            <w:gridSpan w:val="2"/>
            <w:tcBorders>
              <w:top w:val="single" w:sz="4" w:space="0" w:color="auto"/>
              <w:left w:val="nil"/>
              <w:bottom w:val="nil"/>
              <w:right w:val="nil"/>
            </w:tcBorders>
            <w:shd w:val="clear" w:color="000000" w:fill="FFFFFF"/>
            <w:noWrap/>
          </w:tcPr>
          <w:p w14:paraId="761AAD4B"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574" w:type="dxa"/>
            <w:tcBorders>
              <w:top w:val="single" w:sz="4" w:space="0" w:color="auto"/>
              <w:left w:val="nil"/>
              <w:bottom w:val="nil"/>
              <w:right w:val="nil"/>
            </w:tcBorders>
            <w:shd w:val="clear" w:color="000000" w:fill="FFFFFF"/>
            <w:noWrap/>
          </w:tcPr>
          <w:p w14:paraId="7877164C"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567" w:type="dxa"/>
            <w:gridSpan w:val="2"/>
            <w:tcBorders>
              <w:top w:val="single" w:sz="4" w:space="0" w:color="auto"/>
              <w:left w:val="nil"/>
              <w:bottom w:val="nil"/>
              <w:right w:val="nil"/>
            </w:tcBorders>
            <w:shd w:val="clear" w:color="000000" w:fill="FFFFFF"/>
            <w:noWrap/>
          </w:tcPr>
          <w:p w14:paraId="0B9F4BC9"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1204" w:type="dxa"/>
            <w:gridSpan w:val="4"/>
            <w:tcBorders>
              <w:top w:val="single" w:sz="4" w:space="0" w:color="auto"/>
              <w:left w:val="nil"/>
              <w:bottom w:val="nil"/>
              <w:right w:val="nil"/>
            </w:tcBorders>
            <w:shd w:val="clear" w:color="000000" w:fill="FFFFFF"/>
            <w:noWrap/>
          </w:tcPr>
          <w:p w14:paraId="792B2054"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1659" w:type="dxa"/>
            <w:gridSpan w:val="2"/>
            <w:tcBorders>
              <w:top w:val="single" w:sz="4" w:space="0" w:color="auto"/>
              <w:left w:val="nil"/>
              <w:bottom w:val="nil"/>
              <w:right w:val="nil"/>
            </w:tcBorders>
            <w:shd w:val="clear" w:color="000000" w:fill="FFFFFF"/>
            <w:noWrap/>
          </w:tcPr>
          <w:p w14:paraId="06842D35" w14:textId="77777777" w:rsidR="00493769" w:rsidRPr="002359B2" w:rsidRDefault="00493769" w:rsidP="00AE5852">
            <w:pPr>
              <w:widowControl/>
              <w:autoSpaceDE/>
              <w:autoSpaceDN/>
              <w:jc w:val="center"/>
              <w:rPr>
                <w:rFonts w:eastAsia="Times New Roman"/>
                <w:color w:val="000000"/>
                <w:sz w:val="15"/>
                <w:szCs w:val="15"/>
                <w:lang w:val="pt-BR" w:eastAsia="pt-BR"/>
              </w:rPr>
            </w:pPr>
          </w:p>
        </w:tc>
      </w:tr>
      <w:tr w:rsidR="00493769" w:rsidRPr="002359B2" w14:paraId="2D27EC64" w14:textId="77777777" w:rsidTr="00493769">
        <w:trPr>
          <w:trHeight w:val="300"/>
        </w:trPr>
        <w:tc>
          <w:tcPr>
            <w:tcW w:w="692" w:type="dxa"/>
            <w:tcBorders>
              <w:top w:val="nil"/>
              <w:left w:val="nil"/>
              <w:bottom w:val="nil"/>
              <w:right w:val="nil"/>
            </w:tcBorders>
            <w:shd w:val="clear" w:color="auto" w:fill="auto"/>
            <w:noWrap/>
            <w:hideMark/>
          </w:tcPr>
          <w:p w14:paraId="77CE3D13" w14:textId="77777777" w:rsidR="00493769" w:rsidRPr="002359B2" w:rsidRDefault="00493769" w:rsidP="00AE5852">
            <w:pPr>
              <w:widowControl/>
              <w:autoSpaceDE/>
              <w:autoSpaceDN/>
              <w:rPr>
                <w:rFonts w:eastAsia="Times New Roman"/>
                <w:color w:val="000000"/>
                <w:sz w:val="15"/>
                <w:szCs w:val="15"/>
                <w:lang w:val="pt-BR" w:eastAsia="pt-BR"/>
              </w:rPr>
            </w:pPr>
          </w:p>
        </w:tc>
        <w:tc>
          <w:tcPr>
            <w:tcW w:w="4991" w:type="dxa"/>
            <w:gridSpan w:val="3"/>
            <w:tcBorders>
              <w:top w:val="nil"/>
              <w:left w:val="nil"/>
              <w:bottom w:val="nil"/>
              <w:right w:val="nil"/>
            </w:tcBorders>
            <w:shd w:val="clear" w:color="000000" w:fill="FFFFFF"/>
            <w:noWrap/>
            <w:hideMark/>
          </w:tcPr>
          <w:p w14:paraId="3E0A0075"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838" w:type="dxa"/>
            <w:gridSpan w:val="2"/>
            <w:tcBorders>
              <w:top w:val="nil"/>
              <w:left w:val="nil"/>
              <w:bottom w:val="nil"/>
              <w:right w:val="nil"/>
            </w:tcBorders>
            <w:shd w:val="clear" w:color="000000" w:fill="FFFFFF"/>
            <w:noWrap/>
            <w:hideMark/>
          </w:tcPr>
          <w:p w14:paraId="20C05A67"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574" w:type="dxa"/>
            <w:tcBorders>
              <w:top w:val="nil"/>
              <w:left w:val="nil"/>
              <w:bottom w:val="nil"/>
              <w:right w:val="nil"/>
            </w:tcBorders>
            <w:shd w:val="clear" w:color="000000" w:fill="FFFFFF"/>
            <w:noWrap/>
            <w:hideMark/>
          </w:tcPr>
          <w:p w14:paraId="0E58E95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567" w:type="dxa"/>
            <w:gridSpan w:val="2"/>
            <w:tcBorders>
              <w:top w:val="nil"/>
              <w:left w:val="nil"/>
              <w:bottom w:val="nil"/>
              <w:right w:val="nil"/>
            </w:tcBorders>
            <w:shd w:val="clear" w:color="000000" w:fill="FFFFFF"/>
            <w:noWrap/>
            <w:hideMark/>
          </w:tcPr>
          <w:p w14:paraId="03FCE39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204" w:type="dxa"/>
            <w:gridSpan w:val="4"/>
            <w:tcBorders>
              <w:top w:val="nil"/>
              <w:left w:val="nil"/>
              <w:bottom w:val="nil"/>
              <w:right w:val="nil"/>
            </w:tcBorders>
            <w:shd w:val="clear" w:color="000000" w:fill="FFFFFF"/>
            <w:noWrap/>
            <w:hideMark/>
          </w:tcPr>
          <w:p w14:paraId="17B2B1D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nil"/>
              <w:left w:val="nil"/>
              <w:bottom w:val="nil"/>
              <w:right w:val="nil"/>
            </w:tcBorders>
            <w:shd w:val="clear" w:color="000000" w:fill="FFFFFF"/>
            <w:noWrap/>
            <w:hideMark/>
          </w:tcPr>
          <w:p w14:paraId="3D5CD36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793CCC7" w14:textId="77777777" w:rsidTr="00AE5852">
        <w:trPr>
          <w:trHeight w:val="300"/>
        </w:trPr>
        <w:tc>
          <w:tcPr>
            <w:tcW w:w="10525" w:type="dxa"/>
            <w:gridSpan w:val="15"/>
            <w:tcBorders>
              <w:top w:val="single" w:sz="4" w:space="0" w:color="auto"/>
              <w:left w:val="single" w:sz="4" w:space="0" w:color="auto"/>
              <w:bottom w:val="single" w:sz="4" w:space="0" w:color="auto"/>
              <w:right w:val="single" w:sz="4" w:space="0" w:color="auto"/>
            </w:tcBorders>
            <w:shd w:val="clear" w:color="auto" w:fill="auto"/>
            <w:noWrap/>
            <w:hideMark/>
          </w:tcPr>
          <w:p w14:paraId="6FA49277" w14:textId="77777777" w:rsidR="00493769" w:rsidRPr="00493769" w:rsidRDefault="00493769" w:rsidP="00AE5852">
            <w:pPr>
              <w:widowControl/>
              <w:autoSpaceDE/>
              <w:autoSpaceDN/>
              <w:jc w:val="center"/>
              <w:rPr>
                <w:rFonts w:eastAsia="Times New Roman"/>
                <w:b/>
                <w:bCs/>
                <w:color w:val="000000"/>
                <w:sz w:val="15"/>
                <w:szCs w:val="15"/>
                <w:lang w:val="pt-BR" w:eastAsia="pt-BR"/>
              </w:rPr>
            </w:pPr>
            <w:r w:rsidRPr="00493769">
              <w:rPr>
                <w:rFonts w:eastAsia="Times New Roman"/>
                <w:b/>
                <w:bCs/>
                <w:color w:val="000000"/>
                <w:sz w:val="15"/>
                <w:szCs w:val="15"/>
                <w:lang w:val="pt-BR" w:eastAsia="pt-BR"/>
              </w:rPr>
              <w:t>LOTE 03</w:t>
            </w:r>
          </w:p>
        </w:tc>
      </w:tr>
      <w:tr w:rsidR="00493769" w:rsidRPr="002359B2" w14:paraId="6111D776" w14:textId="77777777" w:rsidTr="00493769">
        <w:trPr>
          <w:trHeight w:val="300"/>
        </w:trPr>
        <w:tc>
          <w:tcPr>
            <w:tcW w:w="692" w:type="dxa"/>
            <w:tcBorders>
              <w:top w:val="nil"/>
              <w:left w:val="single" w:sz="4" w:space="0" w:color="auto"/>
              <w:bottom w:val="nil"/>
              <w:right w:val="single" w:sz="4" w:space="0" w:color="auto"/>
            </w:tcBorders>
            <w:shd w:val="clear" w:color="000000" w:fill="D9D9D9"/>
            <w:hideMark/>
          </w:tcPr>
          <w:p w14:paraId="1C23B733"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ITEM</w:t>
            </w:r>
          </w:p>
        </w:tc>
        <w:tc>
          <w:tcPr>
            <w:tcW w:w="4991" w:type="dxa"/>
            <w:gridSpan w:val="3"/>
            <w:tcBorders>
              <w:top w:val="nil"/>
              <w:left w:val="nil"/>
              <w:bottom w:val="nil"/>
              <w:right w:val="single" w:sz="4" w:space="0" w:color="auto"/>
            </w:tcBorders>
            <w:shd w:val="clear" w:color="000000" w:fill="FFFFFF"/>
            <w:hideMark/>
          </w:tcPr>
          <w:p w14:paraId="2137EF41"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DESCRIÇÃO</w:t>
            </w:r>
          </w:p>
        </w:tc>
        <w:tc>
          <w:tcPr>
            <w:tcW w:w="838" w:type="dxa"/>
            <w:gridSpan w:val="2"/>
            <w:tcBorders>
              <w:top w:val="nil"/>
              <w:left w:val="nil"/>
              <w:bottom w:val="nil"/>
              <w:right w:val="single" w:sz="4" w:space="0" w:color="auto"/>
            </w:tcBorders>
            <w:shd w:val="clear" w:color="000000" w:fill="FFFFFF"/>
            <w:hideMark/>
          </w:tcPr>
          <w:p w14:paraId="79E24E47"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UNIDADE</w:t>
            </w:r>
          </w:p>
        </w:tc>
        <w:tc>
          <w:tcPr>
            <w:tcW w:w="574" w:type="dxa"/>
            <w:tcBorders>
              <w:top w:val="nil"/>
              <w:left w:val="nil"/>
              <w:bottom w:val="nil"/>
              <w:right w:val="single" w:sz="4" w:space="0" w:color="auto"/>
            </w:tcBorders>
            <w:shd w:val="clear" w:color="000000" w:fill="FFFFFF"/>
            <w:hideMark/>
          </w:tcPr>
          <w:p w14:paraId="79E1E670"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QDE</w:t>
            </w:r>
          </w:p>
        </w:tc>
        <w:tc>
          <w:tcPr>
            <w:tcW w:w="702" w:type="dxa"/>
            <w:gridSpan w:val="3"/>
            <w:tcBorders>
              <w:top w:val="nil"/>
              <w:left w:val="nil"/>
              <w:bottom w:val="nil"/>
              <w:right w:val="single" w:sz="4" w:space="0" w:color="auto"/>
            </w:tcBorders>
            <w:shd w:val="clear" w:color="000000" w:fill="FFFFFF"/>
            <w:hideMark/>
          </w:tcPr>
          <w:p w14:paraId="6A523F0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MARCA</w:t>
            </w:r>
          </w:p>
        </w:tc>
        <w:tc>
          <w:tcPr>
            <w:tcW w:w="1069" w:type="dxa"/>
            <w:gridSpan w:val="3"/>
            <w:tcBorders>
              <w:top w:val="nil"/>
              <w:left w:val="nil"/>
              <w:bottom w:val="single" w:sz="4" w:space="0" w:color="auto"/>
              <w:right w:val="single" w:sz="4" w:space="0" w:color="auto"/>
            </w:tcBorders>
            <w:shd w:val="clear" w:color="000000" w:fill="FFFFFF"/>
            <w:hideMark/>
          </w:tcPr>
          <w:p w14:paraId="704A23B3"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xml:space="preserve"> VALOR UNITÁRIO (R$) </w:t>
            </w:r>
          </w:p>
        </w:tc>
        <w:tc>
          <w:tcPr>
            <w:tcW w:w="1659" w:type="dxa"/>
            <w:gridSpan w:val="2"/>
            <w:tcBorders>
              <w:top w:val="nil"/>
              <w:left w:val="nil"/>
              <w:bottom w:val="nil"/>
              <w:right w:val="single" w:sz="4" w:space="0" w:color="auto"/>
            </w:tcBorders>
            <w:shd w:val="clear" w:color="000000" w:fill="FFFFFF"/>
            <w:hideMark/>
          </w:tcPr>
          <w:p w14:paraId="67487087" w14:textId="77777777" w:rsidR="00493769" w:rsidRPr="002359B2" w:rsidRDefault="00493769" w:rsidP="00AE5852">
            <w:pPr>
              <w:widowControl/>
              <w:autoSpaceDE/>
              <w:autoSpaceDN/>
              <w:jc w:val="center"/>
              <w:rPr>
                <w:rFonts w:eastAsia="Times New Roman"/>
                <w:b/>
                <w:bCs/>
                <w:color w:val="000000"/>
                <w:sz w:val="15"/>
                <w:szCs w:val="15"/>
                <w:lang w:val="pt-BR" w:eastAsia="pt-BR"/>
              </w:rPr>
            </w:pPr>
            <w:r w:rsidRPr="002359B2">
              <w:rPr>
                <w:rFonts w:eastAsia="Times New Roman"/>
                <w:b/>
                <w:bCs/>
                <w:color w:val="000000"/>
                <w:sz w:val="15"/>
                <w:szCs w:val="15"/>
                <w:lang w:val="pt-BR" w:eastAsia="pt-BR"/>
              </w:rPr>
              <w:t xml:space="preserve"> (R$) TOTAL </w:t>
            </w:r>
          </w:p>
        </w:tc>
      </w:tr>
      <w:tr w:rsidR="00493769" w:rsidRPr="002359B2" w14:paraId="62E6E46B" w14:textId="77777777" w:rsidTr="00493769">
        <w:trPr>
          <w:trHeight w:val="718"/>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14:paraId="0483C3B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1</w:t>
            </w:r>
          </w:p>
        </w:tc>
        <w:tc>
          <w:tcPr>
            <w:tcW w:w="4991" w:type="dxa"/>
            <w:gridSpan w:val="3"/>
            <w:tcBorders>
              <w:top w:val="single" w:sz="4" w:space="0" w:color="auto"/>
              <w:left w:val="nil"/>
              <w:bottom w:val="single" w:sz="4" w:space="0" w:color="auto"/>
              <w:right w:val="single" w:sz="4" w:space="0" w:color="auto"/>
            </w:tcBorders>
            <w:shd w:val="clear" w:color="000000" w:fill="FFFFFF"/>
            <w:hideMark/>
          </w:tcPr>
          <w:p w14:paraId="4DF79134"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CONSULTORIO ODONTOLOGICO, CADEIRA - COM MOVIMENTOS DE SUBIDA E DESCIDA DO ASSENTO E DO ENCOSTO, VOLTADA A ZERO, ACIONAMENTO DO REFLETOR E DOS MOVIMENT</w:t>
            </w:r>
          </w:p>
        </w:tc>
        <w:tc>
          <w:tcPr>
            <w:tcW w:w="838" w:type="dxa"/>
            <w:gridSpan w:val="2"/>
            <w:tcBorders>
              <w:top w:val="single" w:sz="4" w:space="0" w:color="auto"/>
              <w:left w:val="nil"/>
              <w:bottom w:val="single" w:sz="4" w:space="0" w:color="auto"/>
              <w:right w:val="single" w:sz="4" w:space="0" w:color="auto"/>
            </w:tcBorders>
            <w:shd w:val="clear" w:color="000000" w:fill="FFFFFF"/>
            <w:hideMark/>
          </w:tcPr>
          <w:p w14:paraId="2D8A564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574" w:type="dxa"/>
            <w:tcBorders>
              <w:top w:val="single" w:sz="4" w:space="0" w:color="auto"/>
              <w:left w:val="nil"/>
              <w:bottom w:val="single" w:sz="4" w:space="0" w:color="auto"/>
              <w:right w:val="single" w:sz="4" w:space="0" w:color="auto"/>
            </w:tcBorders>
            <w:shd w:val="clear" w:color="000000" w:fill="FFFFFF"/>
            <w:hideMark/>
          </w:tcPr>
          <w:p w14:paraId="2F1D9CB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w:t>
            </w:r>
          </w:p>
        </w:tc>
        <w:tc>
          <w:tcPr>
            <w:tcW w:w="702" w:type="dxa"/>
            <w:gridSpan w:val="3"/>
            <w:tcBorders>
              <w:top w:val="single" w:sz="4" w:space="0" w:color="auto"/>
              <w:left w:val="nil"/>
              <w:bottom w:val="single" w:sz="4" w:space="0" w:color="auto"/>
              <w:right w:val="single" w:sz="4" w:space="0" w:color="auto"/>
            </w:tcBorders>
            <w:shd w:val="clear" w:color="000000" w:fill="FFFFFF"/>
            <w:hideMark/>
          </w:tcPr>
          <w:p w14:paraId="1E12030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069" w:type="dxa"/>
            <w:gridSpan w:val="3"/>
            <w:tcBorders>
              <w:top w:val="nil"/>
              <w:left w:val="nil"/>
              <w:bottom w:val="single" w:sz="4" w:space="0" w:color="auto"/>
              <w:right w:val="single" w:sz="4" w:space="0" w:color="auto"/>
            </w:tcBorders>
            <w:shd w:val="clear" w:color="000000" w:fill="FFFFFF"/>
            <w:noWrap/>
            <w:hideMark/>
          </w:tcPr>
          <w:p w14:paraId="340B089F"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single" w:sz="4" w:space="0" w:color="auto"/>
              <w:left w:val="nil"/>
              <w:bottom w:val="single" w:sz="4" w:space="0" w:color="auto"/>
              <w:right w:val="single" w:sz="4" w:space="0" w:color="auto"/>
            </w:tcBorders>
            <w:shd w:val="clear" w:color="000000" w:fill="FFFFFF"/>
            <w:hideMark/>
          </w:tcPr>
          <w:p w14:paraId="265696E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1BEF64F5" w14:textId="77777777" w:rsidTr="00493769">
        <w:trPr>
          <w:trHeight w:val="855"/>
        </w:trPr>
        <w:tc>
          <w:tcPr>
            <w:tcW w:w="692" w:type="dxa"/>
            <w:tcBorders>
              <w:top w:val="nil"/>
              <w:left w:val="single" w:sz="4" w:space="0" w:color="auto"/>
              <w:bottom w:val="single" w:sz="4" w:space="0" w:color="auto"/>
              <w:right w:val="single" w:sz="4" w:space="0" w:color="auto"/>
            </w:tcBorders>
            <w:shd w:val="clear" w:color="auto" w:fill="auto"/>
            <w:hideMark/>
          </w:tcPr>
          <w:p w14:paraId="4ED5BCE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w:t>
            </w:r>
          </w:p>
        </w:tc>
        <w:tc>
          <w:tcPr>
            <w:tcW w:w="4991" w:type="dxa"/>
            <w:gridSpan w:val="3"/>
            <w:tcBorders>
              <w:top w:val="nil"/>
              <w:left w:val="nil"/>
              <w:bottom w:val="single" w:sz="4" w:space="0" w:color="auto"/>
              <w:right w:val="single" w:sz="4" w:space="0" w:color="auto"/>
            </w:tcBorders>
            <w:shd w:val="clear" w:color="000000" w:fill="FFFFFF"/>
            <w:hideMark/>
          </w:tcPr>
          <w:p w14:paraId="78BDCB0D"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COMPRESSOR ODONTOLÓGICO, ISENTO DE ÓLEO, REVESTIMENTO INTERNO À BASE DE EPÓXI, COM PROTETOR INTERNO, COM PROTETOR TERMICO, VÁLVULA DE SEGURANÇA, TANQUE COMCAPACIDADE 45 LTS</w:t>
            </w:r>
          </w:p>
        </w:tc>
        <w:tc>
          <w:tcPr>
            <w:tcW w:w="838" w:type="dxa"/>
            <w:gridSpan w:val="2"/>
            <w:tcBorders>
              <w:top w:val="nil"/>
              <w:left w:val="nil"/>
              <w:bottom w:val="single" w:sz="4" w:space="0" w:color="auto"/>
              <w:right w:val="single" w:sz="4" w:space="0" w:color="auto"/>
            </w:tcBorders>
            <w:shd w:val="clear" w:color="000000" w:fill="FFFFFF"/>
            <w:hideMark/>
          </w:tcPr>
          <w:p w14:paraId="2423B4B3"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UNIDADE</w:t>
            </w:r>
          </w:p>
        </w:tc>
        <w:tc>
          <w:tcPr>
            <w:tcW w:w="574" w:type="dxa"/>
            <w:tcBorders>
              <w:top w:val="nil"/>
              <w:left w:val="nil"/>
              <w:bottom w:val="single" w:sz="4" w:space="0" w:color="auto"/>
              <w:right w:val="single" w:sz="4" w:space="0" w:color="auto"/>
            </w:tcBorders>
            <w:shd w:val="clear" w:color="000000" w:fill="FFFFFF"/>
            <w:hideMark/>
          </w:tcPr>
          <w:p w14:paraId="08D7FDF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2</w:t>
            </w:r>
          </w:p>
        </w:tc>
        <w:tc>
          <w:tcPr>
            <w:tcW w:w="702" w:type="dxa"/>
            <w:gridSpan w:val="3"/>
            <w:tcBorders>
              <w:top w:val="nil"/>
              <w:left w:val="nil"/>
              <w:bottom w:val="single" w:sz="4" w:space="0" w:color="auto"/>
              <w:right w:val="single" w:sz="4" w:space="0" w:color="auto"/>
            </w:tcBorders>
            <w:shd w:val="clear" w:color="000000" w:fill="FFFFFF"/>
            <w:hideMark/>
          </w:tcPr>
          <w:p w14:paraId="613786E9"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SCHUSTER</w:t>
            </w:r>
          </w:p>
        </w:tc>
        <w:tc>
          <w:tcPr>
            <w:tcW w:w="1069" w:type="dxa"/>
            <w:gridSpan w:val="3"/>
            <w:tcBorders>
              <w:top w:val="nil"/>
              <w:left w:val="nil"/>
              <w:bottom w:val="single" w:sz="4" w:space="0" w:color="auto"/>
              <w:right w:val="single" w:sz="4" w:space="0" w:color="auto"/>
            </w:tcBorders>
            <w:shd w:val="clear" w:color="000000" w:fill="FFFFFF"/>
            <w:noWrap/>
            <w:hideMark/>
          </w:tcPr>
          <w:p w14:paraId="2A3F74B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nil"/>
              <w:left w:val="nil"/>
              <w:bottom w:val="single" w:sz="4" w:space="0" w:color="auto"/>
              <w:right w:val="single" w:sz="4" w:space="0" w:color="auto"/>
            </w:tcBorders>
            <w:shd w:val="clear" w:color="000000" w:fill="FFFFFF"/>
            <w:hideMark/>
          </w:tcPr>
          <w:p w14:paraId="5F6E0CD6"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54A7E1E0" w14:textId="77777777" w:rsidTr="00493769">
        <w:trPr>
          <w:trHeight w:val="300"/>
        </w:trPr>
        <w:tc>
          <w:tcPr>
            <w:tcW w:w="692" w:type="dxa"/>
            <w:tcBorders>
              <w:top w:val="single" w:sz="4" w:space="0" w:color="auto"/>
              <w:left w:val="single" w:sz="4" w:space="0" w:color="auto"/>
              <w:bottom w:val="single" w:sz="4" w:space="0" w:color="auto"/>
              <w:right w:val="nil"/>
            </w:tcBorders>
            <w:shd w:val="clear" w:color="auto" w:fill="auto"/>
            <w:noWrap/>
          </w:tcPr>
          <w:p w14:paraId="57C2A103" w14:textId="77777777" w:rsidR="00493769" w:rsidRPr="002359B2" w:rsidRDefault="00493769" w:rsidP="00AE5852">
            <w:pPr>
              <w:widowControl/>
              <w:autoSpaceDE/>
              <w:autoSpaceDN/>
              <w:rPr>
                <w:rFonts w:eastAsia="Times New Roman"/>
                <w:color w:val="000000"/>
                <w:sz w:val="15"/>
                <w:szCs w:val="15"/>
                <w:lang w:val="pt-BR" w:eastAsia="pt-BR"/>
              </w:rPr>
            </w:pPr>
          </w:p>
        </w:tc>
        <w:tc>
          <w:tcPr>
            <w:tcW w:w="4991" w:type="dxa"/>
            <w:gridSpan w:val="3"/>
            <w:tcBorders>
              <w:top w:val="single" w:sz="4" w:space="0" w:color="auto"/>
              <w:left w:val="nil"/>
              <w:bottom w:val="single" w:sz="4" w:space="0" w:color="auto"/>
              <w:right w:val="nil"/>
            </w:tcBorders>
            <w:shd w:val="clear" w:color="000000" w:fill="FFFFFF"/>
            <w:noWrap/>
          </w:tcPr>
          <w:p w14:paraId="60A7CA9A" w14:textId="77777777" w:rsidR="00493769" w:rsidRPr="002359B2" w:rsidRDefault="00493769" w:rsidP="00AE5852">
            <w:pPr>
              <w:widowControl/>
              <w:autoSpaceDE/>
              <w:autoSpaceDN/>
              <w:rPr>
                <w:rFonts w:eastAsia="Times New Roman"/>
                <w:color w:val="000000"/>
                <w:sz w:val="15"/>
                <w:szCs w:val="15"/>
                <w:lang w:val="pt-BR" w:eastAsia="pt-BR"/>
              </w:rPr>
            </w:pPr>
          </w:p>
        </w:tc>
        <w:tc>
          <w:tcPr>
            <w:tcW w:w="838" w:type="dxa"/>
            <w:gridSpan w:val="2"/>
            <w:tcBorders>
              <w:top w:val="single" w:sz="4" w:space="0" w:color="auto"/>
              <w:left w:val="nil"/>
              <w:bottom w:val="single" w:sz="4" w:space="0" w:color="auto"/>
              <w:right w:val="nil"/>
            </w:tcBorders>
            <w:shd w:val="clear" w:color="000000" w:fill="FFFFFF"/>
            <w:noWrap/>
          </w:tcPr>
          <w:p w14:paraId="20145FF9"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574" w:type="dxa"/>
            <w:tcBorders>
              <w:top w:val="single" w:sz="4" w:space="0" w:color="auto"/>
              <w:left w:val="nil"/>
              <w:bottom w:val="single" w:sz="4" w:space="0" w:color="auto"/>
              <w:right w:val="nil"/>
            </w:tcBorders>
            <w:shd w:val="clear" w:color="000000" w:fill="FFFFFF"/>
            <w:noWrap/>
          </w:tcPr>
          <w:p w14:paraId="48B287C2"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702" w:type="dxa"/>
            <w:gridSpan w:val="3"/>
            <w:tcBorders>
              <w:top w:val="single" w:sz="4" w:space="0" w:color="auto"/>
              <w:left w:val="nil"/>
              <w:bottom w:val="single" w:sz="4" w:space="0" w:color="auto"/>
              <w:right w:val="nil"/>
            </w:tcBorders>
            <w:shd w:val="clear" w:color="000000" w:fill="FFFFFF"/>
            <w:noWrap/>
          </w:tcPr>
          <w:p w14:paraId="040EEF14"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1069" w:type="dxa"/>
            <w:gridSpan w:val="3"/>
            <w:tcBorders>
              <w:top w:val="single" w:sz="4" w:space="0" w:color="auto"/>
              <w:left w:val="nil"/>
              <w:bottom w:val="single" w:sz="4" w:space="0" w:color="auto"/>
              <w:right w:val="single" w:sz="4" w:space="0" w:color="auto"/>
            </w:tcBorders>
            <w:shd w:val="clear" w:color="000000" w:fill="FFFFFF"/>
            <w:noWrap/>
          </w:tcPr>
          <w:p w14:paraId="4BF67E53" w14:textId="20ACA353" w:rsidR="00493769" w:rsidRPr="002359B2" w:rsidRDefault="00493769" w:rsidP="00AE5852">
            <w:pPr>
              <w:widowControl/>
              <w:autoSpaceDE/>
              <w:autoSpaceDN/>
              <w:jc w:val="center"/>
              <w:rPr>
                <w:rFonts w:eastAsia="Times New Roman"/>
                <w:color w:val="000000"/>
                <w:sz w:val="15"/>
                <w:szCs w:val="15"/>
                <w:lang w:val="pt-BR" w:eastAsia="pt-BR"/>
              </w:rPr>
            </w:pPr>
            <w:r>
              <w:rPr>
                <w:rFonts w:eastAsia="Times New Roman"/>
                <w:color w:val="000000"/>
                <w:sz w:val="15"/>
                <w:szCs w:val="15"/>
                <w:lang w:val="pt-BR" w:eastAsia="pt-BR"/>
              </w:rPr>
              <w:t>TOTAL</w:t>
            </w:r>
          </w:p>
        </w:tc>
        <w:tc>
          <w:tcPr>
            <w:tcW w:w="1659"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4A590880" w14:textId="77777777" w:rsidR="00493769" w:rsidRPr="002359B2" w:rsidRDefault="00493769" w:rsidP="00AE5852">
            <w:pPr>
              <w:widowControl/>
              <w:autoSpaceDE/>
              <w:autoSpaceDN/>
              <w:jc w:val="center"/>
              <w:rPr>
                <w:rFonts w:eastAsia="Times New Roman"/>
                <w:color w:val="000000"/>
                <w:sz w:val="15"/>
                <w:szCs w:val="15"/>
                <w:lang w:val="pt-BR" w:eastAsia="pt-BR"/>
              </w:rPr>
            </w:pPr>
          </w:p>
        </w:tc>
      </w:tr>
      <w:tr w:rsidR="00493769" w:rsidRPr="002359B2" w14:paraId="6D89A47A" w14:textId="77777777" w:rsidTr="00493769">
        <w:trPr>
          <w:trHeight w:val="300"/>
        </w:trPr>
        <w:tc>
          <w:tcPr>
            <w:tcW w:w="692" w:type="dxa"/>
            <w:tcBorders>
              <w:top w:val="single" w:sz="4" w:space="0" w:color="auto"/>
              <w:left w:val="single" w:sz="4" w:space="0" w:color="auto"/>
              <w:bottom w:val="single" w:sz="4" w:space="0" w:color="auto"/>
              <w:right w:val="nil"/>
            </w:tcBorders>
            <w:shd w:val="clear" w:color="auto" w:fill="auto"/>
            <w:noWrap/>
          </w:tcPr>
          <w:p w14:paraId="67ABD413" w14:textId="77777777" w:rsidR="00493769" w:rsidRPr="002359B2" w:rsidRDefault="00493769" w:rsidP="00AE5852">
            <w:pPr>
              <w:widowControl/>
              <w:autoSpaceDE/>
              <w:autoSpaceDN/>
              <w:rPr>
                <w:rFonts w:eastAsia="Times New Roman"/>
                <w:color w:val="000000"/>
                <w:sz w:val="15"/>
                <w:szCs w:val="15"/>
                <w:lang w:val="pt-BR" w:eastAsia="pt-BR"/>
              </w:rPr>
            </w:pPr>
          </w:p>
        </w:tc>
        <w:tc>
          <w:tcPr>
            <w:tcW w:w="4991" w:type="dxa"/>
            <w:gridSpan w:val="3"/>
            <w:tcBorders>
              <w:top w:val="single" w:sz="4" w:space="0" w:color="auto"/>
              <w:left w:val="nil"/>
              <w:bottom w:val="single" w:sz="4" w:space="0" w:color="auto"/>
              <w:right w:val="nil"/>
            </w:tcBorders>
            <w:shd w:val="clear" w:color="000000" w:fill="FFFFFF"/>
            <w:noWrap/>
          </w:tcPr>
          <w:p w14:paraId="45F3C80D" w14:textId="52034B6F" w:rsidR="00493769" w:rsidRPr="002359B2" w:rsidRDefault="00493769" w:rsidP="00493769">
            <w:pPr>
              <w:widowControl/>
              <w:autoSpaceDE/>
              <w:autoSpaceDN/>
              <w:jc w:val="center"/>
              <w:rPr>
                <w:rFonts w:eastAsia="Times New Roman"/>
                <w:color w:val="000000"/>
                <w:sz w:val="15"/>
                <w:szCs w:val="15"/>
                <w:lang w:val="pt-BR" w:eastAsia="pt-BR"/>
              </w:rPr>
            </w:pPr>
            <w:r>
              <w:rPr>
                <w:rFonts w:eastAsia="Times New Roman"/>
                <w:color w:val="000000"/>
                <w:sz w:val="15"/>
                <w:szCs w:val="15"/>
                <w:lang w:val="pt-BR" w:eastAsia="pt-BR"/>
              </w:rPr>
              <w:t>(VALOR TOTAL POR EXTENSO)</w:t>
            </w:r>
          </w:p>
        </w:tc>
        <w:tc>
          <w:tcPr>
            <w:tcW w:w="838" w:type="dxa"/>
            <w:gridSpan w:val="2"/>
            <w:tcBorders>
              <w:top w:val="single" w:sz="4" w:space="0" w:color="auto"/>
              <w:left w:val="nil"/>
              <w:bottom w:val="single" w:sz="4" w:space="0" w:color="auto"/>
              <w:right w:val="nil"/>
            </w:tcBorders>
            <w:shd w:val="clear" w:color="000000" w:fill="FFFFFF"/>
            <w:noWrap/>
          </w:tcPr>
          <w:p w14:paraId="344E6AD2" w14:textId="26A493F8" w:rsidR="00493769" w:rsidRPr="002359B2" w:rsidRDefault="00493769" w:rsidP="00493769">
            <w:pPr>
              <w:widowControl/>
              <w:autoSpaceDE/>
              <w:autoSpaceDN/>
              <w:rPr>
                <w:rFonts w:eastAsia="Times New Roman"/>
                <w:color w:val="000000"/>
                <w:sz w:val="15"/>
                <w:szCs w:val="15"/>
                <w:lang w:val="pt-BR" w:eastAsia="pt-BR"/>
              </w:rPr>
            </w:pPr>
          </w:p>
        </w:tc>
        <w:tc>
          <w:tcPr>
            <w:tcW w:w="574" w:type="dxa"/>
            <w:tcBorders>
              <w:top w:val="single" w:sz="4" w:space="0" w:color="auto"/>
              <w:left w:val="nil"/>
              <w:bottom w:val="single" w:sz="4" w:space="0" w:color="auto"/>
              <w:right w:val="nil"/>
            </w:tcBorders>
            <w:shd w:val="clear" w:color="000000" w:fill="FFFFFF"/>
            <w:noWrap/>
          </w:tcPr>
          <w:p w14:paraId="3F64DACC"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702" w:type="dxa"/>
            <w:gridSpan w:val="3"/>
            <w:tcBorders>
              <w:top w:val="single" w:sz="4" w:space="0" w:color="auto"/>
              <w:left w:val="nil"/>
              <w:bottom w:val="single" w:sz="4" w:space="0" w:color="auto"/>
              <w:right w:val="nil"/>
            </w:tcBorders>
            <w:shd w:val="clear" w:color="000000" w:fill="FFFFFF"/>
            <w:noWrap/>
          </w:tcPr>
          <w:p w14:paraId="1B2A9C27"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1069" w:type="dxa"/>
            <w:gridSpan w:val="3"/>
            <w:tcBorders>
              <w:top w:val="single" w:sz="4" w:space="0" w:color="auto"/>
              <w:left w:val="nil"/>
              <w:bottom w:val="single" w:sz="4" w:space="0" w:color="auto"/>
              <w:right w:val="nil"/>
            </w:tcBorders>
            <w:shd w:val="clear" w:color="000000" w:fill="FFFFFF"/>
            <w:noWrap/>
          </w:tcPr>
          <w:p w14:paraId="4CB5480D" w14:textId="77777777" w:rsidR="00493769" w:rsidRPr="002359B2" w:rsidRDefault="00493769" w:rsidP="00AE5852">
            <w:pPr>
              <w:widowControl/>
              <w:autoSpaceDE/>
              <w:autoSpaceDN/>
              <w:jc w:val="center"/>
              <w:rPr>
                <w:rFonts w:eastAsia="Times New Roman"/>
                <w:color w:val="000000"/>
                <w:sz w:val="15"/>
                <w:szCs w:val="15"/>
                <w:lang w:val="pt-BR" w:eastAsia="pt-BR"/>
              </w:rPr>
            </w:pPr>
          </w:p>
        </w:tc>
        <w:tc>
          <w:tcPr>
            <w:tcW w:w="1659" w:type="dxa"/>
            <w:gridSpan w:val="2"/>
            <w:tcBorders>
              <w:top w:val="single" w:sz="4" w:space="0" w:color="auto"/>
              <w:left w:val="nil"/>
              <w:bottom w:val="single" w:sz="4" w:space="0" w:color="auto"/>
              <w:right w:val="single" w:sz="4" w:space="0" w:color="auto"/>
            </w:tcBorders>
            <w:shd w:val="clear" w:color="000000" w:fill="FFFFFF"/>
            <w:noWrap/>
          </w:tcPr>
          <w:p w14:paraId="619A0A4A" w14:textId="77777777" w:rsidR="00493769" w:rsidRPr="002359B2" w:rsidRDefault="00493769" w:rsidP="00AE5852">
            <w:pPr>
              <w:widowControl/>
              <w:autoSpaceDE/>
              <w:autoSpaceDN/>
              <w:jc w:val="center"/>
              <w:rPr>
                <w:rFonts w:eastAsia="Times New Roman"/>
                <w:color w:val="000000"/>
                <w:sz w:val="15"/>
                <w:szCs w:val="15"/>
                <w:lang w:val="pt-BR" w:eastAsia="pt-BR"/>
              </w:rPr>
            </w:pPr>
          </w:p>
        </w:tc>
      </w:tr>
      <w:tr w:rsidR="00493769" w:rsidRPr="002359B2" w14:paraId="1FF961E2" w14:textId="77777777" w:rsidTr="00493769">
        <w:trPr>
          <w:trHeight w:val="300"/>
        </w:trPr>
        <w:tc>
          <w:tcPr>
            <w:tcW w:w="692" w:type="dxa"/>
            <w:tcBorders>
              <w:top w:val="single" w:sz="4" w:space="0" w:color="auto"/>
              <w:left w:val="nil"/>
              <w:bottom w:val="nil"/>
              <w:right w:val="nil"/>
            </w:tcBorders>
            <w:shd w:val="clear" w:color="auto" w:fill="auto"/>
            <w:noWrap/>
            <w:hideMark/>
          </w:tcPr>
          <w:p w14:paraId="4A00BE1B" w14:textId="77777777" w:rsidR="00493769" w:rsidRPr="002359B2" w:rsidRDefault="00493769" w:rsidP="00AE5852">
            <w:pPr>
              <w:widowControl/>
              <w:autoSpaceDE/>
              <w:autoSpaceDN/>
              <w:rPr>
                <w:rFonts w:eastAsia="Times New Roman"/>
                <w:color w:val="000000"/>
                <w:sz w:val="15"/>
                <w:szCs w:val="15"/>
                <w:lang w:val="pt-BR" w:eastAsia="pt-BR"/>
              </w:rPr>
            </w:pPr>
          </w:p>
        </w:tc>
        <w:tc>
          <w:tcPr>
            <w:tcW w:w="4991" w:type="dxa"/>
            <w:gridSpan w:val="3"/>
            <w:tcBorders>
              <w:top w:val="single" w:sz="4" w:space="0" w:color="auto"/>
              <w:left w:val="nil"/>
              <w:bottom w:val="nil"/>
              <w:right w:val="nil"/>
            </w:tcBorders>
            <w:shd w:val="clear" w:color="000000" w:fill="FFFFFF"/>
            <w:noWrap/>
            <w:hideMark/>
          </w:tcPr>
          <w:p w14:paraId="1989E701"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838" w:type="dxa"/>
            <w:gridSpan w:val="2"/>
            <w:tcBorders>
              <w:top w:val="single" w:sz="4" w:space="0" w:color="auto"/>
              <w:left w:val="nil"/>
              <w:bottom w:val="nil"/>
              <w:right w:val="nil"/>
            </w:tcBorders>
            <w:shd w:val="clear" w:color="000000" w:fill="FFFFFF"/>
            <w:noWrap/>
            <w:hideMark/>
          </w:tcPr>
          <w:p w14:paraId="5A6FD8F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574" w:type="dxa"/>
            <w:tcBorders>
              <w:top w:val="single" w:sz="4" w:space="0" w:color="auto"/>
              <w:left w:val="nil"/>
              <w:bottom w:val="nil"/>
              <w:right w:val="nil"/>
            </w:tcBorders>
            <w:shd w:val="clear" w:color="000000" w:fill="FFFFFF"/>
            <w:noWrap/>
            <w:hideMark/>
          </w:tcPr>
          <w:p w14:paraId="0FE47AFE"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702" w:type="dxa"/>
            <w:gridSpan w:val="3"/>
            <w:tcBorders>
              <w:top w:val="single" w:sz="4" w:space="0" w:color="auto"/>
              <w:left w:val="nil"/>
              <w:bottom w:val="nil"/>
              <w:right w:val="nil"/>
            </w:tcBorders>
            <w:shd w:val="clear" w:color="000000" w:fill="FFFFFF"/>
            <w:noWrap/>
            <w:hideMark/>
          </w:tcPr>
          <w:p w14:paraId="4B4F1945"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069" w:type="dxa"/>
            <w:gridSpan w:val="3"/>
            <w:tcBorders>
              <w:top w:val="single" w:sz="4" w:space="0" w:color="auto"/>
              <w:left w:val="nil"/>
              <w:bottom w:val="nil"/>
              <w:right w:val="nil"/>
            </w:tcBorders>
            <w:shd w:val="clear" w:color="000000" w:fill="FFFFFF"/>
            <w:noWrap/>
            <w:hideMark/>
          </w:tcPr>
          <w:p w14:paraId="34895258"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single" w:sz="4" w:space="0" w:color="auto"/>
              <w:left w:val="nil"/>
              <w:bottom w:val="nil"/>
              <w:right w:val="nil"/>
            </w:tcBorders>
            <w:shd w:val="clear" w:color="000000" w:fill="FFFFFF"/>
            <w:noWrap/>
            <w:hideMark/>
          </w:tcPr>
          <w:p w14:paraId="1328D17D"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r w:rsidR="00493769" w:rsidRPr="002359B2" w14:paraId="7B57E602" w14:textId="77777777" w:rsidTr="00493769">
        <w:trPr>
          <w:trHeight w:val="300"/>
        </w:trPr>
        <w:tc>
          <w:tcPr>
            <w:tcW w:w="692" w:type="dxa"/>
            <w:tcBorders>
              <w:top w:val="nil"/>
              <w:left w:val="nil"/>
              <w:bottom w:val="nil"/>
              <w:right w:val="nil"/>
            </w:tcBorders>
            <w:shd w:val="clear" w:color="auto" w:fill="auto"/>
            <w:noWrap/>
            <w:hideMark/>
          </w:tcPr>
          <w:p w14:paraId="3D2CDACB" w14:textId="77777777" w:rsidR="00493769" w:rsidRPr="002359B2" w:rsidRDefault="00493769" w:rsidP="00AE5852">
            <w:pPr>
              <w:widowControl/>
              <w:autoSpaceDE/>
              <w:autoSpaceDN/>
              <w:rPr>
                <w:rFonts w:eastAsia="Times New Roman"/>
                <w:color w:val="000000"/>
                <w:sz w:val="15"/>
                <w:szCs w:val="15"/>
                <w:lang w:val="pt-BR" w:eastAsia="pt-BR"/>
              </w:rPr>
            </w:pPr>
          </w:p>
        </w:tc>
        <w:tc>
          <w:tcPr>
            <w:tcW w:w="4991" w:type="dxa"/>
            <w:gridSpan w:val="3"/>
            <w:tcBorders>
              <w:top w:val="nil"/>
              <w:left w:val="nil"/>
              <w:bottom w:val="nil"/>
              <w:right w:val="nil"/>
            </w:tcBorders>
            <w:shd w:val="clear" w:color="000000" w:fill="FFFFFF"/>
            <w:noWrap/>
            <w:hideMark/>
          </w:tcPr>
          <w:p w14:paraId="7CD2605B" w14:textId="77777777" w:rsidR="00493769" w:rsidRPr="002359B2" w:rsidRDefault="00493769" w:rsidP="00AE5852">
            <w:pPr>
              <w:widowControl/>
              <w:autoSpaceDE/>
              <w:autoSpaceDN/>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838" w:type="dxa"/>
            <w:gridSpan w:val="2"/>
            <w:tcBorders>
              <w:top w:val="nil"/>
              <w:left w:val="nil"/>
              <w:bottom w:val="nil"/>
              <w:right w:val="nil"/>
            </w:tcBorders>
            <w:shd w:val="clear" w:color="000000" w:fill="FFFFFF"/>
            <w:noWrap/>
            <w:hideMark/>
          </w:tcPr>
          <w:p w14:paraId="2DC76F42"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574" w:type="dxa"/>
            <w:tcBorders>
              <w:top w:val="nil"/>
              <w:left w:val="nil"/>
              <w:bottom w:val="nil"/>
              <w:right w:val="nil"/>
            </w:tcBorders>
            <w:shd w:val="clear" w:color="000000" w:fill="FFFFFF"/>
            <w:noWrap/>
            <w:hideMark/>
          </w:tcPr>
          <w:p w14:paraId="5703F58A"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702" w:type="dxa"/>
            <w:gridSpan w:val="3"/>
            <w:tcBorders>
              <w:top w:val="nil"/>
              <w:left w:val="nil"/>
              <w:bottom w:val="nil"/>
              <w:right w:val="nil"/>
            </w:tcBorders>
            <w:shd w:val="clear" w:color="000000" w:fill="FFFFFF"/>
            <w:noWrap/>
            <w:hideMark/>
          </w:tcPr>
          <w:p w14:paraId="4DEFA2AC"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069" w:type="dxa"/>
            <w:gridSpan w:val="3"/>
            <w:tcBorders>
              <w:top w:val="nil"/>
              <w:left w:val="nil"/>
              <w:bottom w:val="nil"/>
              <w:right w:val="nil"/>
            </w:tcBorders>
            <w:shd w:val="clear" w:color="000000" w:fill="FFFFFF"/>
            <w:noWrap/>
            <w:hideMark/>
          </w:tcPr>
          <w:p w14:paraId="7D407DC4"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c>
          <w:tcPr>
            <w:tcW w:w="1659" w:type="dxa"/>
            <w:gridSpan w:val="2"/>
            <w:tcBorders>
              <w:top w:val="nil"/>
              <w:left w:val="nil"/>
              <w:bottom w:val="nil"/>
              <w:right w:val="nil"/>
            </w:tcBorders>
            <w:shd w:val="clear" w:color="000000" w:fill="FFFFFF"/>
            <w:noWrap/>
            <w:hideMark/>
          </w:tcPr>
          <w:p w14:paraId="2E25CDE0" w14:textId="77777777" w:rsidR="00493769" w:rsidRPr="002359B2" w:rsidRDefault="00493769" w:rsidP="00AE5852">
            <w:pPr>
              <w:widowControl/>
              <w:autoSpaceDE/>
              <w:autoSpaceDN/>
              <w:jc w:val="center"/>
              <w:rPr>
                <w:rFonts w:eastAsia="Times New Roman"/>
                <w:color w:val="000000"/>
                <w:sz w:val="15"/>
                <w:szCs w:val="15"/>
                <w:lang w:val="pt-BR" w:eastAsia="pt-BR"/>
              </w:rPr>
            </w:pPr>
            <w:r w:rsidRPr="002359B2">
              <w:rPr>
                <w:rFonts w:eastAsia="Times New Roman"/>
                <w:color w:val="000000"/>
                <w:sz w:val="15"/>
                <w:szCs w:val="15"/>
                <w:lang w:val="pt-BR" w:eastAsia="pt-BR"/>
              </w:rPr>
              <w:t> </w:t>
            </w:r>
          </w:p>
        </w:tc>
      </w:tr>
    </w:tbl>
    <w:p w14:paraId="5B7B4F5F" w14:textId="77777777" w:rsidR="00F2651A" w:rsidRPr="0042637E" w:rsidRDefault="00F2651A" w:rsidP="0042637E">
      <w:pPr>
        <w:rPr>
          <w:b/>
        </w:rPr>
      </w:pPr>
    </w:p>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1C6D6247" w:rsidR="00371B75" w:rsidRPr="004853A9" w:rsidRDefault="00371B75" w:rsidP="00371B75">
      <w:pPr>
        <w:jc w:val="center"/>
        <w:rPr>
          <w:b/>
        </w:rPr>
      </w:pPr>
      <w:bookmarkStart w:id="2" w:name="_Hlk508959769"/>
      <w:r w:rsidRPr="004853A9">
        <w:rPr>
          <w:b/>
        </w:rPr>
        <w:t xml:space="preserve">PREGÃO PRESENCIAL-SRP Nº </w:t>
      </w:r>
      <w:r w:rsidR="002359B2">
        <w:rPr>
          <w:b/>
        </w:rPr>
        <w:t>032/2019PP</w:t>
      </w:r>
    </w:p>
    <w:bookmarkEnd w:id="2"/>
    <w:p w14:paraId="1642BE34" w14:textId="7D4C020B" w:rsidR="00371B75" w:rsidRPr="004853A9" w:rsidRDefault="00371B75" w:rsidP="00371B75">
      <w:pPr>
        <w:jc w:val="center"/>
        <w:rPr>
          <w:b/>
        </w:rPr>
      </w:pPr>
      <w:r w:rsidRPr="004853A9">
        <w:rPr>
          <w:b/>
        </w:rPr>
        <w:t xml:space="preserve">Processo Administrativo nº. </w:t>
      </w:r>
      <w:r w:rsidR="002359B2">
        <w:rPr>
          <w:b/>
        </w:rPr>
        <w:t>082/2019PMA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1EDF45E4"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2359B2">
        <w:t>032/2019PP</w:t>
      </w:r>
      <w:r>
        <w:t>, por qualquer meio ou por qualquer pessoa;</w:t>
      </w:r>
    </w:p>
    <w:p w14:paraId="019CCC47" w14:textId="7FB5C4F8"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2359B2">
        <w:t>032/2019PP</w:t>
      </w:r>
      <w:r>
        <w:t>, por qualquer meio ou por qualquer pessoa;</w:t>
      </w:r>
    </w:p>
    <w:p w14:paraId="775568B3" w14:textId="4BAEE30D"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2359B2">
        <w:t xml:space="preserve">032/2019PP </w:t>
      </w:r>
      <w:r>
        <w:t>quanto a participar ou não da referida licitação;</w:t>
      </w:r>
    </w:p>
    <w:p w14:paraId="229EA1FA" w14:textId="0A106D36"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2359B2">
        <w:t xml:space="preserve">032/2019PP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312"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A4B32"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AE5852" w:rsidRPr="003E6753" w:rsidRDefault="00AE5852"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233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AE5852" w:rsidRPr="003E6753" w:rsidRDefault="00AE5852"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200FB158" w:rsidR="008E5552" w:rsidRPr="004853A9" w:rsidRDefault="008E5552" w:rsidP="008E5552">
      <w:pPr>
        <w:jc w:val="center"/>
        <w:rPr>
          <w:b/>
        </w:rPr>
      </w:pPr>
      <w:r w:rsidRPr="004853A9">
        <w:rPr>
          <w:b/>
        </w:rPr>
        <w:t xml:space="preserve">PREGÃO PRESENCIAL-SRP Nº </w:t>
      </w:r>
      <w:r w:rsidR="002359B2">
        <w:rPr>
          <w:b/>
        </w:rPr>
        <w:t>032/2019PP</w:t>
      </w:r>
    </w:p>
    <w:p w14:paraId="50CA9368" w14:textId="1826D6CB" w:rsidR="008E5552" w:rsidRPr="004853A9" w:rsidRDefault="008E5552" w:rsidP="008E5552">
      <w:pPr>
        <w:jc w:val="center"/>
        <w:rPr>
          <w:b/>
        </w:rPr>
      </w:pPr>
      <w:r w:rsidRPr="004853A9">
        <w:rPr>
          <w:b/>
        </w:rPr>
        <w:t xml:space="preserve">Processo Administrativo nº. </w:t>
      </w:r>
      <w:r w:rsidR="002359B2">
        <w:rPr>
          <w:b/>
        </w:rPr>
        <w:t>082/2019PMA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3C950FA5" w14:textId="77777777" w:rsidR="00336D03" w:rsidRPr="0044268B" w:rsidRDefault="00336D03" w:rsidP="00336D03">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3D860C40" w14:textId="77777777" w:rsidR="00336D03" w:rsidRPr="008921BE" w:rsidRDefault="00336D03" w:rsidP="00336D03">
      <w:pPr>
        <w:pStyle w:val="Corpodetexto"/>
        <w:spacing w:after="120"/>
        <w:ind w:left="0"/>
        <w:rPr>
          <w:b/>
        </w:rPr>
      </w:pPr>
    </w:p>
    <w:p w14:paraId="5A90CEE3" w14:textId="1EB47A61" w:rsidR="00336D03" w:rsidRPr="0044268B" w:rsidRDefault="00336D03" w:rsidP="00336D03">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COMPROMISSÁRIA</w:t>
      </w:r>
      <w:r w:rsidRPr="005A0E31">
        <w:rPr>
          <w:lang w:val="pt-BR"/>
        </w:rPr>
        <w:t>,</w:t>
      </w:r>
      <w:r w:rsidRPr="008921BE">
        <w:t xml:space="preserve"> considerando o julgamento da licitação na modalidade de Pregão</w:t>
      </w:r>
      <w:r>
        <w:t xml:space="preserve"> Presencial SRP nº.  </w:t>
      </w:r>
      <w:r w:rsidR="002359B2">
        <w:t>032/2019PP</w:t>
      </w:r>
      <w:r w:rsidRPr="008921BE">
        <w:t xml:space="preserve">,  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r w:rsidRPr="0044268B">
        <w:t>seguir</w:t>
      </w:r>
    </w:p>
    <w:p w14:paraId="005DB9ED"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OBJETO</w:t>
      </w:r>
    </w:p>
    <w:p w14:paraId="26B27C4F" w14:textId="5245E8C6" w:rsidR="00336D03" w:rsidRPr="0044268B" w:rsidRDefault="00336D03" w:rsidP="00493769">
      <w:pPr>
        <w:pStyle w:val="PargrafodaLista"/>
        <w:numPr>
          <w:ilvl w:val="1"/>
          <w:numId w:val="35"/>
        </w:numPr>
        <w:spacing w:after="120"/>
      </w:pPr>
      <w:r w:rsidRPr="0044268B">
        <w:t>A</w:t>
      </w:r>
      <w:r>
        <w:t xml:space="preserve"> presente Ata de Registro de Preços tem como objeto o </w:t>
      </w:r>
      <w:r w:rsidR="00493769" w:rsidRPr="00493769">
        <w:t>REGISTRO DE PREÇO PARA AQUISIÇÃO FUTURA E EVENTUAL DE EQUIPAMENTOS ODONTOLOGICOS E INSUMOS INSTRUMENTAIS ODONTOLOGICOS PARA ATENDER AS NECESSIDADES DA SECRETARIA DE SAUDE, DO TIPO MENOR PREÇO GLOBAL POR LOTE, CONFORME ESPECIFICAÇÕES E QUANTIDADES ESTABELECIDAS NO TERMO DE REFERÊNCIA, NESTE EDITAL E SEUS ANEXOS</w:t>
      </w:r>
      <w:r>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857B9EB" w14:textId="77777777" w:rsidR="00336D03" w:rsidRPr="0044268B" w:rsidRDefault="00336D03" w:rsidP="00336D03">
      <w:pPr>
        <w:pStyle w:val="Corpodetexto"/>
        <w:numPr>
          <w:ilvl w:val="2"/>
          <w:numId w:val="36"/>
        </w:numPr>
        <w:spacing w:after="120"/>
      </w:pPr>
      <w:r w:rsidRPr="0044268B">
        <w:t xml:space="preserve">Este instrumento não obriga </w:t>
      </w:r>
      <w:r>
        <w:t>o COMPROMISSÁRIA</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843EB8"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466E439" w14:textId="77777777" w:rsidR="00336D03" w:rsidRPr="0044268B" w:rsidRDefault="00336D03" w:rsidP="00336D03">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t>II-A</w:t>
      </w:r>
      <w:r w:rsidRPr="0044268B">
        <w:t xml:space="preserve"> desta ata.</w:t>
      </w:r>
    </w:p>
    <w:p w14:paraId="4A4E2E35" w14:textId="77777777" w:rsidR="00336D03" w:rsidRDefault="00336D03" w:rsidP="00336D03">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t>em Lei.</w:t>
      </w:r>
    </w:p>
    <w:p w14:paraId="344F7661"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VIGÊNCIA DA ATA DE REGISTRO DE PREÇOS</w:t>
      </w:r>
    </w:p>
    <w:p w14:paraId="677D39E2" w14:textId="77777777" w:rsidR="00336D03" w:rsidRPr="0044268B" w:rsidRDefault="00336D03" w:rsidP="00336D03">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A227A5A" w14:textId="77777777" w:rsidR="00336D03" w:rsidRDefault="00336D03" w:rsidP="00336D03">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27BCB413" w14:textId="61724626" w:rsidR="00336D03" w:rsidRPr="00B53CAA" w:rsidRDefault="00336D03" w:rsidP="00336D03">
      <w:pPr>
        <w:pStyle w:val="Corpodetexto"/>
        <w:numPr>
          <w:ilvl w:val="1"/>
          <w:numId w:val="38"/>
        </w:numPr>
        <w:spacing w:after="120"/>
        <w:rPr>
          <w:lang w:val="pt-BR"/>
        </w:rPr>
      </w:pPr>
      <w:bookmarkStart w:id="3" w:name="_Hlk502230913"/>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 xml:space="preserve">serviços descritos no Anexo I do Edital Pregão Presencial SRP nº. </w:t>
      </w:r>
      <w:r>
        <w:rPr>
          <w:lang w:val="pt-BR"/>
        </w:rPr>
        <w:t xml:space="preserve"> </w:t>
      </w:r>
      <w:r w:rsidR="002359B2">
        <w:rPr>
          <w:lang w:val="pt-BR"/>
        </w:rPr>
        <w:t xml:space="preserve">032/2019PP </w:t>
      </w:r>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3"/>
    <w:p w14:paraId="0D550D87"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2F4B89B" w14:textId="77777777" w:rsidR="00336D03" w:rsidRPr="0044268B" w:rsidRDefault="00336D03" w:rsidP="00336D03">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515ACD80"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OBRIGAÇÕES DO FORNECEDOR BENEFICIÁRIO</w:t>
      </w:r>
    </w:p>
    <w:p w14:paraId="238A945F" w14:textId="77777777" w:rsidR="00336D03" w:rsidRPr="0044268B" w:rsidRDefault="00336D03" w:rsidP="00336D03">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66AD76E" w14:textId="77777777" w:rsidR="00336D03" w:rsidRPr="0044268B" w:rsidRDefault="00336D03" w:rsidP="00336D03">
      <w:pPr>
        <w:pStyle w:val="Ttulo2"/>
        <w:numPr>
          <w:ilvl w:val="0"/>
          <w:numId w:val="34"/>
        </w:numPr>
        <w:shd w:val="clear" w:color="auto" w:fill="D9D9D9" w:themeFill="background1" w:themeFillShade="D9"/>
        <w:spacing w:after="120"/>
        <w:ind w:hanging="720"/>
      </w:pPr>
      <w:r>
        <w:t>DAS ORDENS DE FORNECIMENTO</w:t>
      </w:r>
    </w:p>
    <w:p w14:paraId="1BD7656A" w14:textId="77777777" w:rsidR="00336D03" w:rsidRPr="0044268B" w:rsidRDefault="00336D03" w:rsidP="00336D03">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315A4DCE" w14:textId="77777777" w:rsidR="00336D03" w:rsidRDefault="00336D03" w:rsidP="00336D03">
      <w:pPr>
        <w:pStyle w:val="Corpodetexto"/>
        <w:numPr>
          <w:ilvl w:val="2"/>
          <w:numId w:val="41"/>
        </w:numPr>
        <w:spacing w:after="120"/>
      </w:pPr>
      <w:r w:rsidRPr="0044268B">
        <w:t xml:space="preserve">Para cada fornecimento </w:t>
      </w:r>
      <w:r>
        <w:t>o COMPROMISSÁRIA emitirá uma Ordem de Fornecimento, em favor do</w:t>
      </w:r>
      <w:r w:rsidRPr="0044268B">
        <w:t xml:space="preserve"> licitante que tenha firmado esta Ata de Registro de Preços</w:t>
      </w:r>
      <w:r>
        <w:t>.</w:t>
      </w:r>
    </w:p>
    <w:p w14:paraId="70679773" w14:textId="77777777" w:rsidR="00336D03" w:rsidRDefault="00336D03" w:rsidP="00336D03">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a caixa de</w:t>
      </w:r>
      <w:r w:rsidRPr="00852C7C">
        <w:rPr>
          <w:i/>
          <w:sz w:val="21"/>
        </w:rPr>
        <w:t xml:space="preserve"> spam</w:t>
      </w:r>
      <w:r>
        <w:rPr>
          <w:sz w:val="21"/>
        </w:rPr>
        <w:t>.</w:t>
      </w:r>
    </w:p>
    <w:p w14:paraId="5129F8C8" w14:textId="77777777" w:rsidR="00336D03" w:rsidRPr="0044268B" w:rsidRDefault="00336D03" w:rsidP="00336D03">
      <w:pPr>
        <w:pStyle w:val="Corpodetexto"/>
        <w:numPr>
          <w:ilvl w:val="3"/>
          <w:numId w:val="41"/>
        </w:numPr>
        <w:spacing w:after="120"/>
      </w:pPr>
      <w:r>
        <w:t xml:space="preserve">O licitante que se recusar a receber a Ordem de Fornecimento estará sujeito as penalidades desta Ata de Registro de Preços, bem como as do </w:t>
      </w:r>
      <w:r w:rsidRPr="0044268B">
        <w:t>Edital do Pregão</w:t>
      </w:r>
      <w:r>
        <w:t xml:space="preserve"> que precedeu e </w:t>
      </w:r>
      <w:r w:rsidRPr="0044268B">
        <w:t>que integra o presente instrumento de compromisso</w:t>
      </w:r>
      <w:r>
        <w:t>.</w:t>
      </w:r>
    </w:p>
    <w:p w14:paraId="523A00F9" w14:textId="77777777" w:rsidR="00336D03" w:rsidRPr="0044268B" w:rsidRDefault="00336D03" w:rsidP="00336D03">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6443503" w14:textId="77777777" w:rsidR="00336D03" w:rsidRPr="0044268B" w:rsidRDefault="00336D03" w:rsidP="00336D03">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51B284C9"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REVISÃO DOS PREÇOS REGISTRADOS</w:t>
      </w:r>
    </w:p>
    <w:p w14:paraId="489D04E9" w14:textId="77777777" w:rsidR="00336D03" w:rsidRPr="0044268B" w:rsidRDefault="00336D03" w:rsidP="00336D03">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t xml:space="preserve"> hipóteses previstas </w:t>
      </w:r>
      <w:r w:rsidRPr="0044268B">
        <w:t>e devidamente comprovadas às situações previstas na alínea “d” do inciso II do art. 65 da Lei nº 8.666/1993 ou decorrentes de redução do</w:t>
      </w:r>
      <w:r>
        <w:t>s preços praticados no mercado.</w:t>
      </w:r>
    </w:p>
    <w:p w14:paraId="4AD23C14" w14:textId="77777777" w:rsidR="00336D03" w:rsidRPr="0044268B" w:rsidRDefault="00336D03" w:rsidP="00336D03">
      <w:pPr>
        <w:pStyle w:val="Corpodetexto"/>
        <w:numPr>
          <w:ilvl w:val="2"/>
          <w:numId w:val="42"/>
        </w:numPr>
        <w:spacing w:after="120"/>
      </w:pPr>
      <w:r w:rsidRPr="0044268B">
        <w:t>Mesmo comprovada a ocorrência de situação prevista na alínea “d” do inciso II do art. 65 da Lei nº 8.666/1993, a Administração, se julgar conveniente, poderá optar por revogar a Ata e iniciar outro processo licitatório.</w:t>
      </w:r>
    </w:p>
    <w:p w14:paraId="7E57B882" w14:textId="77777777" w:rsidR="00336D03" w:rsidRPr="0044268B" w:rsidRDefault="00336D03" w:rsidP="00336D03">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064E4CFD" w14:textId="77777777" w:rsidR="00336D03" w:rsidRPr="0044268B" w:rsidRDefault="00336D03" w:rsidP="00336D03">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04EC3FD5" w14:textId="77777777" w:rsidR="00336D03" w:rsidRPr="0044268B" w:rsidRDefault="00336D03" w:rsidP="00336D03">
      <w:pPr>
        <w:pStyle w:val="Corpodetexto"/>
        <w:numPr>
          <w:ilvl w:val="2"/>
          <w:numId w:val="42"/>
        </w:numPr>
        <w:spacing w:after="120"/>
      </w:pPr>
      <w:r w:rsidRPr="0044268B">
        <w:t>A ordem de classificação dos fornecedores que aceitarem reduzir seus preços aos valores de mercado observará a classificação original.</w:t>
      </w:r>
    </w:p>
    <w:p w14:paraId="76599183" w14:textId="77777777" w:rsidR="00336D03" w:rsidRPr="0044268B" w:rsidRDefault="00336D03" w:rsidP="00336D03">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65304533" w14:textId="77777777" w:rsidR="00336D03" w:rsidRPr="0044268B" w:rsidRDefault="00336D03" w:rsidP="00336D03">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7DBA40D" w14:textId="77777777" w:rsidR="00336D03" w:rsidRDefault="00336D03" w:rsidP="00336D03">
      <w:pPr>
        <w:pStyle w:val="PargrafodaLista"/>
        <w:numPr>
          <w:ilvl w:val="0"/>
          <w:numId w:val="5"/>
        </w:numPr>
        <w:spacing w:after="120"/>
        <w:ind w:left="1701" w:hanging="425"/>
      </w:pPr>
      <w:r w:rsidRPr="0044268B">
        <w:t>convocar os demais fornecedores para assegurar igual oportunidade de negociação.</w:t>
      </w:r>
    </w:p>
    <w:p w14:paraId="10313721" w14:textId="77777777" w:rsidR="00336D03" w:rsidRDefault="00336D03" w:rsidP="00336D03">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B1CAD80" w14:textId="77777777" w:rsidR="00336D03" w:rsidRPr="00ED6F96" w:rsidRDefault="00336D03" w:rsidP="00336D03">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2638F067" w14:textId="77777777" w:rsidR="00336D03" w:rsidRPr="00ED6F96" w:rsidRDefault="00336D03" w:rsidP="00336D03">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716B5E48" w14:textId="77777777" w:rsidR="00336D03" w:rsidRPr="00D509F0" w:rsidRDefault="00336D03" w:rsidP="00336D03">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será devolvid</w:t>
      </w:r>
      <w:r>
        <w:rPr>
          <w:lang w:val="pt-BR"/>
        </w:rPr>
        <w:t>a</w:t>
      </w:r>
      <w:r w:rsidRPr="00D509F0">
        <w:rPr>
          <w:lang w:val="pt-BR"/>
        </w:rPr>
        <w:t xml:space="preserve"> à </w:t>
      </w:r>
      <w:r>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3F0CD935" w14:textId="77777777" w:rsidR="00336D03" w:rsidRPr="00ED6F96" w:rsidRDefault="00336D03" w:rsidP="00336D03">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6AF59334" w14:textId="77777777" w:rsidR="00336D03" w:rsidRDefault="00336D03" w:rsidP="00336D03">
      <w:pPr>
        <w:pStyle w:val="Corpodetexto"/>
        <w:numPr>
          <w:ilvl w:val="1"/>
          <w:numId w:val="43"/>
        </w:numPr>
        <w:spacing w:after="120"/>
        <w:rPr>
          <w:lang w:val="pt-BR"/>
        </w:rPr>
      </w:pPr>
      <w:r w:rsidRPr="00ED6F96">
        <w:rPr>
          <w:lang w:val="pt-BR"/>
        </w:rPr>
        <w:t xml:space="preserve">À </w:t>
      </w:r>
      <w:r>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Pr>
          <w:lang w:val="pt-BR"/>
        </w:rPr>
        <w:t>COMPROMISSÁRIA</w:t>
      </w:r>
      <w:r w:rsidRPr="00ED6F96">
        <w:rPr>
          <w:lang w:val="pt-BR"/>
        </w:rPr>
        <w:t>.</w:t>
      </w:r>
    </w:p>
    <w:p w14:paraId="6A1D20A2" w14:textId="77777777" w:rsidR="00336D03" w:rsidRPr="00ED6F96" w:rsidRDefault="00336D03" w:rsidP="00336D03">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7A79D2AC" w14:textId="77777777" w:rsidR="00336D03" w:rsidRDefault="00336D03" w:rsidP="00336D03">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R$ ..................... (..............), </w:t>
      </w:r>
      <w:r>
        <w:rPr>
          <w:lang w:val="pt-BR"/>
        </w:rPr>
        <w:t>divididos da seguinte forma:</w:t>
      </w:r>
    </w:p>
    <w:p w14:paraId="2E93F8F0" w14:textId="77777777" w:rsidR="00336D03" w:rsidRDefault="00336D03" w:rsidP="00336D03">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336D03" w14:paraId="79606E8F" w14:textId="77777777" w:rsidTr="00A778EB">
        <w:trPr>
          <w:trHeight w:val="245"/>
        </w:trPr>
        <w:tc>
          <w:tcPr>
            <w:tcW w:w="817" w:type="dxa"/>
          </w:tcPr>
          <w:p w14:paraId="7DC1CAC1" w14:textId="77777777" w:rsidR="00336D03" w:rsidRDefault="00336D03" w:rsidP="00A778EB">
            <w:pPr>
              <w:tabs>
                <w:tab w:val="left" w:pos="567"/>
                <w:tab w:val="left" w:pos="1526"/>
              </w:tabs>
              <w:spacing w:before="73" w:after="120"/>
              <w:jc w:val="center"/>
              <w:rPr>
                <w:lang w:val="pt-BR"/>
              </w:rPr>
            </w:pPr>
            <w:r>
              <w:rPr>
                <w:lang w:val="pt-BR"/>
              </w:rPr>
              <w:t>LOTE</w:t>
            </w:r>
          </w:p>
        </w:tc>
        <w:tc>
          <w:tcPr>
            <w:tcW w:w="6662" w:type="dxa"/>
          </w:tcPr>
          <w:p w14:paraId="0E8C3777" w14:textId="77777777" w:rsidR="00336D03" w:rsidRDefault="00336D03" w:rsidP="00A778EB">
            <w:pPr>
              <w:tabs>
                <w:tab w:val="left" w:pos="567"/>
                <w:tab w:val="left" w:pos="1526"/>
              </w:tabs>
              <w:spacing w:before="73" w:after="120"/>
              <w:jc w:val="center"/>
              <w:rPr>
                <w:lang w:val="pt-BR"/>
              </w:rPr>
            </w:pPr>
            <w:r>
              <w:rPr>
                <w:lang w:val="pt-BR"/>
              </w:rPr>
              <w:t>PROPONENTE</w:t>
            </w:r>
          </w:p>
        </w:tc>
        <w:tc>
          <w:tcPr>
            <w:tcW w:w="1736" w:type="dxa"/>
          </w:tcPr>
          <w:p w14:paraId="343892B1" w14:textId="77777777" w:rsidR="00336D03" w:rsidRDefault="00336D03" w:rsidP="00A778EB">
            <w:pPr>
              <w:tabs>
                <w:tab w:val="left" w:pos="567"/>
                <w:tab w:val="left" w:pos="1526"/>
              </w:tabs>
              <w:spacing w:before="73" w:after="120"/>
              <w:jc w:val="center"/>
              <w:rPr>
                <w:lang w:val="pt-BR"/>
              </w:rPr>
            </w:pPr>
            <w:r>
              <w:rPr>
                <w:lang w:val="pt-BR"/>
              </w:rPr>
              <w:t>VALOR R$</w:t>
            </w:r>
          </w:p>
        </w:tc>
      </w:tr>
      <w:tr w:rsidR="00336D03" w14:paraId="2E977EC0" w14:textId="77777777" w:rsidTr="00A778EB">
        <w:tc>
          <w:tcPr>
            <w:tcW w:w="817" w:type="dxa"/>
          </w:tcPr>
          <w:p w14:paraId="037E5120" w14:textId="77777777" w:rsidR="00336D03" w:rsidRDefault="00336D03" w:rsidP="00A778EB">
            <w:pPr>
              <w:tabs>
                <w:tab w:val="left" w:pos="567"/>
                <w:tab w:val="left" w:pos="1526"/>
              </w:tabs>
              <w:spacing w:before="73" w:after="120"/>
              <w:jc w:val="both"/>
              <w:rPr>
                <w:lang w:val="pt-BR"/>
              </w:rPr>
            </w:pPr>
          </w:p>
        </w:tc>
        <w:tc>
          <w:tcPr>
            <w:tcW w:w="6662" w:type="dxa"/>
          </w:tcPr>
          <w:p w14:paraId="1FFADEC4" w14:textId="77777777" w:rsidR="00336D03" w:rsidRDefault="00336D03" w:rsidP="00A778EB">
            <w:pPr>
              <w:tabs>
                <w:tab w:val="left" w:pos="567"/>
                <w:tab w:val="left" w:pos="1526"/>
              </w:tabs>
              <w:spacing w:before="73" w:after="120"/>
              <w:jc w:val="both"/>
              <w:rPr>
                <w:lang w:val="pt-BR"/>
              </w:rPr>
            </w:pPr>
          </w:p>
        </w:tc>
        <w:tc>
          <w:tcPr>
            <w:tcW w:w="1736" w:type="dxa"/>
          </w:tcPr>
          <w:p w14:paraId="7640CA22" w14:textId="77777777" w:rsidR="00336D03" w:rsidRDefault="00336D03" w:rsidP="00A778EB">
            <w:pPr>
              <w:tabs>
                <w:tab w:val="left" w:pos="567"/>
                <w:tab w:val="left" w:pos="1526"/>
              </w:tabs>
              <w:spacing w:before="73" w:after="120"/>
              <w:jc w:val="both"/>
              <w:rPr>
                <w:lang w:val="pt-BR"/>
              </w:rPr>
            </w:pPr>
          </w:p>
        </w:tc>
      </w:tr>
    </w:tbl>
    <w:p w14:paraId="04E66418"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t>COMPROMITENTE</w:t>
      </w:r>
      <w:r w:rsidRPr="00B53CAA">
        <w:rPr>
          <w:lang w:val="pt-BR"/>
        </w:rPr>
        <w:t>, conforme previsto no</w:t>
      </w:r>
      <w:r w:rsidRPr="00B53CAA">
        <w:rPr>
          <w:spacing w:val="-10"/>
          <w:lang w:val="pt-BR"/>
        </w:rPr>
        <w:t xml:space="preserve"> </w:t>
      </w:r>
      <w:r w:rsidRPr="00B53CAA">
        <w:rPr>
          <w:lang w:val="pt-BR"/>
        </w:rPr>
        <w:t>edital.</w:t>
      </w:r>
    </w:p>
    <w:p w14:paraId="159AA61E" w14:textId="77777777" w:rsidR="00336D03" w:rsidRPr="00B53CAA" w:rsidRDefault="00336D03" w:rsidP="00336D03">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2018.</w:t>
      </w:r>
    </w:p>
    <w:p w14:paraId="68E3859E"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7B89EB7E"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CANCELAMENTO DO REGISTRO DE PREÇOS</w:t>
      </w:r>
    </w:p>
    <w:p w14:paraId="751C2C98" w14:textId="77777777" w:rsidR="00336D03" w:rsidRDefault="00336D03" w:rsidP="00336D03">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4E7ABBE" w14:textId="77777777" w:rsidR="00336D03" w:rsidRPr="0044268B" w:rsidRDefault="00336D03" w:rsidP="00336D03">
      <w:pPr>
        <w:pStyle w:val="Corpodetexto"/>
        <w:numPr>
          <w:ilvl w:val="2"/>
          <w:numId w:val="45"/>
        </w:numPr>
        <w:spacing w:before="120" w:after="120"/>
      </w:pPr>
      <w:r>
        <w:t>A</w:t>
      </w:r>
      <w:r w:rsidRPr="0044268B">
        <w:t xml:space="preserve"> pedido, quando:</w:t>
      </w:r>
    </w:p>
    <w:p w14:paraId="56B480D9" w14:textId="77777777" w:rsidR="00336D03" w:rsidRPr="0044268B" w:rsidRDefault="00336D03" w:rsidP="00336D03">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65BFE317" w14:textId="77777777" w:rsidR="00336D03" w:rsidRDefault="00336D03" w:rsidP="00336D03">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0D77D688" w14:textId="77777777" w:rsidR="00336D03" w:rsidRPr="0044268B" w:rsidRDefault="00336D03" w:rsidP="00336D03">
      <w:pPr>
        <w:pStyle w:val="Corpodetexto"/>
        <w:numPr>
          <w:ilvl w:val="2"/>
          <w:numId w:val="45"/>
        </w:numPr>
        <w:spacing w:before="120" w:after="120"/>
      </w:pPr>
      <w:r>
        <w:t>P</w:t>
      </w:r>
      <w:r w:rsidRPr="0044268B">
        <w:t xml:space="preserve">or iniciativa do </w:t>
      </w:r>
      <w:r>
        <w:t>COMPROMISSÁRIA</w:t>
      </w:r>
      <w:r w:rsidRPr="0044268B">
        <w:t>,</w:t>
      </w:r>
      <w:r w:rsidRPr="0044268B">
        <w:rPr>
          <w:spacing w:val="-15"/>
        </w:rPr>
        <w:t xml:space="preserve"> </w:t>
      </w:r>
      <w:r w:rsidRPr="0044268B">
        <w:t>quando:</w:t>
      </w:r>
    </w:p>
    <w:p w14:paraId="496DC578" w14:textId="77777777" w:rsidR="00336D03" w:rsidRPr="0044268B" w:rsidRDefault="00336D03" w:rsidP="00336D03">
      <w:pPr>
        <w:pStyle w:val="PargrafodaLista"/>
        <w:numPr>
          <w:ilvl w:val="0"/>
          <w:numId w:val="3"/>
        </w:numPr>
        <w:spacing w:after="120"/>
        <w:ind w:left="1701" w:hanging="425"/>
      </w:pPr>
      <w:r w:rsidRPr="0044268B">
        <w:t>o fornecedor não aceitar reduzir o preço registrado, na hipótese deste se tornar superior àqueles praticados no merca</w:t>
      </w:r>
      <w:r>
        <w:t>do, sem aplicação de penalidade.</w:t>
      </w:r>
    </w:p>
    <w:p w14:paraId="133D70ED" w14:textId="77777777" w:rsidR="00336D03" w:rsidRPr="0044268B" w:rsidRDefault="00336D03" w:rsidP="00336D03">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3721EFE4" w14:textId="77777777" w:rsidR="00336D03" w:rsidRPr="0044268B" w:rsidRDefault="00336D03" w:rsidP="00336D03">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2BFCD5B8" w14:textId="77777777" w:rsidR="00336D03" w:rsidRPr="0044268B" w:rsidRDefault="00336D03" w:rsidP="00336D03">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1D9FD028" w14:textId="77777777" w:rsidR="00336D03" w:rsidRPr="0044268B" w:rsidRDefault="00336D03" w:rsidP="00336D03">
      <w:pPr>
        <w:pStyle w:val="PargrafodaLista"/>
        <w:numPr>
          <w:ilvl w:val="0"/>
          <w:numId w:val="3"/>
        </w:numPr>
        <w:spacing w:after="120"/>
        <w:ind w:left="1701" w:hanging="425"/>
      </w:pPr>
      <w:r w:rsidRPr="0044268B">
        <w:t xml:space="preserve">o fornecedor não assinar o Contrato ou instrumento equivalente, no prazo estabelecido pelo </w:t>
      </w:r>
      <w:r>
        <w:t>COMPROMISSÁRIA</w:t>
      </w:r>
      <w:r w:rsidRPr="0044268B">
        <w:t>, sem justificativa</w:t>
      </w:r>
      <w:r w:rsidRPr="0044268B">
        <w:rPr>
          <w:spacing w:val="-12"/>
        </w:rPr>
        <w:t xml:space="preserve"> </w:t>
      </w:r>
      <w:r w:rsidRPr="0044268B">
        <w:t>aceitável;</w:t>
      </w:r>
    </w:p>
    <w:p w14:paraId="17015FFB" w14:textId="77777777" w:rsidR="00336D03" w:rsidRPr="0044268B" w:rsidRDefault="00336D03" w:rsidP="00336D03">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2ACBE4AB" w14:textId="77777777" w:rsidR="00336D03" w:rsidRPr="0044268B" w:rsidRDefault="00336D03" w:rsidP="00336D03">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6B104EB5" w14:textId="77777777" w:rsidR="00336D03" w:rsidRPr="0044268B" w:rsidRDefault="00336D03" w:rsidP="00336D03">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6BA866BE" w14:textId="77777777" w:rsidR="00336D03" w:rsidRPr="0044268B" w:rsidRDefault="00336D03" w:rsidP="00336D03">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t>COMPROMISSÁRIA</w:t>
      </w:r>
      <w:r w:rsidRPr="0044268B">
        <w:t xml:space="preserve"> fará o devido apostilamento na Ata de Registro de Preço e informará ao Fornecedor Beneficiário a nova ordem de registro.</w:t>
      </w:r>
    </w:p>
    <w:p w14:paraId="367A83EE" w14:textId="77777777" w:rsidR="00336D03" w:rsidRPr="0044268B" w:rsidRDefault="00336D03" w:rsidP="00336D03">
      <w:pPr>
        <w:pStyle w:val="Corpodetexto"/>
        <w:numPr>
          <w:ilvl w:val="2"/>
          <w:numId w:val="45"/>
        </w:numPr>
        <w:spacing w:before="120" w:after="120"/>
      </w:pPr>
      <w:r w:rsidRPr="0044268B">
        <w:lastRenderedPageBreak/>
        <w:t>Esta Ata de Registro de Preço será cancelada automaticamente:</w:t>
      </w:r>
    </w:p>
    <w:p w14:paraId="15241383" w14:textId="77777777" w:rsidR="00336D03" w:rsidRPr="0044268B" w:rsidRDefault="00336D03" w:rsidP="00336D03">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240D3819" w14:textId="77777777" w:rsidR="00336D03" w:rsidRPr="0044268B" w:rsidRDefault="00336D03" w:rsidP="00336D03">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2A2DD0B4"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3AAC5704" w14:textId="77777777" w:rsidR="00336D03" w:rsidRDefault="00336D03" w:rsidP="00336D03">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Pr>
          <w:lang w:val="pt-BR"/>
        </w:rPr>
        <w:t>a</w:t>
      </w:r>
      <w:r w:rsidRPr="00576F86">
        <w:rPr>
          <w:lang w:val="pt-BR"/>
        </w:rPr>
        <w:t xml:space="preserve"> presente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00931531" w14:textId="77777777" w:rsidR="00336D03" w:rsidRPr="00DE2978" w:rsidRDefault="00336D03" w:rsidP="00336D03">
      <w:pPr>
        <w:pStyle w:val="Ttulo2"/>
        <w:numPr>
          <w:ilvl w:val="0"/>
          <w:numId w:val="34"/>
        </w:numPr>
        <w:shd w:val="clear" w:color="auto" w:fill="D9D9D9" w:themeFill="background1" w:themeFillShade="D9"/>
        <w:spacing w:after="120"/>
        <w:ind w:hanging="720"/>
      </w:pPr>
      <w:r w:rsidRPr="00DE2978">
        <w:t xml:space="preserve">DA </w:t>
      </w:r>
      <w:r>
        <w:t>ENTREGA PROVISÓRIA</w:t>
      </w:r>
    </w:p>
    <w:p w14:paraId="25A09906" w14:textId="77777777" w:rsidR="00336D03" w:rsidRDefault="00336D03" w:rsidP="00336D03">
      <w:pPr>
        <w:pStyle w:val="PargrafodaLista"/>
        <w:numPr>
          <w:ilvl w:val="1"/>
          <w:numId w:val="50"/>
        </w:numPr>
        <w:tabs>
          <w:tab w:val="left" w:pos="142"/>
          <w:tab w:val="left" w:pos="284"/>
          <w:tab w:val="left" w:pos="426"/>
        </w:tabs>
        <w:spacing w:after="120"/>
      </w:pPr>
      <w:r>
        <w:t>O COMPROMISSÁRIA recebertá os produtos provisoriamente por 5 dias, hipótese que analisará a sua aceitabilidade.</w:t>
      </w:r>
    </w:p>
    <w:p w14:paraId="1D1B32B5" w14:textId="77777777" w:rsidR="00336D03" w:rsidRDefault="00336D03" w:rsidP="00336D03">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Pr>
          <w:bCs/>
          <w:color w:val="222222"/>
          <w:shd w:val="clear" w:color="auto" w:fill="FFFFFF"/>
        </w:rPr>
        <w:t>COMPROMISSÁRIA</w:t>
      </w:r>
      <w:r>
        <w:t>, para substituição dos que não atenderem as especificações, no prazo máximo de 48 (quarenta e oito) horas.</w:t>
      </w:r>
    </w:p>
    <w:p w14:paraId="3774F939" w14:textId="77777777" w:rsidR="00336D03" w:rsidRDefault="00336D03" w:rsidP="00336D03">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D89C907" w14:textId="77777777" w:rsidR="00336D03" w:rsidRDefault="00336D03" w:rsidP="00336D03">
      <w:pPr>
        <w:pStyle w:val="PargrafodaLista"/>
        <w:numPr>
          <w:ilvl w:val="1"/>
          <w:numId w:val="50"/>
        </w:numPr>
        <w:tabs>
          <w:tab w:val="left" w:pos="142"/>
          <w:tab w:val="left" w:pos="284"/>
          <w:tab w:val="left" w:pos="426"/>
        </w:tabs>
        <w:spacing w:after="120"/>
      </w:pPr>
      <w:r>
        <w:t xml:space="preserve">Faculta-se ao </w:t>
      </w:r>
      <w:r>
        <w:rPr>
          <w:bCs/>
          <w:color w:val="222222"/>
          <w:shd w:val="clear" w:color="auto" w:fill="FFFFFF"/>
        </w:rPr>
        <w:t>COMPROMISSÁRIA</w:t>
      </w:r>
      <w:r>
        <w:t xml:space="preserve"> verificar junto ao(s) fabricante(s) os prazos de garantia dos produtos, constituindo inadimplência contratual o fato de a COMPROMITENTE oferecer garantia(s) com prazo(s) inferior(es) ao(s) utilizado(s) pelo(s) fabricante(s).</w:t>
      </w:r>
    </w:p>
    <w:p w14:paraId="49F1CE16" w14:textId="77777777" w:rsidR="00336D03" w:rsidRDefault="00336D03" w:rsidP="00336D03">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Pr>
          <w:bCs/>
          <w:color w:val="222222"/>
          <w:shd w:val="clear" w:color="auto" w:fill="FFFFFF"/>
        </w:rPr>
        <w:t>COMPROMISSÁRIA</w:t>
      </w:r>
      <w:r>
        <w:t xml:space="preserve"> e acarretarão a reabertura do prazo restante da garantia;</w:t>
      </w:r>
    </w:p>
    <w:p w14:paraId="5C7BF2D7" w14:textId="77777777" w:rsidR="00336D03" w:rsidRPr="000F3AC8" w:rsidRDefault="00336D03" w:rsidP="00336D03">
      <w:pPr>
        <w:pStyle w:val="PargrafodaLista"/>
        <w:numPr>
          <w:ilvl w:val="1"/>
          <w:numId w:val="50"/>
        </w:numPr>
        <w:tabs>
          <w:tab w:val="left" w:pos="142"/>
          <w:tab w:val="left" w:pos="284"/>
          <w:tab w:val="left" w:pos="426"/>
        </w:tabs>
        <w:spacing w:after="120"/>
      </w:pPr>
      <w:r>
        <w:t>A anotação referente aos novos prazos de garantia, será feita pela COMPROMITENTE em documento à parte ou no verso da respectiva nota fiscal, que será entregue ao COMPROMISSÁRIA após a entrega dos produtos.</w:t>
      </w:r>
    </w:p>
    <w:p w14:paraId="1A1FFB93"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802E53B" w14:textId="77777777" w:rsidR="00336D03" w:rsidRPr="00815CFD" w:rsidRDefault="00336D03" w:rsidP="00336D03">
      <w:pPr>
        <w:pStyle w:val="Corpodetexto"/>
        <w:numPr>
          <w:ilvl w:val="1"/>
          <w:numId w:val="51"/>
        </w:numPr>
        <w:spacing w:before="120" w:after="120"/>
        <w:rPr>
          <w:snapToGrid w:val="0"/>
        </w:rPr>
      </w:pPr>
      <w:r w:rsidRPr="00815CFD">
        <w:rPr>
          <w:lang w:val="pt-BR"/>
        </w:rPr>
        <w:t xml:space="preserve">A(S) </w:t>
      </w:r>
      <w:r>
        <w:rPr>
          <w:lang w:val="pt-BR"/>
        </w:rPr>
        <w:t>COMPROMITENTE</w:t>
      </w:r>
      <w:r w:rsidRPr="00815CFD">
        <w:rPr>
          <w:lang w:val="pt-BR"/>
        </w:rPr>
        <w:t xml:space="preserve">(S) </w:t>
      </w:r>
      <w:r w:rsidRPr="00815CFD">
        <w:rPr>
          <w:snapToGrid w:val="0"/>
        </w:rPr>
        <w:t>responderá</w:t>
      </w:r>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Pr>
          <w:snapToGrid w:val="0"/>
        </w:rPr>
        <w:t xml:space="preserve">COMPROMISSÁRIA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xml:space="preserve">) horas da ocorrência, ou ordem expressa e escrita do </w:t>
      </w:r>
      <w:r>
        <w:rPr>
          <w:snapToGrid w:val="0"/>
        </w:rPr>
        <w:t>COMPROMISSÁRIA</w:t>
      </w:r>
      <w:r w:rsidRPr="00815CFD">
        <w:rPr>
          <w:snapToGrid w:val="0"/>
        </w:rPr>
        <w:t>.</w:t>
      </w:r>
    </w:p>
    <w:p w14:paraId="0220F66F" w14:textId="77777777" w:rsidR="00336D03" w:rsidRPr="008B63D1" w:rsidRDefault="00336D03" w:rsidP="00336D03">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Pr>
          <w:lang w:val="pt-BR"/>
        </w:rPr>
        <w:t>COMPROMISSÁRIA</w:t>
      </w:r>
      <w:r w:rsidRPr="008B63D1">
        <w:rPr>
          <w:snapToGrid w:val="0"/>
        </w:rPr>
        <w:t>, poderá optar por uma das seguintes alternativas:</w:t>
      </w:r>
    </w:p>
    <w:p w14:paraId="459AA650" w14:textId="77777777" w:rsidR="00336D03" w:rsidRDefault="00336D03" w:rsidP="00336D03">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Pr>
          <w:snapToGrid w:val="0"/>
        </w:rPr>
        <w:t>VENCEDORA</w:t>
      </w:r>
      <w:r w:rsidRPr="008B63D1">
        <w:rPr>
          <w:snapToGrid w:val="0"/>
        </w:rPr>
        <w:t xml:space="preserve"> pelas perdas e danos decorrentes da rescisão;</w:t>
      </w:r>
      <w:r>
        <w:rPr>
          <w:snapToGrid w:val="0"/>
        </w:rPr>
        <w:t xml:space="preserve"> e</w:t>
      </w:r>
    </w:p>
    <w:p w14:paraId="58EB286D" w14:textId="77777777" w:rsidR="00336D03" w:rsidRPr="0094092C" w:rsidRDefault="00336D03" w:rsidP="00336D03">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507AB484" w14:textId="5F89CAD7" w:rsidR="00336D03" w:rsidRPr="008B63D1" w:rsidRDefault="00336D03" w:rsidP="00336D03">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COMPROMITENTE(S)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2359B2">
        <w:rPr>
          <w:snapToGrid w:val="0"/>
        </w:rPr>
        <w:t>032/2019PP</w:t>
      </w:r>
      <w:r>
        <w:rPr>
          <w:snapToGrid w:val="0"/>
        </w:rPr>
        <w:t>.</w:t>
      </w:r>
    </w:p>
    <w:p w14:paraId="0E6BFA68" w14:textId="77777777" w:rsidR="00336D03" w:rsidRDefault="00336D03" w:rsidP="00336D03">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também pela qualidade dos </w:t>
      </w:r>
      <w:r>
        <w:rPr>
          <w:lang w:val="pt-BR"/>
        </w:rPr>
        <w:lastRenderedPageBreak/>
        <w:t>equipamentos</w:t>
      </w:r>
      <w:r w:rsidRPr="00ED6F96">
        <w:rPr>
          <w:lang w:val="pt-BR"/>
        </w:rPr>
        <w:t>, não se admitindo, em nenhuma hipótese, a alegação de que terceiros quaisquer, antes da entrega, tenham adulterado ou fornecido os mesmos fora dos padrões</w:t>
      </w:r>
      <w:r w:rsidRPr="00ED6F96">
        <w:rPr>
          <w:spacing w:val="-15"/>
          <w:lang w:val="pt-BR"/>
        </w:rPr>
        <w:t xml:space="preserve"> </w:t>
      </w:r>
      <w:r w:rsidRPr="00ED6F96">
        <w:rPr>
          <w:lang w:val="pt-BR"/>
        </w:rPr>
        <w:t>exigidos.</w:t>
      </w:r>
    </w:p>
    <w:p w14:paraId="5F722213"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PENALIDADES</w:t>
      </w:r>
    </w:p>
    <w:p w14:paraId="389218E1" w14:textId="77777777" w:rsidR="00336D03" w:rsidRPr="00ED6F96" w:rsidRDefault="00336D03" w:rsidP="00336D03">
      <w:pPr>
        <w:pStyle w:val="Corpodetexto"/>
        <w:numPr>
          <w:ilvl w:val="1"/>
          <w:numId w:val="52"/>
        </w:numPr>
        <w:spacing w:before="120" w:after="120"/>
        <w:rPr>
          <w:lang w:val="pt-BR"/>
        </w:rPr>
      </w:pPr>
      <w:bookmarkStart w:id="4" w:name="_Hlk502231079"/>
      <w:r w:rsidRPr="00ED6F96">
        <w:rPr>
          <w:lang w:val="pt-BR"/>
        </w:rPr>
        <w:t xml:space="preserve">O não fornecimento dos materiais ou serviços objeto deste instrumento determinado </w:t>
      </w:r>
      <w:r>
        <w:rPr>
          <w:lang w:val="pt-BR"/>
        </w:rPr>
        <w:t>pelo</w:t>
      </w:r>
      <w:r w:rsidRPr="00ED6F96">
        <w:rPr>
          <w:lang w:val="pt-BR"/>
        </w:rPr>
        <w:t xml:space="preserve"> </w:t>
      </w:r>
      <w:r>
        <w:rPr>
          <w:lang w:val="pt-BR"/>
        </w:rPr>
        <w:t>COMPROMISSÁRIA</w:t>
      </w:r>
      <w:r w:rsidRPr="00ED6F96">
        <w:rPr>
          <w:lang w:val="pt-BR"/>
        </w:rPr>
        <w:t xml:space="preserve"> importará na aplicação </w:t>
      </w:r>
      <w:r>
        <w:rPr>
          <w:lang w:val="pt-BR"/>
        </w:rPr>
        <w:t>à(s)</w:t>
      </w:r>
      <w:r w:rsidRPr="00ED6F96">
        <w:rPr>
          <w:lang w:val="pt-BR"/>
        </w:rPr>
        <w:t xml:space="preserve"> </w:t>
      </w:r>
      <w:r>
        <w:rPr>
          <w:lang w:val="pt-BR"/>
        </w:rPr>
        <w:t>COMPROMITENTE(S)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4"/>
    </w:p>
    <w:p w14:paraId="57D151BE" w14:textId="77777777" w:rsidR="00336D03" w:rsidRPr="00ED6F96" w:rsidRDefault="00336D03" w:rsidP="00336D03">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ED6F96">
        <w:rPr>
          <w:lang w:val="pt-BR"/>
        </w:rPr>
        <w:t>, igualmente</w:t>
      </w:r>
      <w:r>
        <w:rPr>
          <w:lang w:val="pt-BR"/>
        </w:rPr>
        <w:t>(s)</w:t>
      </w:r>
      <w:r w:rsidRPr="00ED6F96">
        <w:rPr>
          <w:lang w:val="pt-BR"/>
        </w:rPr>
        <w:t>, será</w:t>
      </w:r>
      <w:r>
        <w:rPr>
          <w:lang w:val="pt-BR"/>
        </w:rPr>
        <w:t>(</w:t>
      </w:r>
      <w:proofErr w:type="spellStart"/>
      <w:r>
        <w:rPr>
          <w:lang w:val="pt-BR"/>
        </w:rPr>
        <w:t>ão</w:t>
      </w:r>
      <w:proofErr w:type="spellEnd"/>
      <w:r>
        <w:rPr>
          <w:lang w:val="pt-BR"/>
        </w:rPr>
        <w:t>)</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w:t>
      </w:r>
      <w:proofErr w:type="spellStart"/>
      <w:r>
        <w:rPr>
          <w:lang w:val="pt-BR"/>
        </w:rPr>
        <w:t>is</w:t>
      </w:r>
      <w:proofErr w:type="spellEnd"/>
      <w:r>
        <w:rPr>
          <w:lang w:val="pt-BR"/>
        </w:rPr>
        <w:t>)</w:t>
      </w:r>
      <w:r w:rsidRPr="00ED6F96">
        <w:rPr>
          <w:lang w:val="pt-BR"/>
        </w:rPr>
        <w:t xml:space="preserve"> outra</w:t>
      </w:r>
      <w:r>
        <w:rPr>
          <w:lang w:val="pt-BR"/>
        </w:rPr>
        <w:t>(s)</w:t>
      </w:r>
      <w:r w:rsidRPr="00ED6F96">
        <w:rPr>
          <w:lang w:val="pt-BR"/>
        </w:rPr>
        <w:t xml:space="preserve"> obrigação</w:t>
      </w:r>
      <w:r>
        <w:rPr>
          <w:lang w:val="pt-BR"/>
        </w:rPr>
        <w:t>(</w:t>
      </w:r>
      <w:proofErr w:type="spellStart"/>
      <w:r>
        <w:rPr>
          <w:lang w:val="pt-BR"/>
        </w:rPr>
        <w:t>ões</w:t>
      </w:r>
      <w:proofErr w:type="spellEnd"/>
      <w:r>
        <w:rPr>
          <w:lang w:val="pt-BR"/>
        </w:rPr>
        <w:t>)</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1439D658" w14:textId="77777777" w:rsidR="00336D03" w:rsidRPr="00ED6F96" w:rsidRDefault="00336D03" w:rsidP="00336D03">
      <w:pPr>
        <w:pStyle w:val="Corpodetexto"/>
        <w:numPr>
          <w:ilvl w:val="1"/>
          <w:numId w:val="52"/>
        </w:numPr>
        <w:spacing w:before="120" w:after="120"/>
        <w:rPr>
          <w:lang w:val="pt-BR"/>
        </w:rPr>
      </w:pPr>
      <w:bookmarkStart w:id="5" w:name="_Hlk502231184"/>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COMPROMITENTE(S)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09E0AC2A" w14:textId="77777777" w:rsidR="00336D03" w:rsidRPr="00ED6F96" w:rsidRDefault="00336D03" w:rsidP="00336D03">
      <w:pPr>
        <w:pStyle w:val="Corpodetexto"/>
        <w:numPr>
          <w:ilvl w:val="1"/>
          <w:numId w:val="52"/>
        </w:numPr>
        <w:spacing w:before="120" w:after="120"/>
        <w:rPr>
          <w:lang w:val="pt-BR"/>
        </w:rPr>
      </w:pPr>
      <w:bookmarkStart w:id="6" w:name="_Hlk502231243"/>
      <w:bookmarkEnd w:id="5"/>
      <w:r w:rsidRPr="00ED6F96">
        <w:rPr>
          <w:lang w:val="pt-BR"/>
        </w:rPr>
        <w:t xml:space="preserve">A inexecução total ou parcial do contrato importará </w:t>
      </w:r>
      <w:r>
        <w:rPr>
          <w:lang w:val="pt-BR"/>
        </w:rPr>
        <w:t>à(s)</w:t>
      </w:r>
      <w:r w:rsidRPr="00ED6F96">
        <w:rPr>
          <w:lang w:val="pt-BR"/>
        </w:rPr>
        <w:t xml:space="preserve"> </w:t>
      </w:r>
      <w:r>
        <w:rPr>
          <w:lang w:val="pt-BR"/>
        </w:rPr>
        <w:t xml:space="preserve">COMPROMITENTE(S)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0B397199"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COMPROMITENTE(S)</w:t>
      </w:r>
      <w:r w:rsidRPr="00ED6F96">
        <w:rPr>
          <w:lang w:val="pt-BR"/>
        </w:rPr>
        <w:t>, antes da imposição das penalidades elencadas nos subitens</w:t>
      </w:r>
      <w:r w:rsidRPr="00C50360">
        <w:rPr>
          <w:lang w:val="pt-BR"/>
        </w:rPr>
        <w:t xml:space="preserve"> </w:t>
      </w:r>
      <w:r w:rsidRPr="00ED6F96">
        <w:rPr>
          <w:lang w:val="pt-BR"/>
        </w:rPr>
        <w:t>precedentes.</w:t>
      </w:r>
    </w:p>
    <w:p w14:paraId="35C79FBF"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 xml:space="preserve">COMPROMITENTE(S) </w:t>
      </w:r>
      <w:r w:rsidRPr="00ED6F96">
        <w:rPr>
          <w:lang w:val="pt-BR"/>
        </w:rPr>
        <w:t>tiver</w:t>
      </w:r>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46483FD2"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COMPROMITENTE(S)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6"/>
    <w:p w14:paraId="5CC54888" w14:textId="77777777" w:rsidR="00336D03" w:rsidRDefault="00336D03" w:rsidP="00336D03">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77C832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DISPOSIÇÕES FINAIS</w:t>
      </w:r>
    </w:p>
    <w:p w14:paraId="1EC0C278" w14:textId="77777777" w:rsidR="00336D03" w:rsidRPr="00C16097" w:rsidRDefault="00336D03" w:rsidP="00336D03">
      <w:pPr>
        <w:pStyle w:val="Corpodetexto"/>
        <w:numPr>
          <w:ilvl w:val="1"/>
          <w:numId w:val="53"/>
        </w:numPr>
        <w:spacing w:before="120" w:after="120"/>
        <w:rPr>
          <w:lang w:val="pt-BR"/>
        </w:rPr>
      </w:pPr>
      <w:bookmarkStart w:id="7" w:name="_Hlk502231380"/>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63F131C2" w14:textId="77777777" w:rsidR="00336D03" w:rsidRPr="00C16097" w:rsidRDefault="00336D03" w:rsidP="00336D03">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370EDA36" w14:textId="77777777" w:rsidR="00336D03" w:rsidRDefault="00336D03" w:rsidP="00336D03">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FD61153" w14:textId="77777777" w:rsidR="00336D03" w:rsidRDefault="00336D03" w:rsidP="00336D03">
      <w:pPr>
        <w:pStyle w:val="Corpodetexto"/>
        <w:numPr>
          <w:ilvl w:val="1"/>
          <w:numId w:val="53"/>
        </w:numPr>
        <w:spacing w:before="120" w:after="120"/>
        <w:rPr>
          <w:lang w:val="pt-BR"/>
        </w:rPr>
      </w:pPr>
      <w:r>
        <w:rPr>
          <w:lang w:val="pt-BR"/>
        </w:rPr>
        <w:t>A(s)</w:t>
      </w:r>
      <w:r w:rsidRPr="00ED6F96">
        <w:rPr>
          <w:lang w:val="pt-BR"/>
        </w:rPr>
        <w:t xml:space="preserve"> </w:t>
      </w:r>
      <w:r>
        <w:rPr>
          <w:lang w:val="pt-BR"/>
        </w:rPr>
        <w:t xml:space="preserve">COMPROMITENTE(S) </w:t>
      </w:r>
      <w:r w:rsidRPr="00ED6F96">
        <w:rPr>
          <w:lang w:val="pt-BR"/>
        </w:rPr>
        <w:t>assume</w:t>
      </w:r>
      <w:r>
        <w:rPr>
          <w:lang w:val="pt-BR"/>
        </w:rPr>
        <w:t>(m)</w:t>
      </w:r>
      <w:r w:rsidRPr="00ED6F96">
        <w:rPr>
          <w:lang w:val="pt-BR"/>
        </w:rPr>
        <w:t xml:space="preserve"> integral responsabilidade pelos danos que causar </w:t>
      </w:r>
      <w:r>
        <w:rPr>
          <w:lang w:val="pt-BR"/>
        </w:rPr>
        <w:t xml:space="preserve">à COMPROMISSÁRIA </w:t>
      </w:r>
      <w:r w:rsidRPr="00ED6F96">
        <w:rPr>
          <w:lang w:val="pt-BR"/>
        </w:rPr>
        <w:t>ou a terceiros, por si ou seus sucessores e representantes no fornecimento contratado, isentando esta última de toda e qualquer reclamação que possa surgir em decorrência do</w:t>
      </w:r>
      <w:r w:rsidRPr="00ED6F96">
        <w:rPr>
          <w:spacing w:val="-3"/>
          <w:lang w:val="pt-BR"/>
        </w:rPr>
        <w:t xml:space="preserve"> </w:t>
      </w:r>
      <w:r w:rsidRPr="00ED6F96">
        <w:rPr>
          <w:lang w:val="pt-BR"/>
        </w:rPr>
        <w:t>mesmo.</w:t>
      </w:r>
    </w:p>
    <w:p w14:paraId="62637079" w14:textId="77777777" w:rsidR="00336D03" w:rsidRPr="00ED6F96" w:rsidRDefault="00336D03" w:rsidP="00336D03">
      <w:pPr>
        <w:pStyle w:val="Corpodetexto"/>
        <w:numPr>
          <w:ilvl w:val="1"/>
          <w:numId w:val="53"/>
        </w:numPr>
        <w:spacing w:before="120" w:after="120"/>
        <w:rPr>
          <w:lang w:val="pt-BR"/>
        </w:rPr>
      </w:pPr>
      <w:r w:rsidRPr="00ED6F96">
        <w:rPr>
          <w:lang w:val="pt-BR"/>
        </w:rPr>
        <w:lastRenderedPageBreak/>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7"/>
    <w:p w14:paraId="1BDEAB33" w14:textId="77777777" w:rsidR="00336D03" w:rsidRPr="0044268B" w:rsidRDefault="00336D03" w:rsidP="00336D03">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485A83D1" w14:textId="77777777" w:rsidR="00336D03" w:rsidRPr="0044268B" w:rsidRDefault="00336D03" w:rsidP="00336D03">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537FBCEB" w14:textId="77777777" w:rsidR="00336D03" w:rsidRPr="0044268B" w:rsidRDefault="00336D03" w:rsidP="00336D03">
      <w:pPr>
        <w:pStyle w:val="PargrafodaLista"/>
        <w:numPr>
          <w:ilvl w:val="0"/>
          <w:numId w:val="1"/>
        </w:numPr>
        <w:spacing w:after="120"/>
        <w:ind w:left="1701" w:hanging="425"/>
      </w:pPr>
      <w:r w:rsidRPr="0044268B">
        <w:t>integram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667F74F6" w14:textId="77777777" w:rsidR="00336D03" w:rsidRPr="0044268B" w:rsidRDefault="00336D03" w:rsidP="00336D03">
      <w:pPr>
        <w:pStyle w:val="Corpodetexto"/>
        <w:numPr>
          <w:ilvl w:val="2"/>
          <w:numId w:val="53"/>
        </w:numPr>
        <w:spacing w:before="120" w:after="120"/>
      </w:pPr>
      <w:r>
        <w:t>A Ata e Registro de Preço</w:t>
      </w:r>
      <w:r w:rsidRPr="0044268B">
        <w:t xml:space="preserve"> poder</w:t>
      </w:r>
      <w:r>
        <w:t>á</w:t>
      </w:r>
      <w:r w:rsidRPr="0044268B">
        <w:t xml:space="preserve"> ser alterad</w:t>
      </w:r>
      <w:r>
        <w:t>a,</w:t>
      </w:r>
      <w:r w:rsidRPr="0044268B">
        <w:t xml:space="preserve"> observado o disposto no art. 65 da Lei nº 8.666, de 1993.</w:t>
      </w:r>
    </w:p>
    <w:p w14:paraId="42B6E94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FORO</w:t>
      </w:r>
    </w:p>
    <w:p w14:paraId="7E20B99C" w14:textId="77777777" w:rsidR="00336D03" w:rsidRDefault="00336D03" w:rsidP="00336D03">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487D8DEE" w14:textId="77777777" w:rsidR="00336D03" w:rsidRPr="0044268B" w:rsidRDefault="00336D03" w:rsidP="00336D03">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13BAD1D5" w14:textId="77777777" w:rsidR="00336D03" w:rsidRPr="0044268B" w:rsidRDefault="00336D03" w:rsidP="00336D03">
      <w:pPr>
        <w:pStyle w:val="Corpodetexto"/>
        <w:spacing w:after="120"/>
        <w:ind w:left="0"/>
      </w:pPr>
    </w:p>
    <w:p w14:paraId="0110A137" w14:textId="77777777" w:rsidR="00336D03" w:rsidRPr="0044268B" w:rsidRDefault="00336D03" w:rsidP="00336D03">
      <w:pPr>
        <w:pStyle w:val="Corpodetexto"/>
        <w:spacing w:after="120"/>
        <w:ind w:left="0"/>
      </w:pPr>
      <w:r w:rsidRPr="0044268B">
        <w:t>Local e data Assinaturas</w:t>
      </w:r>
    </w:p>
    <w:p w14:paraId="76055D5F" w14:textId="77777777" w:rsidR="00336D03" w:rsidRPr="0044268B" w:rsidRDefault="00336D03" w:rsidP="00336D03">
      <w:pPr>
        <w:pStyle w:val="Corpodetexto"/>
        <w:spacing w:after="120"/>
        <w:ind w:left="0"/>
        <w:rPr>
          <w:sz w:val="21"/>
        </w:rPr>
      </w:pPr>
    </w:p>
    <w:p w14:paraId="46DBEDAA" w14:textId="77777777" w:rsidR="00336D03" w:rsidRPr="0044268B" w:rsidRDefault="00336D03" w:rsidP="00336D03">
      <w:pPr>
        <w:pStyle w:val="Corpodetexto"/>
        <w:spacing w:after="120"/>
        <w:ind w:left="0"/>
      </w:pPr>
      <w:r w:rsidRPr="0044268B">
        <w:t>Representante legal do órgão gerenciador e representante(s</w:t>
      </w:r>
      <w:r>
        <w:t xml:space="preserve">) legal(is) do(s) fornecedor(s) </w:t>
      </w:r>
      <w:r w:rsidRPr="0044268B">
        <w:rPr>
          <w:spacing w:val="-1"/>
        </w:rPr>
        <w:t>registrado(s)</w:t>
      </w:r>
    </w:p>
    <w:p w14:paraId="7E396434" w14:textId="77777777" w:rsidR="00336D03" w:rsidRDefault="00336D03" w:rsidP="00336D03"/>
    <w:p w14:paraId="266A5041" w14:textId="77777777" w:rsidR="00BD481D" w:rsidRPr="0044268B" w:rsidRDefault="00BD481D" w:rsidP="00665258">
      <w:pPr>
        <w:spacing w:after="120"/>
        <w:jc w:val="both"/>
        <w:sectPr w:rsidR="00BD481D" w:rsidRPr="0044268B" w:rsidSect="00E70214">
          <w:headerReference w:type="default" r:id="rId17"/>
          <w:pgSz w:w="11910" w:h="16840" w:code="9"/>
          <w:pgMar w:top="1701" w:right="1134" w:bottom="1418" w:left="1701" w:header="426" w:footer="1023" w:gutter="0"/>
          <w:cols w:space="720"/>
          <w:docGrid w:linePitch="299"/>
        </w:sectPr>
      </w:pPr>
      <w:bookmarkStart w:id="8" w:name="_GoBack"/>
      <w:bookmarkEnd w:id="8"/>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FDD8BC7" w:rsidR="008E5552" w:rsidRPr="004853A9" w:rsidRDefault="008E5552" w:rsidP="008E5552">
      <w:pPr>
        <w:jc w:val="center"/>
        <w:rPr>
          <w:b/>
        </w:rPr>
      </w:pPr>
      <w:r w:rsidRPr="004853A9">
        <w:rPr>
          <w:b/>
        </w:rPr>
        <w:t xml:space="preserve">PREGÃO PRESENCIAL-SRP Nº </w:t>
      </w:r>
      <w:r w:rsidR="002359B2">
        <w:rPr>
          <w:b/>
        </w:rPr>
        <w:t>032/2019PP</w:t>
      </w:r>
    </w:p>
    <w:p w14:paraId="78E49A56" w14:textId="30481DAD" w:rsidR="008E5552" w:rsidRDefault="008E5552" w:rsidP="008E5552">
      <w:pPr>
        <w:jc w:val="center"/>
        <w:rPr>
          <w:b/>
        </w:rPr>
      </w:pPr>
      <w:r w:rsidRPr="004853A9">
        <w:rPr>
          <w:b/>
        </w:rPr>
        <w:t xml:space="preserve">Processo Administrativo nº. </w:t>
      </w:r>
      <w:r w:rsidR="002359B2">
        <w:rPr>
          <w:b/>
        </w:rPr>
        <w:t>082/2019PMA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216"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EF62D" id="Group 6" o:spid="_x0000_s1026" style="position:absolute;margin-left:122.4pt;margin-top:30pt;width:351.4pt;height:.6pt;z-index:25165721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8"/>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130E49B0"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2359B2">
        <w:rPr>
          <w:b/>
          <w:sz w:val="21"/>
        </w:rPr>
        <w:t>032/2019PP</w:t>
      </w:r>
    </w:p>
    <w:p w14:paraId="0BACDFA4" w14:textId="02B743F7"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2359B2">
        <w:rPr>
          <w:b/>
          <w:sz w:val="21"/>
        </w:rPr>
        <w:t>082/2019PMA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19"/>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4B40DB0E" w:rsidR="00A0612F" w:rsidRPr="00ED6F96" w:rsidRDefault="00A0612F" w:rsidP="00A0612F">
      <w:pPr>
        <w:spacing w:line="252" w:lineRule="exact"/>
        <w:jc w:val="both"/>
        <w:rPr>
          <w:b/>
          <w:lang w:val="pt-BR"/>
        </w:rPr>
      </w:pPr>
      <w:r w:rsidRPr="00ED6F96">
        <w:rPr>
          <w:b/>
          <w:lang w:val="pt-BR"/>
        </w:rPr>
        <w:t xml:space="preserve">PROCESSO ADMINISTRATIVO Nº </w:t>
      </w:r>
      <w:r w:rsidR="002359B2">
        <w:rPr>
          <w:b/>
          <w:lang w:val="pt-BR"/>
        </w:rPr>
        <w:t>082/2019PMA</w:t>
      </w:r>
    </w:p>
    <w:p w14:paraId="0B014EE5" w14:textId="4241FDE2" w:rsidR="00A0612F" w:rsidRDefault="00A0612F" w:rsidP="00A0612F">
      <w:pPr>
        <w:ind w:right="3"/>
        <w:rPr>
          <w:b/>
          <w:lang w:val="pt-BR"/>
        </w:rPr>
      </w:pPr>
      <w:r w:rsidRPr="00ED6F96">
        <w:rPr>
          <w:b/>
          <w:lang w:val="pt-BR"/>
        </w:rPr>
        <w:t>PREGÃO PRESENCIAL</w:t>
      </w:r>
      <w:r>
        <w:rPr>
          <w:b/>
          <w:lang w:val="pt-BR"/>
        </w:rPr>
        <w:t xml:space="preserve"> SRP Nº </w:t>
      </w:r>
      <w:r w:rsidR="002359B2">
        <w:rPr>
          <w:b/>
          <w:lang w:val="pt-BR"/>
        </w:rPr>
        <w:t>032/2019PP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683A2E42"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2359B2">
        <w:rPr>
          <w:lang w:val="pt-BR"/>
        </w:rPr>
        <w:t>032/2019PP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5B682" id="Line 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5168"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AE5852" w:rsidRPr="003E6753" w:rsidRDefault="00AE5852"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516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AE5852" w:rsidRPr="003E6753" w:rsidRDefault="00AE5852"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0"/>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2D7C1C6" w:rsidR="00A0612F" w:rsidRPr="00ED6F96" w:rsidRDefault="00A0612F" w:rsidP="00A0612F">
      <w:pPr>
        <w:spacing w:line="252" w:lineRule="exact"/>
        <w:jc w:val="both"/>
        <w:rPr>
          <w:b/>
          <w:lang w:val="pt-BR"/>
        </w:rPr>
      </w:pPr>
      <w:r w:rsidRPr="00ED6F96">
        <w:rPr>
          <w:b/>
          <w:lang w:val="pt-BR"/>
        </w:rPr>
        <w:t xml:space="preserve">PROCESSO ADMINISTRATIVO Nº </w:t>
      </w:r>
      <w:r w:rsidR="002359B2">
        <w:rPr>
          <w:b/>
          <w:lang w:val="pt-BR"/>
        </w:rPr>
        <w:t>082/2019PMA</w:t>
      </w:r>
    </w:p>
    <w:p w14:paraId="74875B9F" w14:textId="728D77A4" w:rsidR="00A0612F" w:rsidRDefault="00A0612F" w:rsidP="00A0612F">
      <w:pPr>
        <w:ind w:right="3"/>
        <w:rPr>
          <w:b/>
          <w:lang w:val="pt-BR"/>
        </w:rPr>
      </w:pPr>
      <w:r w:rsidRPr="00ED6F96">
        <w:rPr>
          <w:b/>
          <w:lang w:val="pt-BR"/>
        </w:rPr>
        <w:t>PREGÃO PRESENCIAL</w:t>
      </w:r>
      <w:r>
        <w:rPr>
          <w:b/>
          <w:lang w:val="pt-BR"/>
        </w:rPr>
        <w:t xml:space="preserve"> SRP Nº </w:t>
      </w:r>
      <w:r w:rsidR="002359B2">
        <w:rPr>
          <w:b/>
          <w:lang w:val="pt-BR"/>
        </w:rPr>
        <w:t>032/2019PP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4E6923E7"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2359B2">
        <w:rPr>
          <w:sz w:val="22"/>
          <w:szCs w:val="22"/>
        </w:rPr>
        <w:t xml:space="preserve">032/2019PP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9264"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AB71F"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408"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AE5852" w:rsidRPr="003E6753" w:rsidRDefault="00AE5852"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540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AE5852" w:rsidRPr="003E6753" w:rsidRDefault="00AE5852"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1"/>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4A1395B6" w:rsidR="00A0612F" w:rsidRPr="00ED6F96" w:rsidRDefault="00A0612F" w:rsidP="00A0612F">
      <w:pPr>
        <w:spacing w:line="252" w:lineRule="exact"/>
        <w:jc w:val="both"/>
        <w:rPr>
          <w:b/>
          <w:lang w:val="pt-BR"/>
        </w:rPr>
      </w:pPr>
      <w:r w:rsidRPr="00ED6F96">
        <w:rPr>
          <w:b/>
          <w:lang w:val="pt-BR"/>
        </w:rPr>
        <w:t xml:space="preserve">PROCESSO ADMINISTRATIVO Nº </w:t>
      </w:r>
      <w:r w:rsidR="002359B2">
        <w:rPr>
          <w:b/>
          <w:lang w:val="pt-BR"/>
        </w:rPr>
        <w:t>082/2019PMA</w:t>
      </w:r>
    </w:p>
    <w:p w14:paraId="02D2042E" w14:textId="34A236A6" w:rsidR="00A0612F" w:rsidRDefault="00A0612F" w:rsidP="00A0612F">
      <w:pPr>
        <w:ind w:right="3"/>
        <w:rPr>
          <w:b/>
          <w:lang w:val="pt-BR"/>
        </w:rPr>
      </w:pPr>
      <w:r w:rsidRPr="00ED6F96">
        <w:rPr>
          <w:b/>
          <w:lang w:val="pt-BR"/>
        </w:rPr>
        <w:t>PREGÃO PRESENCIAL</w:t>
      </w:r>
      <w:r>
        <w:rPr>
          <w:b/>
          <w:lang w:val="pt-BR"/>
        </w:rPr>
        <w:t xml:space="preserve"> SRP Nº </w:t>
      </w:r>
      <w:r w:rsidR="002359B2">
        <w:rPr>
          <w:b/>
          <w:lang w:val="pt-BR"/>
        </w:rPr>
        <w:t>032/2019PP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9024"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49DE" id="Line 2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107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AE5852" w:rsidRPr="003E6753" w:rsidRDefault="00AE5852"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107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AE5852" w:rsidRPr="003E6753" w:rsidRDefault="00AE5852"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2"/>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36107091" w:rsidR="00680070" w:rsidRPr="00ED6F96" w:rsidRDefault="00680070" w:rsidP="00680070">
      <w:pPr>
        <w:spacing w:line="252" w:lineRule="exact"/>
        <w:jc w:val="center"/>
        <w:rPr>
          <w:b/>
          <w:lang w:val="pt-BR"/>
        </w:rPr>
      </w:pPr>
      <w:r w:rsidRPr="00ED6F96">
        <w:rPr>
          <w:b/>
          <w:lang w:val="pt-BR"/>
        </w:rPr>
        <w:t xml:space="preserve">PROCESSO ADMINISTRATIVO Nº </w:t>
      </w:r>
      <w:r w:rsidR="002359B2">
        <w:rPr>
          <w:b/>
          <w:lang w:val="pt-BR"/>
        </w:rPr>
        <w:t>082/2019PMA</w:t>
      </w:r>
    </w:p>
    <w:p w14:paraId="154F30C9" w14:textId="6E950C85" w:rsidR="00680070" w:rsidRDefault="00680070" w:rsidP="00680070">
      <w:pPr>
        <w:ind w:right="3"/>
        <w:jc w:val="center"/>
        <w:rPr>
          <w:b/>
          <w:lang w:val="pt-BR"/>
        </w:rPr>
      </w:pPr>
      <w:r w:rsidRPr="00ED6F96">
        <w:rPr>
          <w:b/>
          <w:lang w:val="pt-BR"/>
        </w:rPr>
        <w:t>PREGÃO PRESENCIAL</w:t>
      </w:r>
      <w:r>
        <w:rPr>
          <w:b/>
          <w:lang w:val="pt-BR"/>
        </w:rPr>
        <w:t xml:space="preserve"> SRP Nº </w:t>
      </w:r>
      <w:r w:rsidR="002359B2">
        <w:rPr>
          <w:b/>
          <w:lang w:val="pt-BR"/>
        </w:rPr>
        <w:t>032/2019PP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33E0" w14:textId="77777777" w:rsidR="001B5865" w:rsidRDefault="001B5865">
      <w:r>
        <w:separator/>
      </w:r>
    </w:p>
  </w:endnote>
  <w:endnote w:type="continuationSeparator" w:id="0">
    <w:p w14:paraId="4DC4FBC7" w14:textId="77777777" w:rsidR="001B5865" w:rsidRDefault="001B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Content>
      <w:sdt>
        <w:sdtPr>
          <w:rPr>
            <w:sz w:val="16"/>
            <w:szCs w:val="16"/>
          </w:rPr>
          <w:id w:val="15355000"/>
          <w:docPartObj>
            <w:docPartGallery w:val="Page Numbers (Top of Page)"/>
            <w:docPartUnique/>
          </w:docPartObj>
        </w:sdtPr>
        <w:sdtContent>
          <w:p w14:paraId="6C2C64B2" w14:textId="77777777" w:rsidR="00AE5852" w:rsidRPr="00D9482A" w:rsidRDefault="00AE5852"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1072" behindDoc="1" locked="0" layoutInCell="1" allowOverlap="1" wp14:anchorId="6C7923AA" wp14:editId="4CFF9A0D">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AE5852" w:rsidRPr="00D9482A" w:rsidRDefault="00AE5852"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E5852" w:rsidRPr="009333B4" w:rsidRDefault="00AE5852" w:rsidP="0003227C">
                                  <w:pPr>
                                    <w:jc w:val="center"/>
                                    <w:rPr>
                                      <w:sz w:val="15"/>
                                      <w:szCs w:val="15"/>
                                    </w:rPr>
                                  </w:pPr>
                                  <w:r w:rsidRPr="009333B4">
                                    <w:rPr>
                                      <w:sz w:val="15"/>
                                      <w:szCs w:val="15"/>
                                    </w:rPr>
                                    <w:t>Praça da Bandeira, nº. 230, Centro, Palmas de Monte Alto-BA, CEP: 46.460-000</w:t>
                                  </w:r>
                                </w:p>
                                <w:p w14:paraId="26AF1295" w14:textId="77777777" w:rsidR="00AE5852" w:rsidRPr="009333B4" w:rsidRDefault="00AE5852" w:rsidP="0003227C">
                                  <w:pPr>
                                    <w:jc w:val="center"/>
                                    <w:rPr>
                                      <w:sz w:val="15"/>
                                      <w:szCs w:val="15"/>
                                    </w:rPr>
                                  </w:pPr>
                                  <w:r w:rsidRPr="009333B4">
                                    <w:rPr>
                                      <w:sz w:val="15"/>
                                      <w:szCs w:val="15"/>
                                    </w:rPr>
                                    <w:t>Fone: (77) 3662-2113 – www.palmasdemontealto.ba.gov.br</w:t>
                                  </w:r>
                                </w:p>
                                <w:p w14:paraId="2568B280" w14:textId="77777777" w:rsidR="00AE5852" w:rsidRPr="009333B4" w:rsidRDefault="00AE5852"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AE5852" w:rsidRPr="00D9482A" w:rsidRDefault="00AE5852"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AE5852" w:rsidRPr="009333B4" w:rsidRDefault="00AE5852" w:rsidP="0003227C">
                            <w:pPr>
                              <w:jc w:val="center"/>
                              <w:rPr>
                                <w:sz w:val="15"/>
                                <w:szCs w:val="15"/>
                              </w:rPr>
                            </w:pPr>
                            <w:r w:rsidRPr="009333B4">
                              <w:rPr>
                                <w:sz w:val="15"/>
                                <w:szCs w:val="15"/>
                              </w:rPr>
                              <w:t>Praça da Bandeira, nº. 230, Centro, Palmas de Monte Alto-BA, CEP: 46.460-000</w:t>
                            </w:r>
                          </w:p>
                          <w:p w14:paraId="26AF1295" w14:textId="77777777" w:rsidR="00AE5852" w:rsidRPr="009333B4" w:rsidRDefault="00AE5852" w:rsidP="0003227C">
                            <w:pPr>
                              <w:jc w:val="center"/>
                              <w:rPr>
                                <w:sz w:val="15"/>
                                <w:szCs w:val="15"/>
                              </w:rPr>
                            </w:pPr>
                            <w:r w:rsidRPr="009333B4">
                              <w:rPr>
                                <w:sz w:val="15"/>
                                <w:szCs w:val="15"/>
                              </w:rPr>
                              <w:t>Fone: (77) 3662-2113 – www.palmasdemontealto.ba.gov.br</w:t>
                            </w:r>
                          </w:p>
                          <w:p w14:paraId="2568B280" w14:textId="77777777" w:rsidR="00AE5852" w:rsidRPr="009333B4" w:rsidRDefault="00AE5852"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60</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60</w:t>
            </w:r>
            <w:r w:rsidRPr="00D9482A">
              <w:rPr>
                <w:b/>
                <w:bCs/>
                <w:sz w:val="16"/>
                <w:szCs w:val="16"/>
              </w:rPr>
              <w:fldChar w:fldCharType="end"/>
            </w:r>
          </w:p>
        </w:sdtContent>
      </w:sdt>
    </w:sdtContent>
  </w:sdt>
  <w:p w14:paraId="7E1FF10E" w14:textId="77777777" w:rsidR="00AE5852" w:rsidRPr="00D9482A" w:rsidRDefault="00AE5852"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7216" behindDoc="0" locked="0" layoutInCell="1" allowOverlap="1" wp14:anchorId="60C83092" wp14:editId="04C5C0E3">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AE5852" w:rsidRDefault="00AE5852"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E5852" w:rsidRDefault="00AE5852" w:rsidP="0003227C">
                          <w:pPr>
                            <w:jc w:val="center"/>
                            <w:rPr>
                              <w:sz w:val="10"/>
                              <w:szCs w:val="10"/>
                            </w:rPr>
                          </w:pPr>
                        </w:p>
                        <w:p w14:paraId="23F9DE3B" w14:textId="77777777" w:rsidR="00AE5852" w:rsidRDefault="00AE5852" w:rsidP="0003227C">
                          <w:pPr>
                            <w:jc w:val="center"/>
                            <w:rPr>
                              <w:sz w:val="10"/>
                              <w:szCs w:val="10"/>
                            </w:rPr>
                          </w:pPr>
                        </w:p>
                        <w:p w14:paraId="43CF516E" w14:textId="77777777" w:rsidR="00AE5852" w:rsidRDefault="00AE5852" w:rsidP="0003227C">
                          <w:pPr>
                            <w:jc w:val="center"/>
                            <w:rPr>
                              <w:sz w:val="10"/>
                              <w:szCs w:val="10"/>
                            </w:rPr>
                          </w:pPr>
                          <w:r>
                            <w:rPr>
                              <w:sz w:val="10"/>
                              <w:szCs w:val="10"/>
                            </w:rPr>
                            <w:t>____________________</w:t>
                          </w:r>
                        </w:p>
                        <w:p w14:paraId="0373B431" w14:textId="6BD073CA" w:rsidR="00AE5852" w:rsidRDefault="00AE5852" w:rsidP="0003227C">
                          <w:pPr>
                            <w:jc w:val="center"/>
                            <w:rPr>
                              <w:sz w:val="10"/>
                              <w:szCs w:val="10"/>
                            </w:rPr>
                          </w:pPr>
                          <w:r>
                            <w:rPr>
                              <w:sz w:val="10"/>
                              <w:szCs w:val="10"/>
                            </w:rPr>
                            <w:t>POMPILIO R. DONATO</w:t>
                          </w:r>
                        </w:p>
                        <w:p w14:paraId="08D47D5E" w14:textId="66FEC11E" w:rsidR="00AE5852" w:rsidRPr="00D9482A" w:rsidRDefault="00AE5852"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AE5852" w:rsidRDefault="00AE5852"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AE5852" w:rsidRDefault="00AE5852" w:rsidP="0003227C">
                    <w:pPr>
                      <w:jc w:val="center"/>
                      <w:rPr>
                        <w:sz w:val="10"/>
                        <w:szCs w:val="10"/>
                      </w:rPr>
                    </w:pPr>
                  </w:p>
                  <w:p w14:paraId="23F9DE3B" w14:textId="77777777" w:rsidR="00AE5852" w:rsidRDefault="00AE5852" w:rsidP="0003227C">
                    <w:pPr>
                      <w:jc w:val="center"/>
                      <w:rPr>
                        <w:sz w:val="10"/>
                        <w:szCs w:val="10"/>
                      </w:rPr>
                    </w:pPr>
                  </w:p>
                  <w:p w14:paraId="43CF516E" w14:textId="77777777" w:rsidR="00AE5852" w:rsidRDefault="00AE5852" w:rsidP="0003227C">
                    <w:pPr>
                      <w:jc w:val="center"/>
                      <w:rPr>
                        <w:sz w:val="10"/>
                        <w:szCs w:val="10"/>
                      </w:rPr>
                    </w:pPr>
                    <w:r>
                      <w:rPr>
                        <w:sz w:val="10"/>
                        <w:szCs w:val="10"/>
                      </w:rPr>
                      <w:t>____________________</w:t>
                    </w:r>
                  </w:p>
                  <w:p w14:paraId="0373B431" w14:textId="6BD073CA" w:rsidR="00AE5852" w:rsidRDefault="00AE5852" w:rsidP="0003227C">
                    <w:pPr>
                      <w:jc w:val="center"/>
                      <w:rPr>
                        <w:sz w:val="10"/>
                        <w:szCs w:val="10"/>
                      </w:rPr>
                    </w:pPr>
                    <w:r>
                      <w:rPr>
                        <w:sz w:val="10"/>
                        <w:szCs w:val="10"/>
                      </w:rPr>
                      <w:t>POMPILIO R. DONATO</w:t>
                    </w:r>
                  </w:p>
                  <w:p w14:paraId="08D47D5E" w14:textId="66FEC11E" w:rsidR="00AE5852" w:rsidRPr="00D9482A" w:rsidRDefault="00AE5852"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37C9429E" wp14:editId="318587FA">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AE5852" w:rsidRPr="00D9482A" w:rsidRDefault="00AE5852" w:rsidP="0003227C">
                          <w:pPr>
                            <w:jc w:val="center"/>
                            <w:rPr>
                              <w:b/>
                            </w:rPr>
                          </w:pPr>
                          <w:r w:rsidRPr="00D9482A">
                            <w:rPr>
                              <w:b/>
                            </w:rPr>
                            <w:t>PP SRP</w:t>
                          </w:r>
                        </w:p>
                        <w:p w14:paraId="70D2C61B" w14:textId="095C8802" w:rsidR="00AE5852" w:rsidRDefault="00AE5852" w:rsidP="0003227C">
                          <w:pPr>
                            <w:jc w:val="center"/>
                            <w:rPr>
                              <w:b/>
                            </w:rPr>
                          </w:pPr>
                          <w:r>
                            <w:rPr>
                              <w:b/>
                            </w:rPr>
                            <w:t>032</w:t>
                          </w:r>
                          <w:r w:rsidRPr="00D9482A">
                            <w:rPr>
                              <w:b/>
                            </w:rPr>
                            <w:t>/201</w:t>
                          </w:r>
                          <w:r>
                            <w:rPr>
                              <w:b/>
                            </w:rPr>
                            <w:t>9PP</w:t>
                          </w:r>
                        </w:p>
                        <w:p w14:paraId="6106E208" w14:textId="52B04097" w:rsidR="00AE5852" w:rsidRPr="00021DBD" w:rsidRDefault="00AE5852" w:rsidP="0003227C">
                          <w:pPr>
                            <w:jc w:val="center"/>
                            <w:rPr>
                              <w:b/>
                              <w:sz w:val="12"/>
                              <w:szCs w:val="12"/>
                            </w:rPr>
                          </w:pPr>
                          <w:r w:rsidRPr="00021DBD">
                            <w:rPr>
                              <w:b/>
                              <w:sz w:val="12"/>
                              <w:szCs w:val="12"/>
                            </w:rPr>
                            <w:t xml:space="preserve">PAD </w:t>
                          </w:r>
                          <w:r>
                            <w:rPr>
                              <w:b/>
                              <w:sz w:val="12"/>
                              <w:szCs w:val="12"/>
                            </w:rPr>
                            <w:t>082</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AE5852" w:rsidRPr="00D9482A" w:rsidRDefault="00AE5852" w:rsidP="0003227C">
                    <w:pPr>
                      <w:jc w:val="center"/>
                      <w:rPr>
                        <w:b/>
                      </w:rPr>
                    </w:pPr>
                    <w:r w:rsidRPr="00D9482A">
                      <w:rPr>
                        <w:b/>
                      </w:rPr>
                      <w:t>PP SRP</w:t>
                    </w:r>
                  </w:p>
                  <w:p w14:paraId="70D2C61B" w14:textId="095C8802" w:rsidR="00AE5852" w:rsidRDefault="00AE5852" w:rsidP="0003227C">
                    <w:pPr>
                      <w:jc w:val="center"/>
                      <w:rPr>
                        <w:b/>
                      </w:rPr>
                    </w:pPr>
                    <w:r>
                      <w:rPr>
                        <w:b/>
                      </w:rPr>
                      <w:t>032</w:t>
                    </w:r>
                    <w:r w:rsidRPr="00D9482A">
                      <w:rPr>
                        <w:b/>
                      </w:rPr>
                      <w:t>/201</w:t>
                    </w:r>
                    <w:r>
                      <w:rPr>
                        <w:b/>
                      </w:rPr>
                      <w:t>9PP</w:t>
                    </w:r>
                  </w:p>
                  <w:p w14:paraId="6106E208" w14:textId="52B04097" w:rsidR="00AE5852" w:rsidRPr="00021DBD" w:rsidRDefault="00AE5852" w:rsidP="0003227C">
                    <w:pPr>
                      <w:jc w:val="center"/>
                      <w:rPr>
                        <w:b/>
                        <w:sz w:val="12"/>
                        <w:szCs w:val="12"/>
                      </w:rPr>
                    </w:pPr>
                    <w:r w:rsidRPr="00021DBD">
                      <w:rPr>
                        <w:b/>
                        <w:sz w:val="12"/>
                        <w:szCs w:val="12"/>
                      </w:rPr>
                      <w:t xml:space="preserve">PAD </w:t>
                    </w:r>
                    <w:r>
                      <w:rPr>
                        <w:b/>
                        <w:sz w:val="12"/>
                        <w:szCs w:val="12"/>
                      </w:rPr>
                      <w:t>082</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4384" behindDoc="0" locked="0" layoutInCell="1" allowOverlap="1" wp14:anchorId="0257E787" wp14:editId="6ABE4E8B">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51CBDF" id="Conector reto 4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4144" behindDoc="0" locked="0" layoutInCell="1" allowOverlap="1" wp14:anchorId="6FFD4959" wp14:editId="21D82AB3">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34EB79" id="Conector reto 39"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AE5852" w:rsidRPr="0003227C" w:rsidRDefault="00AE5852"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DBA5" w14:textId="77777777" w:rsidR="001B5865" w:rsidRDefault="001B5865">
      <w:r>
        <w:separator/>
      </w:r>
    </w:p>
  </w:footnote>
  <w:footnote w:type="continuationSeparator" w:id="0">
    <w:p w14:paraId="161B3B48" w14:textId="77777777" w:rsidR="001B5865" w:rsidRDefault="001B5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AE5852" w:rsidRDefault="00AE5852">
    <w:pPr>
      <w:pStyle w:val="Cabealho"/>
    </w:pPr>
    <w:sdt>
      <w:sdtPr>
        <w:id w:val="-1960331356"/>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AE5852" w:rsidRPr="00317FAC" w:rsidRDefault="00AE5852" w:rsidP="00317FAC">
    <w:pPr>
      <w:pStyle w:val="Cabealho"/>
    </w:pPr>
    <w:r>
      <w:rPr>
        <w:noProof/>
        <w:lang w:val="pt-BR" w:eastAsia="pt-BR"/>
      </w:rPr>
      <w:drawing>
        <wp:anchor distT="0" distB="0" distL="114300" distR="114300" simplePos="0" relativeHeight="251671552" behindDoc="0" locked="0" layoutInCell="1" allowOverlap="1" wp14:anchorId="114214B0" wp14:editId="7772CE11">
          <wp:simplePos x="0" y="0"/>
          <wp:positionH relativeFrom="column">
            <wp:posOffset>3175</wp:posOffset>
          </wp:positionH>
          <wp:positionV relativeFrom="paragraph">
            <wp:posOffset>-129994</wp:posOffset>
          </wp:positionV>
          <wp:extent cx="5763260" cy="737870"/>
          <wp:effectExtent l="0" t="0" r="8890" b="5080"/>
          <wp:wrapSquare wrapText="bothSides"/>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AE5852" w:rsidRDefault="00AE5852">
    <w:pPr>
      <w:pStyle w:val="Cabealho"/>
    </w:pPr>
    <w:r>
      <w:rPr>
        <w:noProof/>
        <w:lang w:val="pt-BR" w:eastAsia="pt-BR"/>
      </w:rPr>
      <w:drawing>
        <wp:anchor distT="0" distB="0" distL="114300" distR="114300" simplePos="0" relativeHeight="251655168" behindDoc="0" locked="0" layoutInCell="1" allowOverlap="1" wp14:anchorId="3FC3D459" wp14:editId="7CEAE6B2">
          <wp:simplePos x="0" y="0"/>
          <wp:positionH relativeFrom="column">
            <wp:posOffset>3175</wp:posOffset>
          </wp:positionH>
          <wp:positionV relativeFrom="paragraph">
            <wp:posOffset>182245</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AE5852" w:rsidRDefault="00AE5852">
    <w:pPr>
      <w:pStyle w:val="Cabealho"/>
    </w:pPr>
    <w:r>
      <w:rPr>
        <w:noProof/>
        <w:lang w:val="pt-BR" w:eastAsia="pt-BR"/>
      </w:rPr>
      <w:drawing>
        <wp:anchor distT="0" distB="0" distL="114300" distR="114300" simplePos="0" relativeHeight="251644928" behindDoc="0" locked="0" layoutInCell="1" allowOverlap="1" wp14:anchorId="2874DCB7" wp14:editId="5AA13A6A">
          <wp:simplePos x="0" y="0"/>
          <wp:positionH relativeFrom="column">
            <wp:posOffset>3175</wp:posOffset>
          </wp:positionH>
          <wp:positionV relativeFrom="paragraph">
            <wp:posOffset>-142571</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AE5852" w:rsidRDefault="00AE5852">
    <w:pPr>
      <w:pStyle w:val="Cabealho"/>
    </w:pPr>
    <w:r>
      <w:rPr>
        <w:noProof/>
        <w:lang w:val="pt-BR" w:eastAsia="pt-BR"/>
      </w:rPr>
      <w:drawing>
        <wp:anchor distT="0" distB="0" distL="114300" distR="114300" simplePos="0" relativeHeight="251648000" behindDoc="0" locked="0" layoutInCell="1" allowOverlap="1" wp14:anchorId="2096CE7C" wp14:editId="32E00FB5">
          <wp:simplePos x="0" y="0"/>
          <wp:positionH relativeFrom="column">
            <wp:posOffset>3175</wp:posOffset>
          </wp:positionH>
          <wp:positionV relativeFrom="paragraph">
            <wp:posOffset>-142571</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AE5852" w:rsidRDefault="00AE5852">
    <w:pPr>
      <w:pStyle w:val="Cabealho"/>
    </w:pPr>
    <w:r>
      <w:rPr>
        <w:noProof/>
        <w:lang w:val="pt-BR" w:eastAsia="pt-BR"/>
      </w:rPr>
      <w:drawing>
        <wp:anchor distT="0" distB="0" distL="114300" distR="114300" simplePos="0" relativeHeight="251659264" behindDoc="0" locked="0" layoutInCell="1" allowOverlap="1" wp14:anchorId="3C0185F1" wp14:editId="58C75A9C">
          <wp:simplePos x="0" y="0"/>
          <wp:positionH relativeFrom="column">
            <wp:posOffset>3175</wp:posOffset>
          </wp:positionH>
          <wp:positionV relativeFrom="paragraph">
            <wp:posOffset>-55112</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AE5852" w:rsidRDefault="00AE5852">
    <w:pPr>
      <w:pStyle w:val="Cabealho"/>
    </w:pPr>
    <w:r>
      <w:rPr>
        <w:noProof/>
        <w:lang w:val="pt-BR" w:eastAsia="pt-BR"/>
      </w:rPr>
      <w:drawing>
        <wp:anchor distT="0" distB="0" distL="114300" distR="114300" simplePos="0" relativeHeight="251661312" behindDoc="0" locked="0" layoutInCell="1" allowOverlap="1" wp14:anchorId="386D9071" wp14:editId="72EBF3ED">
          <wp:simplePos x="0" y="0"/>
          <wp:positionH relativeFrom="column">
            <wp:posOffset>3175</wp:posOffset>
          </wp:positionH>
          <wp:positionV relativeFrom="paragraph">
            <wp:posOffset>-147587</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AE5852" w:rsidRDefault="00AE5852">
    <w:pPr>
      <w:pStyle w:val="Cabealho"/>
    </w:pPr>
    <w:r>
      <w:rPr>
        <w:noProof/>
        <w:lang w:val="pt-BR" w:eastAsia="pt-BR"/>
      </w:rPr>
      <w:drawing>
        <wp:anchor distT="0" distB="0" distL="114300" distR="114300" simplePos="0" relativeHeight="251663360" behindDoc="0" locked="0" layoutInCell="1" allowOverlap="1" wp14:anchorId="7E663E45" wp14:editId="60F9C275">
          <wp:simplePos x="0" y="0"/>
          <wp:positionH relativeFrom="column">
            <wp:posOffset>3175</wp:posOffset>
          </wp:positionH>
          <wp:positionV relativeFrom="paragraph">
            <wp:posOffset>-147587</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AE5852" w:rsidRDefault="00AE5852">
    <w:pPr>
      <w:pStyle w:val="Cabealho"/>
    </w:pPr>
    <w:r>
      <w:rPr>
        <w:noProof/>
        <w:lang w:val="pt-BR" w:eastAsia="pt-BR"/>
      </w:rPr>
      <w:drawing>
        <wp:anchor distT="0" distB="0" distL="114300" distR="114300" simplePos="0" relativeHeight="251667456" behindDoc="0" locked="0" layoutInCell="1" allowOverlap="1" wp14:anchorId="63B9A6B5" wp14:editId="68A5E9FA">
          <wp:simplePos x="0" y="0"/>
          <wp:positionH relativeFrom="column">
            <wp:posOffset>3175</wp:posOffset>
          </wp:positionH>
          <wp:positionV relativeFrom="paragraph">
            <wp:posOffset>-147587</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AE5852" w:rsidRDefault="00AE5852">
    <w:pPr>
      <w:pStyle w:val="Cabealho"/>
    </w:pPr>
    <w:r>
      <w:rPr>
        <w:noProof/>
        <w:lang w:val="pt-BR" w:eastAsia="pt-BR"/>
      </w:rPr>
      <w:drawing>
        <wp:anchor distT="0" distB="0" distL="114300" distR="114300" simplePos="0" relativeHeight="251669504" behindDoc="0" locked="0" layoutInCell="1" allowOverlap="1" wp14:anchorId="21A7D916" wp14:editId="400E161B">
          <wp:simplePos x="0" y="0"/>
          <wp:positionH relativeFrom="column">
            <wp:posOffset>3175</wp:posOffset>
          </wp:positionH>
          <wp:positionV relativeFrom="paragraph">
            <wp:posOffset>-147587</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64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6796D4B"/>
    <w:multiLevelType w:val="multilevel"/>
    <w:tmpl w:val="5DD87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9"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1"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2"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3"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1"/>
  </w:num>
  <w:num w:numId="2">
    <w:abstractNumId w:val="50"/>
  </w:num>
  <w:num w:numId="3">
    <w:abstractNumId w:val="40"/>
  </w:num>
  <w:num w:numId="4">
    <w:abstractNumId w:val="52"/>
  </w:num>
  <w:num w:numId="5">
    <w:abstractNumId w:val="10"/>
  </w:num>
  <w:num w:numId="6">
    <w:abstractNumId w:val="18"/>
  </w:num>
  <w:num w:numId="7">
    <w:abstractNumId w:val="44"/>
  </w:num>
  <w:num w:numId="8">
    <w:abstractNumId w:val="35"/>
  </w:num>
  <w:num w:numId="9">
    <w:abstractNumId w:val="8"/>
  </w:num>
  <w:num w:numId="10">
    <w:abstractNumId w:val="9"/>
  </w:num>
  <w:num w:numId="11">
    <w:abstractNumId w:val="56"/>
  </w:num>
  <w:num w:numId="12">
    <w:abstractNumId w:val="30"/>
  </w:num>
  <w:num w:numId="13">
    <w:abstractNumId w:val="34"/>
  </w:num>
  <w:num w:numId="14">
    <w:abstractNumId w:val="38"/>
  </w:num>
  <w:num w:numId="15">
    <w:abstractNumId w:val="29"/>
  </w:num>
  <w:num w:numId="16">
    <w:abstractNumId w:val="31"/>
  </w:num>
  <w:num w:numId="17">
    <w:abstractNumId w:val="53"/>
  </w:num>
  <w:num w:numId="18">
    <w:abstractNumId w:val="42"/>
  </w:num>
  <w:num w:numId="19">
    <w:abstractNumId w:val="48"/>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9"/>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4"/>
  </w:num>
  <w:num w:numId="40">
    <w:abstractNumId w:val="32"/>
  </w:num>
  <w:num w:numId="41">
    <w:abstractNumId w:val="12"/>
  </w:num>
  <w:num w:numId="42">
    <w:abstractNumId w:val="13"/>
  </w:num>
  <w:num w:numId="43">
    <w:abstractNumId w:val="6"/>
  </w:num>
  <w:num w:numId="44">
    <w:abstractNumId w:val="55"/>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1"/>
  </w:num>
  <w:num w:numId="56">
    <w:abstractNumId w:val="0"/>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59B"/>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1761"/>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05BD"/>
    <w:rsid w:val="001B33BC"/>
    <w:rsid w:val="001B3526"/>
    <w:rsid w:val="001B5865"/>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0D66"/>
    <w:rsid w:val="00215DA8"/>
    <w:rsid w:val="00223D34"/>
    <w:rsid w:val="00227B71"/>
    <w:rsid w:val="00234AA4"/>
    <w:rsid w:val="002352EB"/>
    <w:rsid w:val="002359B2"/>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241"/>
    <w:rsid w:val="002C3572"/>
    <w:rsid w:val="002C41B1"/>
    <w:rsid w:val="002C54FA"/>
    <w:rsid w:val="002C5D69"/>
    <w:rsid w:val="002D0094"/>
    <w:rsid w:val="002D1535"/>
    <w:rsid w:val="002D7878"/>
    <w:rsid w:val="002E0AC8"/>
    <w:rsid w:val="002E23E7"/>
    <w:rsid w:val="002E39CE"/>
    <w:rsid w:val="002E4A71"/>
    <w:rsid w:val="002E6AAC"/>
    <w:rsid w:val="002F0ED9"/>
    <w:rsid w:val="002F1E79"/>
    <w:rsid w:val="002F45D0"/>
    <w:rsid w:val="002F484F"/>
    <w:rsid w:val="00302D11"/>
    <w:rsid w:val="0031044A"/>
    <w:rsid w:val="00317FAC"/>
    <w:rsid w:val="00320D75"/>
    <w:rsid w:val="00323B28"/>
    <w:rsid w:val="00325EE4"/>
    <w:rsid w:val="00330A48"/>
    <w:rsid w:val="00336D03"/>
    <w:rsid w:val="0034166B"/>
    <w:rsid w:val="00343787"/>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3725"/>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16502"/>
    <w:rsid w:val="004257AF"/>
    <w:rsid w:val="0042637E"/>
    <w:rsid w:val="0043357B"/>
    <w:rsid w:val="00435120"/>
    <w:rsid w:val="0043721D"/>
    <w:rsid w:val="004402C9"/>
    <w:rsid w:val="0044268B"/>
    <w:rsid w:val="00443D2A"/>
    <w:rsid w:val="004457FE"/>
    <w:rsid w:val="00450BD1"/>
    <w:rsid w:val="00452030"/>
    <w:rsid w:val="00452D20"/>
    <w:rsid w:val="00460130"/>
    <w:rsid w:val="00461A8A"/>
    <w:rsid w:val="00466BEC"/>
    <w:rsid w:val="00472187"/>
    <w:rsid w:val="0047247F"/>
    <w:rsid w:val="00480300"/>
    <w:rsid w:val="004853A9"/>
    <w:rsid w:val="00486BF3"/>
    <w:rsid w:val="004936B4"/>
    <w:rsid w:val="00493769"/>
    <w:rsid w:val="004958DA"/>
    <w:rsid w:val="0049780D"/>
    <w:rsid w:val="004A07F1"/>
    <w:rsid w:val="004A39CD"/>
    <w:rsid w:val="004A52D9"/>
    <w:rsid w:val="004A6597"/>
    <w:rsid w:val="004B1AC2"/>
    <w:rsid w:val="004B57B8"/>
    <w:rsid w:val="004C21E2"/>
    <w:rsid w:val="004C2D4D"/>
    <w:rsid w:val="004C3DF9"/>
    <w:rsid w:val="004C5EE2"/>
    <w:rsid w:val="004C7F35"/>
    <w:rsid w:val="004D2EB6"/>
    <w:rsid w:val="004D32B5"/>
    <w:rsid w:val="004D3B7C"/>
    <w:rsid w:val="004D5E68"/>
    <w:rsid w:val="004D5ED6"/>
    <w:rsid w:val="004D62B5"/>
    <w:rsid w:val="004E5F33"/>
    <w:rsid w:val="004F13ED"/>
    <w:rsid w:val="005054F0"/>
    <w:rsid w:val="0051027E"/>
    <w:rsid w:val="00523159"/>
    <w:rsid w:val="00523800"/>
    <w:rsid w:val="00524EB2"/>
    <w:rsid w:val="00530E42"/>
    <w:rsid w:val="00535CDD"/>
    <w:rsid w:val="00537DBD"/>
    <w:rsid w:val="005415EC"/>
    <w:rsid w:val="00541D98"/>
    <w:rsid w:val="00542032"/>
    <w:rsid w:val="005424D4"/>
    <w:rsid w:val="00547A4F"/>
    <w:rsid w:val="00557BC1"/>
    <w:rsid w:val="00562450"/>
    <w:rsid w:val="00562DC6"/>
    <w:rsid w:val="00570BFC"/>
    <w:rsid w:val="00576F86"/>
    <w:rsid w:val="00581838"/>
    <w:rsid w:val="00584869"/>
    <w:rsid w:val="005858ED"/>
    <w:rsid w:val="00585CE1"/>
    <w:rsid w:val="00585D67"/>
    <w:rsid w:val="0058665D"/>
    <w:rsid w:val="00590ABD"/>
    <w:rsid w:val="00591F9F"/>
    <w:rsid w:val="005A0E31"/>
    <w:rsid w:val="005A2DD9"/>
    <w:rsid w:val="005A3A28"/>
    <w:rsid w:val="005A3EB3"/>
    <w:rsid w:val="005A6364"/>
    <w:rsid w:val="005B0F45"/>
    <w:rsid w:val="005B28D6"/>
    <w:rsid w:val="005B43B4"/>
    <w:rsid w:val="005C1E72"/>
    <w:rsid w:val="005C33CD"/>
    <w:rsid w:val="005C4F87"/>
    <w:rsid w:val="005D1135"/>
    <w:rsid w:val="005D2B91"/>
    <w:rsid w:val="005D4B3C"/>
    <w:rsid w:val="005D50BB"/>
    <w:rsid w:val="005D7E6D"/>
    <w:rsid w:val="005E15A9"/>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3659"/>
    <w:rsid w:val="006249E8"/>
    <w:rsid w:val="00626C80"/>
    <w:rsid w:val="0064215E"/>
    <w:rsid w:val="006429A2"/>
    <w:rsid w:val="0064409C"/>
    <w:rsid w:val="00644608"/>
    <w:rsid w:val="00645278"/>
    <w:rsid w:val="006452C9"/>
    <w:rsid w:val="00651959"/>
    <w:rsid w:val="00653C95"/>
    <w:rsid w:val="00654676"/>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227C"/>
    <w:rsid w:val="006C2814"/>
    <w:rsid w:val="006C492D"/>
    <w:rsid w:val="006C67F6"/>
    <w:rsid w:val="006C6D81"/>
    <w:rsid w:val="006C7AB8"/>
    <w:rsid w:val="006E011E"/>
    <w:rsid w:val="006E091D"/>
    <w:rsid w:val="006E0F00"/>
    <w:rsid w:val="006E1800"/>
    <w:rsid w:val="006E1BD0"/>
    <w:rsid w:val="006E26A6"/>
    <w:rsid w:val="006E4122"/>
    <w:rsid w:val="007012FB"/>
    <w:rsid w:val="00703F99"/>
    <w:rsid w:val="007132B1"/>
    <w:rsid w:val="00715807"/>
    <w:rsid w:val="007173F8"/>
    <w:rsid w:val="00717869"/>
    <w:rsid w:val="00723C38"/>
    <w:rsid w:val="00724D2A"/>
    <w:rsid w:val="00725618"/>
    <w:rsid w:val="00737A91"/>
    <w:rsid w:val="00741727"/>
    <w:rsid w:val="007501A6"/>
    <w:rsid w:val="00751296"/>
    <w:rsid w:val="007516C8"/>
    <w:rsid w:val="00754A0C"/>
    <w:rsid w:val="007563CE"/>
    <w:rsid w:val="00757215"/>
    <w:rsid w:val="00757CF9"/>
    <w:rsid w:val="0076536D"/>
    <w:rsid w:val="0076562D"/>
    <w:rsid w:val="0076600B"/>
    <w:rsid w:val="0076629B"/>
    <w:rsid w:val="00771304"/>
    <w:rsid w:val="00773D8F"/>
    <w:rsid w:val="00774823"/>
    <w:rsid w:val="00775139"/>
    <w:rsid w:val="00776BCF"/>
    <w:rsid w:val="007805F9"/>
    <w:rsid w:val="00782AF1"/>
    <w:rsid w:val="00787664"/>
    <w:rsid w:val="00792511"/>
    <w:rsid w:val="00792713"/>
    <w:rsid w:val="00793CB8"/>
    <w:rsid w:val="007A006B"/>
    <w:rsid w:val="007A6CC0"/>
    <w:rsid w:val="007A7590"/>
    <w:rsid w:val="007A765C"/>
    <w:rsid w:val="007A7D60"/>
    <w:rsid w:val="007B2017"/>
    <w:rsid w:val="007B687F"/>
    <w:rsid w:val="007B6E7B"/>
    <w:rsid w:val="007C0447"/>
    <w:rsid w:val="007C1FA0"/>
    <w:rsid w:val="007C4B23"/>
    <w:rsid w:val="007D31E1"/>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4958"/>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0EF4"/>
    <w:rsid w:val="008921BE"/>
    <w:rsid w:val="008A53FB"/>
    <w:rsid w:val="008A6B74"/>
    <w:rsid w:val="008B374A"/>
    <w:rsid w:val="008B42B3"/>
    <w:rsid w:val="008B4778"/>
    <w:rsid w:val="008B5D1F"/>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0CA5"/>
    <w:rsid w:val="00932C3B"/>
    <w:rsid w:val="0093403F"/>
    <w:rsid w:val="009358C2"/>
    <w:rsid w:val="00940361"/>
    <w:rsid w:val="00940C1A"/>
    <w:rsid w:val="00943C70"/>
    <w:rsid w:val="00944813"/>
    <w:rsid w:val="00944C7C"/>
    <w:rsid w:val="00946FA3"/>
    <w:rsid w:val="0094770C"/>
    <w:rsid w:val="00951EEC"/>
    <w:rsid w:val="00953EDD"/>
    <w:rsid w:val="0095506A"/>
    <w:rsid w:val="00957024"/>
    <w:rsid w:val="009573DE"/>
    <w:rsid w:val="0096423E"/>
    <w:rsid w:val="00967C99"/>
    <w:rsid w:val="009714D0"/>
    <w:rsid w:val="00971EE1"/>
    <w:rsid w:val="00973435"/>
    <w:rsid w:val="009759BC"/>
    <w:rsid w:val="00975C14"/>
    <w:rsid w:val="009808DE"/>
    <w:rsid w:val="00980B74"/>
    <w:rsid w:val="00981F0B"/>
    <w:rsid w:val="00982D91"/>
    <w:rsid w:val="0098527D"/>
    <w:rsid w:val="0098535E"/>
    <w:rsid w:val="00986544"/>
    <w:rsid w:val="0099627A"/>
    <w:rsid w:val="009A1A66"/>
    <w:rsid w:val="009A2709"/>
    <w:rsid w:val="009B0F9A"/>
    <w:rsid w:val="009B17E0"/>
    <w:rsid w:val="009B2D69"/>
    <w:rsid w:val="009B7542"/>
    <w:rsid w:val="009C08A7"/>
    <w:rsid w:val="009C387F"/>
    <w:rsid w:val="009C3A7A"/>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778EB"/>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38C9"/>
    <w:rsid w:val="00AC4453"/>
    <w:rsid w:val="00AC4919"/>
    <w:rsid w:val="00AC61A0"/>
    <w:rsid w:val="00AC6B24"/>
    <w:rsid w:val="00AC78A0"/>
    <w:rsid w:val="00AC7C1F"/>
    <w:rsid w:val="00AD1117"/>
    <w:rsid w:val="00AD15AA"/>
    <w:rsid w:val="00AD2EB6"/>
    <w:rsid w:val="00AE1CD4"/>
    <w:rsid w:val="00AE4178"/>
    <w:rsid w:val="00AE4803"/>
    <w:rsid w:val="00AE5106"/>
    <w:rsid w:val="00AE5852"/>
    <w:rsid w:val="00AF03C0"/>
    <w:rsid w:val="00AF690A"/>
    <w:rsid w:val="00B00D77"/>
    <w:rsid w:val="00B04BBD"/>
    <w:rsid w:val="00B0618A"/>
    <w:rsid w:val="00B0631E"/>
    <w:rsid w:val="00B06FB7"/>
    <w:rsid w:val="00B14533"/>
    <w:rsid w:val="00B17B99"/>
    <w:rsid w:val="00B20B00"/>
    <w:rsid w:val="00B21B4B"/>
    <w:rsid w:val="00B239DE"/>
    <w:rsid w:val="00B251FA"/>
    <w:rsid w:val="00B2639E"/>
    <w:rsid w:val="00B264F3"/>
    <w:rsid w:val="00B32042"/>
    <w:rsid w:val="00B36A1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1462"/>
    <w:rsid w:val="00BA57FF"/>
    <w:rsid w:val="00BB24A0"/>
    <w:rsid w:val="00BB34BD"/>
    <w:rsid w:val="00BB5A72"/>
    <w:rsid w:val="00BB5D03"/>
    <w:rsid w:val="00BB73DC"/>
    <w:rsid w:val="00BB796E"/>
    <w:rsid w:val="00BB7A0C"/>
    <w:rsid w:val="00BC21E7"/>
    <w:rsid w:val="00BC28C4"/>
    <w:rsid w:val="00BC3248"/>
    <w:rsid w:val="00BC50A6"/>
    <w:rsid w:val="00BC5A40"/>
    <w:rsid w:val="00BD0FE5"/>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44F3"/>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0F1A"/>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413A"/>
    <w:rsid w:val="00DF576D"/>
    <w:rsid w:val="00E03166"/>
    <w:rsid w:val="00E05421"/>
    <w:rsid w:val="00E07F48"/>
    <w:rsid w:val="00E10884"/>
    <w:rsid w:val="00E1335C"/>
    <w:rsid w:val="00E14683"/>
    <w:rsid w:val="00E15A13"/>
    <w:rsid w:val="00E16613"/>
    <w:rsid w:val="00E22237"/>
    <w:rsid w:val="00E255D4"/>
    <w:rsid w:val="00E25A7F"/>
    <w:rsid w:val="00E31BD3"/>
    <w:rsid w:val="00E347C7"/>
    <w:rsid w:val="00E36A3E"/>
    <w:rsid w:val="00E453A4"/>
    <w:rsid w:val="00E45D8D"/>
    <w:rsid w:val="00E52B7F"/>
    <w:rsid w:val="00E62DEA"/>
    <w:rsid w:val="00E631C1"/>
    <w:rsid w:val="00E6333B"/>
    <w:rsid w:val="00E63AD3"/>
    <w:rsid w:val="00E64FE6"/>
    <w:rsid w:val="00E6722F"/>
    <w:rsid w:val="00E70214"/>
    <w:rsid w:val="00E742ED"/>
    <w:rsid w:val="00E762D3"/>
    <w:rsid w:val="00E81F90"/>
    <w:rsid w:val="00E83625"/>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6193"/>
    <w:rsid w:val="00EE71E2"/>
    <w:rsid w:val="00EF28DB"/>
    <w:rsid w:val="00EF4144"/>
    <w:rsid w:val="00F0300A"/>
    <w:rsid w:val="00F03021"/>
    <w:rsid w:val="00F03B4B"/>
    <w:rsid w:val="00F069D5"/>
    <w:rsid w:val="00F10F3A"/>
    <w:rsid w:val="00F14169"/>
    <w:rsid w:val="00F14497"/>
    <w:rsid w:val="00F14CF0"/>
    <w:rsid w:val="00F16755"/>
    <w:rsid w:val="00F20AAA"/>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373B"/>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250"/>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A0ECA663-9D44-472E-9C6E-1EA3C34A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1"/>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1"/>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rsid w:val="00284C77"/>
    <w:rPr>
      <w:rFonts w:eastAsiaTheme="minorEastAsia"/>
      <w:b/>
      <w:bCs/>
      <w:sz w:val="28"/>
      <w:szCs w:val="28"/>
      <w:lang w:val="pt-BR"/>
    </w:rPr>
  </w:style>
  <w:style w:type="character" w:customStyle="1" w:styleId="Ttulo5Char">
    <w:name w:val="Título 5 Char"/>
    <w:basedOn w:val="Fontepargpadro"/>
    <w:link w:val="Ttulo5"/>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semiHidden/>
    <w:rsid w:val="00284C77"/>
    <w:rPr>
      <w:rFonts w:eastAsiaTheme="minorEastAsia"/>
      <w:sz w:val="24"/>
      <w:szCs w:val="24"/>
      <w:lang w:val="pt-BR"/>
    </w:rPr>
  </w:style>
  <w:style w:type="character" w:customStyle="1" w:styleId="Ttulo8Char">
    <w:name w:val="Título 8 Char"/>
    <w:basedOn w:val="Fontepargpadro"/>
    <w:link w:val="Ttulo8"/>
    <w:semiHidden/>
    <w:rsid w:val="00284C77"/>
    <w:rPr>
      <w:rFonts w:eastAsiaTheme="minorEastAsia"/>
      <w:i/>
      <w:iCs/>
      <w:sz w:val="24"/>
      <w:szCs w:val="24"/>
      <w:lang w:val="pt-BR"/>
    </w:rPr>
  </w:style>
  <w:style w:type="character" w:customStyle="1" w:styleId="Ttulo9Char">
    <w:name w:val="Título 9 Char"/>
    <w:basedOn w:val="Fontepargpadro"/>
    <w:link w:val="Ttulo9"/>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1"/>
      <w:jc w:val="both"/>
    </w:pPr>
  </w:style>
  <w:style w:type="character" w:customStyle="1" w:styleId="CorpodetextoChar">
    <w:name w:val="Corpo de texto Char"/>
    <w:basedOn w:val="Fontepargpadro"/>
    <w:link w:val="Corpodetexto"/>
    <w:uiPriority w:val="1"/>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99"/>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font5">
    <w:name w:val="font5"/>
    <w:basedOn w:val="Normal"/>
    <w:rsid w:val="00F20AAA"/>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 w:type="paragraph" w:styleId="Corpodetexto2">
    <w:name w:val="Body Text 2"/>
    <w:basedOn w:val="Normal"/>
    <w:link w:val="Corpodetexto2Char"/>
    <w:uiPriority w:val="99"/>
    <w:rsid w:val="00FD1250"/>
    <w:pPr>
      <w:widowControl/>
      <w:autoSpaceDE/>
      <w:autoSpaceDN/>
      <w:jc w:val="both"/>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uiPriority w:val="99"/>
    <w:rsid w:val="00FD1250"/>
    <w:rPr>
      <w:rFonts w:ascii="Times New Roman" w:eastAsia="Times New Roman" w:hAnsi="Times New Roman" w:cs="Times New Roman"/>
      <w:sz w:val="24"/>
      <w:szCs w:val="20"/>
      <w:lang w:val="pt-BR" w:eastAsia="pt-BR"/>
    </w:rPr>
  </w:style>
  <w:style w:type="paragraph" w:styleId="Corpodetexto3">
    <w:name w:val="Body Text 3"/>
    <w:basedOn w:val="Normal"/>
    <w:link w:val="Corpodetexto3Char"/>
    <w:rsid w:val="00FD1250"/>
    <w:pPr>
      <w:widowControl/>
      <w:autoSpaceDE/>
      <w:autoSpaceDN/>
      <w:spacing w:after="120"/>
      <w:jc w:val="both"/>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FD1250"/>
    <w:rPr>
      <w:rFonts w:ascii="Times New Roman" w:eastAsia="Times New Roman" w:hAnsi="Times New Roman" w:cs="Times New Roman"/>
      <w:sz w:val="16"/>
      <w:szCs w:val="16"/>
      <w:lang w:val="pt-BR" w:eastAsia="pt-BR"/>
    </w:rPr>
  </w:style>
  <w:style w:type="paragraph" w:styleId="Recuodecorpodetexto3">
    <w:name w:val="Body Text Indent 3"/>
    <w:basedOn w:val="Normal"/>
    <w:link w:val="Recuodecorpodetexto3Char"/>
    <w:rsid w:val="00FD1250"/>
    <w:pPr>
      <w:widowControl/>
      <w:autoSpaceDE/>
      <w:autoSpaceDN/>
      <w:spacing w:after="120"/>
      <w:ind w:left="283"/>
      <w:jc w:val="both"/>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FD1250"/>
    <w:rPr>
      <w:rFonts w:ascii="Times New Roman" w:eastAsia="Times New Roman" w:hAnsi="Times New Roman" w:cs="Times New Roman"/>
      <w:sz w:val="16"/>
      <w:szCs w:val="16"/>
      <w:lang w:val="pt-BR" w:eastAsia="pt-BR"/>
    </w:rPr>
  </w:style>
  <w:style w:type="table" w:styleId="Tabelaelegante">
    <w:name w:val="Table Elegant"/>
    <w:basedOn w:val="Tabelanormal"/>
    <w:rsid w:val="00FD1250"/>
    <w:pPr>
      <w:widowControl/>
      <w:autoSpaceDE/>
      <w:autoSpaceDN/>
    </w:pPr>
    <w:rPr>
      <w:rFonts w:ascii="Times New Roman" w:eastAsia="Times New Roman" w:hAnsi="Times New Roman" w:cs="Times New Roman"/>
      <w:sz w:val="20"/>
      <w:szCs w:val="20"/>
      <w:lang w:val="pt-BR"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rsid w:val="00FD1250"/>
    <w:rPr>
      <w:sz w:val="16"/>
      <w:szCs w:val="16"/>
    </w:rPr>
  </w:style>
  <w:style w:type="paragraph" w:styleId="Textodecomentrio">
    <w:name w:val="annotation text"/>
    <w:basedOn w:val="Normal"/>
    <w:link w:val="TextodecomentrioChar"/>
    <w:uiPriority w:val="99"/>
    <w:rsid w:val="00FD1250"/>
    <w:pPr>
      <w:widowControl/>
      <w:autoSpaceDE/>
      <w:autoSpaceDN/>
      <w:jc w:val="both"/>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rsid w:val="00FD1250"/>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rsid w:val="00FD1250"/>
    <w:rPr>
      <w:b/>
      <w:bCs/>
    </w:rPr>
  </w:style>
  <w:style w:type="character" w:customStyle="1" w:styleId="AssuntodocomentrioChar">
    <w:name w:val="Assunto do comentário Char"/>
    <w:basedOn w:val="TextodecomentrioChar"/>
    <w:link w:val="Assuntodocomentrio"/>
    <w:rsid w:val="00FD1250"/>
    <w:rPr>
      <w:rFonts w:ascii="Times New Roman" w:eastAsia="Times New Roman" w:hAnsi="Times New Roman" w:cs="Times New Roman"/>
      <w:b/>
      <w:bCs/>
      <w:sz w:val="20"/>
      <w:szCs w:val="20"/>
      <w:lang w:val="pt-BR" w:eastAsia="pt-BR"/>
    </w:rPr>
  </w:style>
  <w:style w:type="paragraph" w:styleId="MapadoDocumento">
    <w:name w:val="Document Map"/>
    <w:basedOn w:val="Normal"/>
    <w:link w:val="MapadoDocumentoChar"/>
    <w:rsid w:val="00FD1250"/>
    <w:pPr>
      <w:widowControl/>
      <w:autoSpaceDE/>
      <w:autoSpaceDN/>
      <w:jc w:val="both"/>
    </w:pPr>
    <w:rPr>
      <w:rFonts w:ascii="Tahoma" w:eastAsia="Times New Roman" w:hAnsi="Tahoma" w:cs="Times New Roman"/>
      <w:sz w:val="16"/>
      <w:szCs w:val="16"/>
      <w:lang w:val="pt-BR" w:eastAsia="pt-BR"/>
    </w:rPr>
  </w:style>
  <w:style w:type="character" w:customStyle="1" w:styleId="MapadoDocumentoChar">
    <w:name w:val="Mapa do Documento Char"/>
    <w:basedOn w:val="Fontepargpadro"/>
    <w:link w:val="MapadoDocumento"/>
    <w:rsid w:val="00FD1250"/>
    <w:rPr>
      <w:rFonts w:ascii="Tahoma" w:eastAsia="Times New Roman" w:hAnsi="Tahoma" w:cs="Times New Roman"/>
      <w:sz w:val="16"/>
      <w:szCs w:val="16"/>
      <w:lang w:val="pt-BR" w:eastAsia="pt-BR"/>
    </w:rPr>
  </w:style>
  <w:style w:type="paragraph" w:customStyle="1" w:styleId="BodyText21">
    <w:name w:val="Body Text 21"/>
    <w:basedOn w:val="Normal"/>
    <w:rsid w:val="00FD1250"/>
    <w:pPr>
      <w:widowControl/>
      <w:autoSpaceDE/>
      <w:autoSpaceDN/>
      <w:jc w:val="both"/>
    </w:pPr>
    <w:rPr>
      <w:rFonts w:eastAsia="Times New Roman" w:cs="Times New Roman"/>
      <w:color w:val="000000"/>
      <w:sz w:val="24"/>
      <w:szCs w:val="20"/>
      <w:lang w:val="pt-BR" w:eastAsia="pt-BR"/>
    </w:rPr>
  </w:style>
  <w:style w:type="paragraph" w:styleId="Lista">
    <w:name w:val="List"/>
    <w:basedOn w:val="Normal"/>
    <w:rsid w:val="00FD1250"/>
    <w:pPr>
      <w:widowControl/>
      <w:tabs>
        <w:tab w:val="left" w:pos="2694"/>
      </w:tabs>
      <w:suppressAutoHyphens/>
      <w:autoSpaceDE/>
      <w:autoSpaceDN/>
      <w:spacing w:before="120" w:after="120"/>
      <w:jc w:val="both"/>
    </w:pPr>
    <w:rPr>
      <w:rFonts w:ascii="Times New Roman" w:eastAsia="Times New Roman" w:hAnsi="Times New Roman" w:cs="Tahoma"/>
      <w:sz w:val="24"/>
      <w:szCs w:val="20"/>
      <w:lang w:val="pt-BR" w:eastAsia="ar-SA"/>
    </w:rPr>
  </w:style>
  <w:style w:type="table" w:styleId="Tabelaclssica1">
    <w:name w:val="Table Classic 1"/>
    <w:basedOn w:val="Tabelanormal"/>
    <w:rsid w:val="00FD1250"/>
    <w:pPr>
      <w:widowControl/>
      <w:autoSpaceDE/>
      <w:autoSpaceDN/>
    </w:pPr>
    <w:rPr>
      <w:rFonts w:ascii="Times New Roman" w:eastAsia="Times New Roman" w:hAnsi="Times New Roman" w:cs="Times New Roman"/>
      <w:sz w:val="20"/>
      <w:szCs w:val="20"/>
      <w:lang w:val="pt-BR"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48">
    <w:name w:val="xl148"/>
    <w:basedOn w:val="Normal"/>
    <w:rsid w:val="00FD1250"/>
    <w:pPr>
      <w:widowControl/>
      <w:shd w:val="clear" w:color="000000" w:fill="C0C0C0"/>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49">
    <w:name w:val="xl149"/>
    <w:basedOn w:val="Normal"/>
    <w:rsid w:val="00FD1250"/>
    <w:pPr>
      <w:widowControl/>
      <w:autoSpaceDE/>
      <w:autoSpaceDN/>
      <w:spacing w:before="100" w:beforeAutospacing="1" w:after="100" w:afterAutospacing="1"/>
      <w:jc w:val="both"/>
    </w:pPr>
    <w:rPr>
      <w:rFonts w:ascii="Times New Roman" w:eastAsia="Times New Roman" w:hAnsi="Times New Roman" w:cs="Times New Roman"/>
      <w:b/>
      <w:bCs/>
      <w:sz w:val="20"/>
      <w:szCs w:val="20"/>
      <w:lang w:val="pt-BR" w:eastAsia="pt-BR"/>
    </w:rPr>
  </w:style>
  <w:style w:type="paragraph" w:customStyle="1" w:styleId="xl150">
    <w:name w:val="xl150"/>
    <w:basedOn w:val="Normal"/>
    <w:rsid w:val="00FD1250"/>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1">
    <w:name w:val="xl151"/>
    <w:basedOn w:val="Normal"/>
    <w:rsid w:val="00FD1250"/>
    <w:pPr>
      <w:widowControl/>
      <w:pBdr>
        <w:top w:val="single" w:sz="8" w:space="0" w:color="auto"/>
        <w:bottom w:val="single" w:sz="8" w:space="0" w:color="auto"/>
        <w:right w:val="single" w:sz="4"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2">
    <w:name w:val="xl152"/>
    <w:basedOn w:val="Normal"/>
    <w:rsid w:val="00FD1250"/>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3">
    <w:name w:val="xl153"/>
    <w:basedOn w:val="Normal"/>
    <w:rsid w:val="00FD1250"/>
    <w:pPr>
      <w:widowControl/>
      <w:pBdr>
        <w:top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4">
    <w:name w:val="xl154"/>
    <w:basedOn w:val="Normal"/>
    <w:rsid w:val="00FD1250"/>
    <w:pPr>
      <w:widowControl/>
      <w:pBdr>
        <w:bottom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5">
    <w:name w:val="xl155"/>
    <w:basedOn w:val="Normal"/>
    <w:rsid w:val="00FD1250"/>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6">
    <w:name w:val="xl156"/>
    <w:basedOn w:val="Normal"/>
    <w:rsid w:val="00FD1250"/>
    <w:pPr>
      <w:widowControl/>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7">
    <w:name w:val="xl157"/>
    <w:basedOn w:val="Normal"/>
    <w:rsid w:val="00FD1250"/>
    <w:pPr>
      <w:widowControl/>
      <w:autoSpaceDE/>
      <w:autoSpaceDN/>
      <w:spacing w:before="100" w:beforeAutospacing="1" w:after="100" w:afterAutospacing="1"/>
      <w:jc w:val="center"/>
    </w:pPr>
    <w:rPr>
      <w:rFonts w:ascii="Times New Roman" w:eastAsia="Times New Roman" w:hAnsi="Times New Roman" w:cs="Times New Roman"/>
      <w:sz w:val="32"/>
      <w:szCs w:val="32"/>
      <w:lang w:val="pt-BR" w:eastAsia="pt-BR"/>
    </w:rPr>
  </w:style>
  <w:style w:type="paragraph" w:customStyle="1" w:styleId="xl158">
    <w:name w:val="xl158"/>
    <w:basedOn w:val="Normal"/>
    <w:rsid w:val="00FD1250"/>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9">
    <w:name w:val="xl159"/>
    <w:basedOn w:val="Normal"/>
    <w:rsid w:val="00FD1250"/>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0">
    <w:name w:val="xl160"/>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1">
    <w:name w:val="xl161"/>
    <w:basedOn w:val="Normal"/>
    <w:rsid w:val="00FD1250"/>
    <w:pPr>
      <w:widowControl/>
      <w:pBdr>
        <w:top w:val="single" w:sz="4" w:space="0" w:color="auto"/>
        <w:bottom w:val="single" w:sz="4" w:space="0" w:color="auto"/>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62">
    <w:name w:val="xl162"/>
    <w:basedOn w:val="Normal"/>
    <w:rsid w:val="00FD1250"/>
    <w:pPr>
      <w:widowControl/>
      <w:pBdr>
        <w:top w:val="single" w:sz="4" w:space="0" w:color="auto"/>
        <w:bottom w:val="single" w:sz="4" w:space="0" w:color="auto"/>
        <w:right w:val="single" w:sz="4" w:space="0" w:color="A5A5A5"/>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styleId="CabealhodoSumrio">
    <w:name w:val="TOC Heading"/>
    <w:basedOn w:val="Ttulo1"/>
    <w:next w:val="Normal"/>
    <w:uiPriority w:val="39"/>
    <w:unhideWhenUsed/>
    <w:qFormat/>
    <w:rsid w:val="00FD1250"/>
    <w:pPr>
      <w:keepNext/>
      <w:keepLines/>
      <w:widowControl/>
      <w:autoSpaceDE/>
      <w:autoSpaceDN/>
      <w:spacing w:before="480" w:line="276" w:lineRule="auto"/>
      <w:ind w:right="0"/>
      <w:jc w:val="center"/>
      <w:outlineLvl w:val="9"/>
    </w:pPr>
    <w:rPr>
      <w:rFonts w:ascii="Cambria" w:hAnsi="Cambria"/>
      <w:b/>
      <w:bCs/>
      <w:color w:val="365F91"/>
      <w:sz w:val="24"/>
      <w:szCs w:val="28"/>
      <w:lang w:val="pt-BR" w:eastAsia="pt-BR"/>
    </w:rPr>
  </w:style>
  <w:style w:type="paragraph" w:styleId="Remissivo1">
    <w:name w:val="index 1"/>
    <w:basedOn w:val="Normal"/>
    <w:next w:val="Normal"/>
    <w:autoRedefine/>
    <w:uiPriority w:val="99"/>
    <w:unhideWhenUsed/>
    <w:rsid w:val="00FD1250"/>
    <w:pPr>
      <w:widowControl/>
      <w:autoSpaceDE/>
      <w:autoSpaceDN/>
      <w:ind w:left="220" w:hanging="220"/>
      <w:jc w:val="both"/>
    </w:pPr>
    <w:rPr>
      <w:rFonts w:ascii="Calibri" w:eastAsia="Calibri" w:hAnsi="Calibri" w:cs="Times New Roman"/>
      <w:lang w:val="pt-BR"/>
    </w:rPr>
  </w:style>
  <w:style w:type="paragraph" w:styleId="Sumrio1">
    <w:name w:val="toc 1"/>
    <w:basedOn w:val="Normal"/>
    <w:next w:val="Normal"/>
    <w:autoRedefine/>
    <w:uiPriority w:val="39"/>
    <w:unhideWhenUsed/>
    <w:qFormat/>
    <w:rsid w:val="00FD1250"/>
    <w:pPr>
      <w:widowControl/>
      <w:autoSpaceDE/>
      <w:autoSpaceDN/>
      <w:spacing w:line="360" w:lineRule="auto"/>
      <w:jc w:val="both"/>
    </w:pPr>
    <w:rPr>
      <w:rFonts w:eastAsia="Calibri" w:cs="Times New Roman"/>
      <w:sz w:val="24"/>
      <w:lang w:val="pt-BR"/>
    </w:rPr>
  </w:style>
  <w:style w:type="paragraph" w:styleId="Sumrio2">
    <w:name w:val="toc 2"/>
    <w:basedOn w:val="Normal"/>
    <w:next w:val="Normal"/>
    <w:autoRedefine/>
    <w:uiPriority w:val="39"/>
    <w:unhideWhenUsed/>
    <w:qFormat/>
    <w:rsid w:val="00FD1250"/>
    <w:pPr>
      <w:widowControl/>
      <w:tabs>
        <w:tab w:val="left" w:pos="426"/>
        <w:tab w:val="right" w:leader="dot" w:pos="9639"/>
      </w:tabs>
      <w:autoSpaceDE/>
      <w:autoSpaceDN/>
      <w:spacing w:line="360" w:lineRule="auto"/>
      <w:jc w:val="both"/>
    </w:pPr>
    <w:rPr>
      <w:rFonts w:eastAsia="Calibri" w:cs="Times New Roman"/>
      <w:sz w:val="24"/>
      <w:lang w:val="pt-BR"/>
    </w:rPr>
  </w:style>
  <w:style w:type="paragraph" w:styleId="Sumrio3">
    <w:name w:val="toc 3"/>
    <w:basedOn w:val="Normal"/>
    <w:next w:val="Normal"/>
    <w:autoRedefine/>
    <w:uiPriority w:val="39"/>
    <w:unhideWhenUsed/>
    <w:qFormat/>
    <w:rsid w:val="00FD1250"/>
    <w:pPr>
      <w:widowControl/>
      <w:autoSpaceDE/>
      <w:autoSpaceDN/>
      <w:spacing w:after="100" w:line="276" w:lineRule="auto"/>
      <w:ind w:left="440"/>
      <w:jc w:val="both"/>
    </w:pPr>
    <w:rPr>
      <w:rFonts w:ascii="Calibri" w:eastAsia="Calibri" w:hAnsi="Calibri" w:cs="Times New Roman"/>
      <w:lang w:val="pt-BR"/>
    </w:rPr>
  </w:style>
  <w:style w:type="paragraph" w:customStyle="1" w:styleId="font6">
    <w:name w:val="font6"/>
    <w:basedOn w:val="Normal"/>
    <w:rsid w:val="00FD1250"/>
    <w:pPr>
      <w:widowControl/>
      <w:autoSpaceDE/>
      <w:autoSpaceDN/>
      <w:spacing w:before="100" w:beforeAutospacing="1" w:after="100" w:afterAutospacing="1"/>
      <w:jc w:val="both"/>
    </w:pPr>
    <w:rPr>
      <w:rFonts w:eastAsia="Times New Roman"/>
      <w:b/>
      <w:bCs/>
      <w:color w:val="000000"/>
      <w:sz w:val="20"/>
      <w:szCs w:val="20"/>
      <w:lang w:val="pt-BR" w:eastAsia="pt-BR"/>
    </w:rPr>
  </w:style>
  <w:style w:type="paragraph" w:customStyle="1" w:styleId="font7">
    <w:name w:val="font7"/>
    <w:basedOn w:val="Normal"/>
    <w:rsid w:val="00FD1250"/>
    <w:pPr>
      <w:widowControl/>
      <w:autoSpaceDE/>
      <w:autoSpaceDN/>
      <w:spacing w:before="100" w:beforeAutospacing="1" w:after="100" w:afterAutospacing="1"/>
      <w:jc w:val="both"/>
    </w:pPr>
    <w:rPr>
      <w:rFonts w:eastAsia="Times New Roman"/>
      <w:color w:val="000000"/>
      <w:lang w:val="pt-BR" w:eastAsia="pt-BR"/>
    </w:rPr>
  </w:style>
  <w:style w:type="paragraph" w:customStyle="1" w:styleId="font8">
    <w:name w:val="font8"/>
    <w:basedOn w:val="Normal"/>
    <w:rsid w:val="00FD1250"/>
    <w:pPr>
      <w:widowControl/>
      <w:autoSpaceDE/>
      <w:autoSpaceDN/>
      <w:spacing w:before="100" w:beforeAutospacing="1" w:after="100" w:afterAutospacing="1"/>
      <w:jc w:val="both"/>
    </w:pPr>
    <w:rPr>
      <w:rFonts w:eastAsia="Times New Roman"/>
      <w:i/>
      <w:iCs/>
      <w:color w:val="000000"/>
      <w:lang w:val="pt-BR" w:eastAsia="pt-BR"/>
    </w:rPr>
  </w:style>
  <w:style w:type="table" w:styleId="Tabelaclssica2">
    <w:name w:val="Table Classic 2"/>
    <w:basedOn w:val="Tabelanormal"/>
    <w:rsid w:val="00FD1250"/>
    <w:pPr>
      <w:widowControl/>
      <w:autoSpaceDE/>
      <w:autoSpaceDN/>
    </w:pPr>
    <w:rPr>
      <w:rFonts w:ascii="Times New Roman" w:eastAsia="Times New Roman" w:hAnsi="Times New Roman" w:cs="Times New Roman"/>
      <w:sz w:val="20"/>
      <w:szCs w:val="20"/>
      <w:lang w:val="pt-BR"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FD1250"/>
    <w:pPr>
      <w:widowControl/>
      <w:autoSpaceDE/>
      <w:autoSpaceDN/>
    </w:pPr>
    <w:rPr>
      <w:rFonts w:ascii="Times New Roman" w:eastAsia="Times New Roman" w:hAnsi="Times New Roman" w:cs="Times New Roman"/>
      <w:color w:val="000080"/>
      <w:sz w:val="20"/>
      <w:szCs w:val="20"/>
      <w:lang w:val="pt-BR"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rsid w:val="00FD1250"/>
    <w:pPr>
      <w:widowControl/>
      <w:autoSpaceDE/>
      <w:autoSpaceDN/>
    </w:pPr>
    <w:rPr>
      <w:rFonts w:ascii="Times New Roman" w:eastAsia="Times New Roman" w:hAnsi="Times New Roman" w:cs="Times New Roman"/>
      <w:sz w:val="20"/>
      <w:szCs w:val="20"/>
      <w:lang w:val="pt-BR"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FD1250"/>
    <w:pPr>
      <w:widowControl/>
      <w:autoSpaceDE/>
      <w:autoSpaceDN/>
    </w:pPr>
    <w:rPr>
      <w:rFonts w:ascii="Times New Roman" w:eastAsia="Times New Roman" w:hAnsi="Times New Roman" w:cs="Times New Roman"/>
      <w:color w:val="FFFFFF"/>
      <w:sz w:val="20"/>
      <w:szCs w:val="20"/>
      <w:lang w:val="pt-BR" w:eastAsia="pt-B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tulo11">
    <w:name w:val="Título 11"/>
    <w:basedOn w:val="Normal"/>
    <w:uiPriority w:val="1"/>
    <w:qFormat/>
    <w:rsid w:val="00FD1250"/>
    <w:pPr>
      <w:adjustRightInd w:val="0"/>
      <w:ind w:left="452"/>
      <w:jc w:val="both"/>
      <w:outlineLvl w:val="0"/>
    </w:pPr>
    <w:rPr>
      <w:rFonts w:ascii="Times New Roman" w:eastAsia="Times New Roman" w:hAnsi="Times New Roman" w:cs="Times New Roman"/>
      <w:b/>
      <w:bCs/>
      <w:sz w:val="24"/>
      <w:szCs w:val="24"/>
      <w:lang w:val="pt-BR" w:eastAsia="pt-BR"/>
    </w:rPr>
  </w:style>
  <w:style w:type="paragraph" w:customStyle="1" w:styleId="TEXTO">
    <w:name w:val="TEXTO"/>
    <w:basedOn w:val="Normal"/>
    <w:rsid w:val="00FD1250"/>
    <w:pPr>
      <w:widowControl/>
      <w:tabs>
        <w:tab w:val="left" w:pos="993"/>
      </w:tabs>
      <w:autoSpaceDE/>
      <w:autoSpaceDN/>
      <w:ind w:left="993"/>
      <w:jc w:val="both"/>
    </w:pPr>
    <w:rPr>
      <w:rFonts w:ascii="CG Times" w:eastAsia="Times New Roman" w:hAnsi="CG Times" w:cs="Times New Roman"/>
      <w:kern w:val="28"/>
      <w:sz w:val="24"/>
      <w:szCs w:val="20"/>
      <w:lang w:val="pt-BR" w:eastAsia="pt-BR"/>
    </w:rPr>
  </w:style>
  <w:style w:type="paragraph" w:customStyle="1" w:styleId="Recuodecorpodetexto21">
    <w:name w:val="Recuo de corpo de texto 21"/>
    <w:basedOn w:val="Normal"/>
    <w:rsid w:val="00FD1250"/>
    <w:pPr>
      <w:widowControl/>
      <w:autoSpaceDE/>
      <w:autoSpaceDN/>
      <w:spacing w:line="360" w:lineRule="auto"/>
      <w:ind w:left="1021" w:hanging="1021"/>
      <w:jc w:val="both"/>
    </w:pPr>
    <w:rPr>
      <w:rFonts w:ascii="Times New Roman" w:eastAsia="Times New Roman" w:hAnsi="Times New Roman" w:cs="Times New Roman"/>
      <w:sz w:val="24"/>
      <w:szCs w:val="20"/>
      <w:lang w:val="pt-BR" w:eastAsia="pt-BR"/>
    </w:rPr>
  </w:style>
  <w:style w:type="paragraph" w:styleId="Pr-formataoHTML">
    <w:name w:val="HTML Preformatted"/>
    <w:basedOn w:val="Normal"/>
    <w:link w:val="Pr-formataoHTMLChar"/>
    <w:rsid w:val="00FD1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Arial Unicode MS" w:eastAsia="Arial Unicode MS" w:hAnsi="Arial Unicode MS" w:cs="Arial Unicode MS"/>
      <w:sz w:val="20"/>
      <w:szCs w:val="20"/>
      <w:lang w:val="pt-BR" w:eastAsia="ar-SA"/>
    </w:rPr>
  </w:style>
  <w:style w:type="character" w:customStyle="1" w:styleId="Pr-formataoHTMLChar">
    <w:name w:val="Pré-formatação HTML Char"/>
    <w:basedOn w:val="Fontepargpadro"/>
    <w:link w:val="Pr-formataoHTML"/>
    <w:rsid w:val="00FD1250"/>
    <w:rPr>
      <w:rFonts w:ascii="Arial Unicode MS" w:eastAsia="Arial Unicode MS" w:hAnsi="Arial Unicode MS" w:cs="Arial Unicode MS"/>
      <w:sz w:val="20"/>
      <w:szCs w:val="20"/>
      <w:lang w:val="pt-BR" w:eastAsia="ar-SA"/>
    </w:rPr>
  </w:style>
  <w:style w:type="paragraph" w:styleId="Sumrio5">
    <w:name w:val="toc 5"/>
    <w:basedOn w:val="Normal"/>
    <w:next w:val="Normal"/>
    <w:autoRedefine/>
    <w:uiPriority w:val="39"/>
    <w:unhideWhenUsed/>
    <w:rsid w:val="00FD1250"/>
    <w:pPr>
      <w:widowControl/>
      <w:autoSpaceDE/>
      <w:autoSpaceDN/>
      <w:spacing w:after="100"/>
      <w:ind w:left="960"/>
      <w:jc w:val="both"/>
    </w:pPr>
    <w:rPr>
      <w:rFonts w:ascii="Times New Roman" w:eastAsia="Times New Roman" w:hAnsi="Times New Roman" w:cs="Times New Roman"/>
      <w:sz w:val="24"/>
      <w:szCs w:val="24"/>
      <w:lang w:val="pt-BR" w:eastAsia="pt-BR"/>
    </w:rPr>
  </w:style>
  <w:style w:type="paragraph" w:styleId="Subttulo">
    <w:name w:val="Subtitle"/>
    <w:basedOn w:val="Normal"/>
    <w:next w:val="Normal"/>
    <w:link w:val="SubttuloChar"/>
    <w:qFormat/>
    <w:rsid w:val="00FD1250"/>
    <w:pPr>
      <w:widowControl/>
      <w:numPr>
        <w:ilvl w:val="1"/>
      </w:numPr>
      <w:autoSpaceDE/>
      <w:autoSpaceDN/>
      <w:jc w:val="both"/>
    </w:pPr>
    <w:rPr>
      <w:rFonts w:ascii="Times New Roman" w:eastAsiaTheme="minorEastAsia" w:hAnsi="Times New Roman" w:cstheme="minorBidi"/>
      <w:spacing w:val="15"/>
      <w:sz w:val="24"/>
      <w:lang w:val="pt-BR" w:eastAsia="pt-BR"/>
    </w:rPr>
  </w:style>
  <w:style w:type="character" w:customStyle="1" w:styleId="SubttuloChar">
    <w:name w:val="Subtítulo Char"/>
    <w:basedOn w:val="Fontepargpadro"/>
    <w:link w:val="Subttulo"/>
    <w:rsid w:val="00FD1250"/>
    <w:rPr>
      <w:rFonts w:ascii="Times New Roman" w:eastAsiaTheme="minorEastAsia" w:hAnsi="Times New Roman"/>
      <w:spacing w:val="15"/>
      <w:sz w:val="24"/>
      <w:lang w:val="pt-BR" w:eastAsia="pt-BR"/>
    </w:rPr>
  </w:style>
  <w:style w:type="character" w:styleId="nfase">
    <w:name w:val="Emphasis"/>
    <w:basedOn w:val="Fontepargpadro"/>
    <w:uiPriority w:val="20"/>
    <w:qFormat/>
    <w:rsid w:val="00FD1250"/>
    <w:rPr>
      <w:i/>
      <w:iCs/>
    </w:rPr>
  </w:style>
  <w:style w:type="character" w:customStyle="1" w:styleId="main-title">
    <w:name w:val="main-title"/>
    <w:basedOn w:val="Fontepargpadro"/>
    <w:rsid w:val="00FD1250"/>
  </w:style>
  <w:style w:type="character" w:customStyle="1" w:styleId="normaltextrun">
    <w:name w:val="normaltextrun"/>
    <w:basedOn w:val="Fontepargpadro"/>
    <w:rsid w:val="00FD1250"/>
  </w:style>
  <w:style w:type="character" w:customStyle="1" w:styleId="eop">
    <w:name w:val="eop"/>
    <w:basedOn w:val="Fontepargpadro"/>
    <w:rsid w:val="00FD1250"/>
  </w:style>
  <w:style w:type="paragraph" w:customStyle="1" w:styleId="paragraph">
    <w:name w:val="paragraph"/>
    <w:basedOn w:val="Normal"/>
    <w:rsid w:val="00FD125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pellingerror">
    <w:name w:val="spellingerror"/>
    <w:basedOn w:val="Fontepargpadro"/>
    <w:rsid w:val="00FD1250"/>
  </w:style>
  <w:style w:type="table" w:customStyle="1" w:styleId="TableNormal1">
    <w:name w:val="Table Normal1"/>
    <w:uiPriority w:val="2"/>
    <w:semiHidden/>
    <w:unhideWhenUsed/>
    <w:qFormat/>
    <w:rsid w:val="00FD1250"/>
    <w:tblPr>
      <w:tblInd w:w="0" w:type="dxa"/>
      <w:tblCellMar>
        <w:top w:w="0" w:type="dxa"/>
        <w:left w:w="0" w:type="dxa"/>
        <w:bottom w:w="0" w:type="dxa"/>
        <w:right w:w="0" w:type="dxa"/>
      </w:tblCellMar>
    </w:tblPr>
  </w:style>
  <w:style w:type="paragraph" w:customStyle="1" w:styleId="Padro">
    <w:name w:val="Padrão"/>
    <w:rsid w:val="00FD1250"/>
    <w:pPr>
      <w:widowControl/>
      <w:autoSpaceDE/>
      <w:autoSpaceDN/>
      <w:snapToGrid w:val="0"/>
    </w:pPr>
    <w:rPr>
      <w:rFonts w:ascii="Times New Roman" w:eastAsia="Times New Roman" w:hAnsi="Times New Roman" w:cs="Times New Roman"/>
      <w:sz w:val="24"/>
      <w:szCs w:val="20"/>
      <w:lang w:val="pt-BR" w:eastAsia="pt-BR"/>
    </w:rPr>
  </w:style>
  <w:style w:type="paragraph" w:customStyle="1" w:styleId="font1">
    <w:name w:val="font1"/>
    <w:basedOn w:val="Normal"/>
    <w:rsid w:val="00FD1250"/>
    <w:pPr>
      <w:widowControl/>
      <w:autoSpaceDE/>
      <w:autoSpaceDN/>
      <w:spacing w:before="100" w:beforeAutospacing="1" w:after="100" w:afterAutospacing="1"/>
    </w:pPr>
    <w:rPr>
      <w:rFonts w:ascii="Calibri" w:eastAsia="Times New Roman" w:hAnsi="Calibri" w:cs="Times New Roman"/>
      <w:color w:val="000000"/>
      <w:lang w:val="pt-BR" w:eastAsia="pt-BR"/>
    </w:rPr>
  </w:style>
  <w:style w:type="paragraph" w:customStyle="1" w:styleId="xl163">
    <w:name w:val="xl163"/>
    <w:basedOn w:val="Normal"/>
    <w:rsid w:val="00FD1250"/>
    <w:pPr>
      <w:widowControl/>
      <w:pBdr>
        <w:top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64">
    <w:name w:val="xl164"/>
    <w:basedOn w:val="Normal"/>
    <w:rsid w:val="00FD1250"/>
    <w:pPr>
      <w:widowControl/>
      <w:autoSpaceDE/>
      <w:autoSpaceDN/>
      <w:spacing w:before="100" w:beforeAutospacing="1" w:after="100" w:afterAutospacing="1"/>
      <w:jc w:val="center"/>
    </w:pPr>
    <w:rPr>
      <w:rFonts w:ascii="Courier New" w:eastAsia="Times New Roman" w:hAnsi="Courier New" w:cs="Courier New"/>
      <w:b/>
      <w:bCs/>
      <w:sz w:val="40"/>
      <w:szCs w:val="40"/>
      <w:lang w:val="pt-BR" w:eastAsia="pt-BR"/>
    </w:rPr>
  </w:style>
  <w:style w:type="paragraph" w:customStyle="1" w:styleId="xl165">
    <w:name w:val="xl165"/>
    <w:basedOn w:val="Normal"/>
    <w:rsid w:val="00FD1250"/>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6">
    <w:name w:val="xl166"/>
    <w:basedOn w:val="Normal"/>
    <w:rsid w:val="00FD1250"/>
    <w:pPr>
      <w:widowControl/>
      <w:pBdr>
        <w:top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7">
    <w:name w:val="xl167"/>
    <w:basedOn w:val="Normal"/>
    <w:rsid w:val="00FD1250"/>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8">
    <w:name w:val="xl168"/>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69">
    <w:name w:val="xl169"/>
    <w:basedOn w:val="Normal"/>
    <w:rsid w:val="00FD1250"/>
    <w:pPr>
      <w:widowControl/>
      <w:pBdr>
        <w:top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0">
    <w:name w:val="xl170"/>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1">
    <w:name w:val="xl171"/>
    <w:basedOn w:val="Normal"/>
    <w:rsid w:val="00FD1250"/>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2">
    <w:name w:val="xl172"/>
    <w:basedOn w:val="Normal"/>
    <w:rsid w:val="00FD1250"/>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3">
    <w:name w:val="xl173"/>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4">
    <w:name w:val="xl174"/>
    <w:basedOn w:val="Normal"/>
    <w:rsid w:val="00FD1250"/>
    <w:pPr>
      <w:widowControl/>
      <w:pBdr>
        <w:top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5">
    <w:name w:val="xl175"/>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6">
    <w:name w:val="xl176"/>
    <w:basedOn w:val="Normal"/>
    <w:rsid w:val="00FD1250"/>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7">
    <w:name w:val="xl177"/>
    <w:basedOn w:val="Normal"/>
    <w:rsid w:val="00FD1250"/>
    <w:pPr>
      <w:widowControl/>
      <w:pBdr>
        <w:top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8">
    <w:name w:val="xl178"/>
    <w:basedOn w:val="Normal"/>
    <w:rsid w:val="00FD1250"/>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9">
    <w:name w:val="xl179"/>
    <w:basedOn w:val="Normal"/>
    <w:rsid w:val="00FD1250"/>
    <w:pPr>
      <w:widowControl/>
      <w:pBdr>
        <w:left w:val="single" w:sz="4" w:space="0" w:color="000000"/>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0">
    <w:name w:val="xl180"/>
    <w:basedOn w:val="Normal"/>
    <w:rsid w:val="00FD1250"/>
    <w:pPr>
      <w:widowControl/>
      <w:pBdr>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1">
    <w:name w:val="xl181"/>
    <w:basedOn w:val="Normal"/>
    <w:rsid w:val="00FD1250"/>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2">
    <w:name w:val="xl182"/>
    <w:basedOn w:val="Normal"/>
    <w:rsid w:val="00FD1250"/>
    <w:pPr>
      <w:widowControl/>
      <w:pBdr>
        <w:top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3">
    <w:name w:val="xl183"/>
    <w:basedOn w:val="Normal"/>
    <w:rsid w:val="00FD1250"/>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4">
    <w:name w:val="xl184"/>
    <w:basedOn w:val="Normal"/>
    <w:rsid w:val="00FD1250"/>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5">
    <w:name w:val="xl185"/>
    <w:basedOn w:val="Normal"/>
    <w:rsid w:val="00FD1250"/>
    <w:pPr>
      <w:widowControl/>
      <w:pBdr>
        <w:left w:val="single" w:sz="4" w:space="0" w:color="00000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6">
    <w:name w:val="xl186"/>
    <w:basedOn w:val="Normal"/>
    <w:rsid w:val="00FD1250"/>
    <w:pPr>
      <w:widowControl/>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7">
    <w:name w:val="xl187"/>
    <w:basedOn w:val="Normal"/>
    <w:rsid w:val="00FD1250"/>
    <w:pPr>
      <w:widowControl/>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88">
    <w:name w:val="xl188"/>
    <w:basedOn w:val="Normal"/>
    <w:rsid w:val="00FD1250"/>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9">
    <w:name w:val="xl189"/>
    <w:basedOn w:val="Normal"/>
    <w:rsid w:val="00FD1250"/>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0">
    <w:name w:val="xl190"/>
    <w:basedOn w:val="Normal"/>
    <w:rsid w:val="00FD1250"/>
    <w:pPr>
      <w:widowControl/>
      <w:pBdr>
        <w:left w:val="single" w:sz="4" w:space="0" w:color="C0C0C0"/>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1">
    <w:name w:val="xl191"/>
    <w:basedOn w:val="Normal"/>
    <w:rsid w:val="00FD1250"/>
    <w:pPr>
      <w:widowControl/>
      <w:pBdr>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2">
    <w:name w:val="xl192"/>
    <w:basedOn w:val="Normal"/>
    <w:rsid w:val="00FD1250"/>
    <w:pPr>
      <w:widowControl/>
      <w:pBdr>
        <w:top w:val="single" w:sz="4" w:space="0" w:color="C0C0C0"/>
        <w:left w:val="single" w:sz="4" w:space="0" w:color="D9D9D9"/>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3">
    <w:name w:val="xl193"/>
    <w:basedOn w:val="Normal"/>
    <w:rsid w:val="00FD1250"/>
    <w:pPr>
      <w:widowControl/>
      <w:pBdr>
        <w:top w:val="single" w:sz="4" w:space="0" w:color="C0C0C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4">
    <w:name w:val="xl194"/>
    <w:basedOn w:val="Normal"/>
    <w:rsid w:val="00FD1250"/>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5">
    <w:name w:val="xl195"/>
    <w:basedOn w:val="Normal"/>
    <w:rsid w:val="00FD1250"/>
    <w:pPr>
      <w:widowControl/>
      <w:pBdr>
        <w:top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6">
    <w:name w:val="xl196"/>
    <w:basedOn w:val="Normal"/>
    <w:rsid w:val="00FD1250"/>
    <w:pPr>
      <w:widowControl/>
      <w:pBdr>
        <w:top w:val="single" w:sz="4" w:space="0" w:color="C0C0C0"/>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7">
    <w:name w:val="xl197"/>
    <w:basedOn w:val="Normal"/>
    <w:rsid w:val="00FD1250"/>
    <w:pPr>
      <w:widowControl/>
      <w:pBdr>
        <w:top w:val="single" w:sz="4" w:space="0" w:color="C0C0C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8">
    <w:name w:val="xl198"/>
    <w:basedOn w:val="Normal"/>
    <w:rsid w:val="00FD1250"/>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99">
    <w:name w:val="xl199"/>
    <w:basedOn w:val="Normal"/>
    <w:rsid w:val="00FD1250"/>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0">
    <w:name w:val="xl200"/>
    <w:basedOn w:val="Normal"/>
    <w:rsid w:val="00FD1250"/>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1">
    <w:name w:val="xl201"/>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02">
    <w:name w:val="xl202"/>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03">
    <w:name w:val="xl203"/>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4">
    <w:name w:val="xl204"/>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5">
    <w:name w:val="xl205"/>
    <w:basedOn w:val="Normal"/>
    <w:rsid w:val="00FD1250"/>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6">
    <w:name w:val="xl206"/>
    <w:basedOn w:val="Normal"/>
    <w:rsid w:val="00FD1250"/>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7">
    <w:name w:val="xl207"/>
    <w:basedOn w:val="Normal"/>
    <w:rsid w:val="00FD1250"/>
    <w:pPr>
      <w:widowControl/>
      <w:pBdr>
        <w:top w:val="single" w:sz="4" w:space="0" w:color="959595"/>
        <w:left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8">
    <w:name w:val="xl208"/>
    <w:basedOn w:val="Normal"/>
    <w:rsid w:val="00FD1250"/>
    <w:pPr>
      <w:widowControl/>
      <w:pBdr>
        <w:top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9">
    <w:name w:val="xl209"/>
    <w:basedOn w:val="Normal"/>
    <w:rsid w:val="00FD1250"/>
    <w:pPr>
      <w:widowControl/>
      <w:pBdr>
        <w:top w:val="single" w:sz="4" w:space="0" w:color="C0C0C0"/>
        <w:left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0">
    <w:name w:val="xl210"/>
    <w:basedOn w:val="Normal"/>
    <w:rsid w:val="00FD1250"/>
    <w:pPr>
      <w:widowControl/>
      <w:pBdr>
        <w:top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1">
    <w:name w:val="xl211"/>
    <w:basedOn w:val="Normal"/>
    <w:rsid w:val="00FD1250"/>
    <w:pPr>
      <w:widowControl/>
      <w:pBdr>
        <w:top w:val="single" w:sz="4" w:space="0" w:color="auto"/>
        <w:left w:val="single" w:sz="4" w:space="0" w:color="000000"/>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2">
    <w:name w:val="xl212"/>
    <w:basedOn w:val="Normal"/>
    <w:rsid w:val="00FD1250"/>
    <w:pPr>
      <w:widowControl/>
      <w:pBdr>
        <w:top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3">
    <w:name w:val="xl213"/>
    <w:basedOn w:val="Normal"/>
    <w:rsid w:val="00FD1250"/>
    <w:pPr>
      <w:widowControl/>
      <w:pBdr>
        <w:lef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4">
    <w:name w:val="xl214"/>
    <w:basedOn w:val="Normal"/>
    <w:rsid w:val="00FD1250"/>
    <w:pPr>
      <w:widowControl/>
      <w:pBdr>
        <w:righ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5">
    <w:name w:val="xl215"/>
    <w:basedOn w:val="Normal"/>
    <w:rsid w:val="00FD1250"/>
    <w:pPr>
      <w:widowControl/>
      <w:pBdr>
        <w:left w:val="single" w:sz="4" w:space="0" w:color="000000"/>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6">
    <w:name w:val="xl216"/>
    <w:basedOn w:val="Normal"/>
    <w:rsid w:val="00FD1250"/>
    <w:pPr>
      <w:widowControl/>
      <w:pBdr>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7">
    <w:name w:val="xl217"/>
    <w:basedOn w:val="Normal"/>
    <w:rsid w:val="00FD1250"/>
    <w:pPr>
      <w:widowControl/>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18">
    <w:name w:val="xl218"/>
    <w:basedOn w:val="Normal"/>
    <w:rsid w:val="00FD1250"/>
    <w:pPr>
      <w:widowControl/>
      <w:pBdr>
        <w:top w:val="single" w:sz="4" w:space="0" w:color="000000"/>
        <w:left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19">
    <w:name w:val="xl219"/>
    <w:basedOn w:val="Normal"/>
    <w:rsid w:val="00FD1250"/>
    <w:pPr>
      <w:widowControl/>
      <w:pBdr>
        <w:top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20">
    <w:name w:val="xl220"/>
    <w:basedOn w:val="Normal"/>
    <w:rsid w:val="00FD125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1">
    <w:name w:val="xl221"/>
    <w:basedOn w:val="Normal"/>
    <w:rsid w:val="00FD1250"/>
    <w:pPr>
      <w:widowControl/>
      <w:pBdr>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2">
    <w:name w:val="xl222"/>
    <w:basedOn w:val="Normal"/>
    <w:rsid w:val="00FD1250"/>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3">
    <w:name w:val="xl223"/>
    <w:basedOn w:val="Normal"/>
    <w:rsid w:val="00FD1250"/>
    <w:pPr>
      <w:widowControl/>
      <w:pBdr>
        <w:left w:val="single" w:sz="4" w:space="0" w:color="000000"/>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4">
    <w:name w:val="xl224"/>
    <w:basedOn w:val="Normal"/>
    <w:rsid w:val="00FD1250"/>
    <w:pPr>
      <w:widowControl/>
      <w:pBdr>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5">
    <w:name w:val="xl225"/>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6">
    <w:name w:val="xl226"/>
    <w:basedOn w:val="Normal"/>
    <w:rsid w:val="00FD1250"/>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7">
    <w:name w:val="xl227"/>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8">
    <w:name w:val="xl228"/>
    <w:basedOn w:val="Normal"/>
    <w:rsid w:val="00FD1250"/>
    <w:pPr>
      <w:widowControl/>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29">
    <w:name w:val="xl229"/>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30">
    <w:name w:val="xl230"/>
    <w:basedOn w:val="Normal"/>
    <w:rsid w:val="00FD125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31">
    <w:name w:val="xl231"/>
    <w:basedOn w:val="Normal"/>
    <w:rsid w:val="00FD1250"/>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2">
    <w:name w:val="xl232"/>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3">
    <w:name w:val="xl233"/>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34">
    <w:name w:val="xl234"/>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35">
    <w:name w:val="xl235"/>
    <w:basedOn w:val="Normal"/>
    <w:rsid w:val="00FD1250"/>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6">
    <w:name w:val="xl236"/>
    <w:basedOn w:val="Normal"/>
    <w:rsid w:val="00FD125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7">
    <w:name w:val="xl237"/>
    <w:basedOn w:val="Normal"/>
    <w:rsid w:val="00FD1250"/>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8">
    <w:name w:val="xl238"/>
    <w:basedOn w:val="Normal"/>
    <w:rsid w:val="00FD1250"/>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9">
    <w:name w:val="xl239"/>
    <w:basedOn w:val="Normal"/>
    <w:rsid w:val="00FD1250"/>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0">
    <w:name w:val="xl240"/>
    <w:basedOn w:val="Normal"/>
    <w:rsid w:val="00FD1250"/>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1">
    <w:name w:val="xl241"/>
    <w:basedOn w:val="Normal"/>
    <w:rsid w:val="00FD1250"/>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2">
    <w:name w:val="xl242"/>
    <w:basedOn w:val="Normal"/>
    <w:rsid w:val="00FD1250"/>
    <w:pPr>
      <w:widowControl/>
      <w:pBdr>
        <w:left w:val="single" w:sz="8"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43">
    <w:name w:val="xl243"/>
    <w:basedOn w:val="Normal"/>
    <w:rsid w:val="00FD1250"/>
    <w:pPr>
      <w:widowControl/>
      <w:pBdr>
        <w:top w:val="single" w:sz="4" w:space="0" w:color="auto"/>
        <w:left w:val="single" w:sz="8"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4">
    <w:name w:val="xl244"/>
    <w:basedOn w:val="Normal"/>
    <w:rsid w:val="00FD1250"/>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5">
    <w:name w:val="xl245"/>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6">
    <w:name w:val="xl246"/>
    <w:basedOn w:val="Normal"/>
    <w:rsid w:val="00FD1250"/>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7">
    <w:name w:val="xl247"/>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8">
    <w:name w:val="xl248"/>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9">
    <w:name w:val="xl249"/>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0">
    <w:name w:val="xl250"/>
    <w:basedOn w:val="Normal"/>
    <w:rsid w:val="00FD1250"/>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1">
    <w:name w:val="xl251"/>
    <w:basedOn w:val="Normal"/>
    <w:rsid w:val="00FD1250"/>
    <w:pPr>
      <w:widowControl/>
      <w:pBdr>
        <w:top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2">
    <w:name w:val="xl252"/>
    <w:basedOn w:val="Normal"/>
    <w:rsid w:val="00FD1250"/>
    <w:pPr>
      <w:widowControl/>
      <w:pBdr>
        <w:top w:val="single" w:sz="4" w:space="0" w:color="auto"/>
        <w:bottom w:val="single" w:sz="4" w:space="0" w:color="auto"/>
        <w:right w:val="single" w:sz="8"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3">
    <w:name w:val="xl253"/>
    <w:basedOn w:val="Normal"/>
    <w:rsid w:val="00FD1250"/>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4">
    <w:name w:val="xl254"/>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5">
    <w:name w:val="xl255"/>
    <w:basedOn w:val="Normal"/>
    <w:rsid w:val="00FD1250"/>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6">
    <w:name w:val="xl256"/>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7">
    <w:name w:val="xl257"/>
    <w:basedOn w:val="Normal"/>
    <w:rsid w:val="00FD1250"/>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8">
    <w:name w:val="xl258"/>
    <w:basedOn w:val="Normal"/>
    <w:rsid w:val="00FD125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9">
    <w:name w:val="xl259"/>
    <w:basedOn w:val="Normal"/>
    <w:rsid w:val="00FD1250"/>
    <w:pPr>
      <w:widowControl/>
      <w:pBdr>
        <w:top w:val="single" w:sz="4" w:space="0" w:color="auto"/>
        <w:lef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0">
    <w:name w:val="xl260"/>
    <w:basedOn w:val="Normal"/>
    <w:rsid w:val="00FD1250"/>
    <w:pPr>
      <w:widowControl/>
      <w:pBdr>
        <w:top w:val="single" w:sz="4"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1">
    <w:name w:val="xl261"/>
    <w:basedOn w:val="Normal"/>
    <w:rsid w:val="00FD1250"/>
    <w:pPr>
      <w:widowControl/>
      <w:pBdr>
        <w:top w:val="single" w:sz="4" w:space="0" w:color="auto"/>
        <w:righ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2">
    <w:name w:val="xl262"/>
    <w:basedOn w:val="Normal"/>
    <w:rsid w:val="00FD1250"/>
    <w:pPr>
      <w:widowControl/>
      <w:pBdr>
        <w:top w:val="single" w:sz="4" w:space="0" w:color="auto"/>
        <w:left w:val="single" w:sz="8"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63">
    <w:name w:val="xl263"/>
    <w:basedOn w:val="Normal"/>
    <w:rsid w:val="00FD1250"/>
    <w:pPr>
      <w:widowControl/>
      <w:pBdr>
        <w:left w:val="single" w:sz="8"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64">
    <w:name w:val="xl264"/>
    <w:basedOn w:val="Normal"/>
    <w:rsid w:val="00FD1250"/>
    <w:pPr>
      <w:widowControl/>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5">
    <w:name w:val="xl265"/>
    <w:basedOn w:val="Normal"/>
    <w:rsid w:val="00FD1250"/>
    <w:pPr>
      <w:widowControl/>
      <w:pBdr>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6">
    <w:name w:val="xl266"/>
    <w:basedOn w:val="Normal"/>
    <w:rsid w:val="00FD1250"/>
    <w:pPr>
      <w:widowControl/>
      <w:pBdr>
        <w:lef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7">
    <w:name w:val="xl267"/>
    <w:basedOn w:val="Normal"/>
    <w:rsid w:val="00FD1250"/>
    <w:pPr>
      <w:widowControl/>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8">
    <w:name w:val="xl268"/>
    <w:basedOn w:val="Normal"/>
    <w:rsid w:val="00FD1250"/>
    <w:pPr>
      <w:widowControl/>
      <w:pBdr>
        <w:righ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9">
    <w:name w:val="xl269"/>
    <w:basedOn w:val="Normal"/>
    <w:rsid w:val="00FD1250"/>
    <w:pPr>
      <w:widowControl/>
      <w:pBdr>
        <w:lef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0">
    <w:name w:val="xl270"/>
    <w:basedOn w:val="Normal"/>
    <w:rsid w:val="00FD1250"/>
    <w:pPr>
      <w:widowControl/>
      <w:autoSpaceDE/>
      <w:autoSpaceDN/>
      <w:spacing w:before="100" w:beforeAutospacing="1" w:after="100" w:afterAutospacing="1"/>
    </w:pPr>
    <w:rPr>
      <w:rFonts w:ascii="Courier New" w:eastAsia="Times New Roman" w:hAnsi="Courier New" w:cs="Courier New"/>
      <w:lang w:val="pt-BR" w:eastAsia="pt-BR"/>
    </w:rPr>
  </w:style>
  <w:style w:type="paragraph" w:customStyle="1" w:styleId="xl271">
    <w:name w:val="xl271"/>
    <w:basedOn w:val="Normal"/>
    <w:rsid w:val="00FD1250"/>
    <w:pPr>
      <w:widowControl/>
      <w:pBdr>
        <w:righ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2">
    <w:name w:val="xl272"/>
    <w:basedOn w:val="Normal"/>
    <w:rsid w:val="00FD1250"/>
    <w:pPr>
      <w:widowControl/>
      <w:pBdr>
        <w:top w:val="single" w:sz="8" w:space="0" w:color="auto"/>
        <w:lef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3">
    <w:name w:val="xl273"/>
    <w:basedOn w:val="Normal"/>
    <w:rsid w:val="00FD1250"/>
    <w:pPr>
      <w:widowControl/>
      <w:pBdr>
        <w:top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4">
    <w:name w:val="xl274"/>
    <w:basedOn w:val="Normal"/>
    <w:rsid w:val="00FD1250"/>
    <w:pPr>
      <w:widowControl/>
      <w:pBdr>
        <w:top w:val="single" w:sz="8" w:space="0" w:color="auto"/>
        <w:righ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5">
    <w:name w:val="xl275"/>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sz w:val="24"/>
      <w:szCs w:val="24"/>
      <w:lang w:val="pt-BR" w:eastAsia="pt-BR"/>
    </w:rPr>
  </w:style>
  <w:style w:type="paragraph" w:customStyle="1" w:styleId="xl276">
    <w:name w:val="xl276"/>
    <w:basedOn w:val="Normal"/>
    <w:rsid w:val="00FD1250"/>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7">
    <w:name w:val="xl277"/>
    <w:basedOn w:val="Normal"/>
    <w:rsid w:val="00FD1250"/>
    <w:pPr>
      <w:widowControl/>
      <w:pBdr>
        <w:top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8">
    <w:name w:val="xl278"/>
    <w:basedOn w:val="Normal"/>
    <w:rsid w:val="00FD1250"/>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9">
    <w:name w:val="xl279"/>
    <w:basedOn w:val="Normal"/>
    <w:rsid w:val="00FD1250"/>
    <w:pPr>
      <w:widowControl/>
      <w:pBdr>
        <w:lef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0">
    <w:name w:val="xl280"/>
    <w:basedOn w:val="Normal"/>
    <w:rsid w:val="00FD1250"/>
    <w:pPr>
      <w:widowControl/>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1">
    <w:name w:val="xl281"/>
    <w:basedOn w:val="Normal"/>
    <w:rsid w:val="00FD1250"/>
    <w:pPr>
      <w:widowControl/>
      <w:pBdr>
        <w:righ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2">
    <w:name w:val="xl282"/>
    <w:basedOn w:val="Normal"/>
    <w:rsid w:val="00FD125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83">
    <w:name w:val="xl283"/>
    <w:basedOn w:val="Normal"/>
    <w:rsid w:val="00FD1250"/>
    <w:pPr>
      <w:widowControl/>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4">
    <w:name w:val="xl284"/>
    <w:basedOn w:val="Normal"/>
    <w:rsid w:val="00FD1250"/>
    <w:pPr>
      <w:widowControl/>
      <w:pBdr>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5">
    <w:name w:val="xl285"/>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table" w:customStyle="1" w:styleId="Tabelacomgrade1">
    <w:name w:val="Tabela com grade1"/>
    <w:basedOn w:val="Tabelanormal"/>
    <w:next w:val="Tabelacomgrade"/>
    <w:uiPriority w:val="59"/>
    <w:rsid w:val="00FD1250"/>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FD1250"/>
    <w:rPr>
      <w:color w:val="605E5C"/>
      <w:shd w:val="clear" w:color="auto" w:fill="E1DFDD"/>
    </w:rPr>
  </w:style>
  <w:style w:type="character" w:customStyle="1" w:styleId="text">
    <w:name w:val="text"/>
    <w:basedOn w:val="Fontepargpadro"/>
    <w:rsid w:val="00FD1250"/>
  </w:style>
  <w:style w:type="paragraph" w:customStyle="1" w:styleId="font80">
    <w:name w:val="font_8"/>
    <w:basedOn w:val="Normal"/>
    <w:rsid w:val="00FD125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Partesuperior-zdoformulrioChar">
    <w:name w:val="Parte superior-z do formulário Char"/>
    <w:basedOn w:val="Fontepargpadro"/>
    <w:link w:val="Partesuperior-zdoformulrio"/>
    <w:uiPriority w:val="99"/>
    <w:semiHidden/>
    <w:rsid w:val="00FD1250"/>
    <w:rPr>
      <w:rFonts w:ascii="Arial"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FD1250"/>
    <w:pPr>
      <w:widowControl/>
      <w:pBdr>
        <w:bottom w:val="single" w:sz="6" w:space="1" w:color="auto"/>
      </w:pBdr>
      <w:autoSpaceDE/>
      <w:autoSpaceDN/>
      <w:jc w:val="center"/>
    </w:pPr>
    <w:rPr>
      <w:rFonts w:eastAsiaTheme="minorHAnsi"/>
      <w:vanish/>
      <w:sz w:val="16"/>
      <w:szCs w:val="16"/>
      <w:lang w:val="en-US"/>
    </w:rPr>
  </w:style>
  <w:style w:type="character" w:customStyle="1" w:styleId="Partesuperior-zdoformulrioChar1">
    <w:name w:val="Parte superior-z do formulário Char1"/>
    <w:basedOn w:val="Fontepargpadro"/>
    <w:uiPriority w:val="99"/>
    <w:semiHidden/>
    <w:rsid w:val="00FD1250"/>
    <w:rPr>
      <w:rFonts w:ascii="Arial" w:eastAsia="Arial" w:hAnsi="Arial" w:cs="Arial"/>
      <w:vanish/>
      <w:sz w:val="16"/>
      <w:szCs w:val="16"/>
      <w:lang w:val="pt-PT"/>
    </w:rPr>
  </w:style>
  <w:style w:type="character" w:customStyle="1" w:styleId="ParteinferiordoformulrioChar">
    <w:name w:val="Parte inferior do formulário Char"/>
    <w:basedOn w:val="Fontepargpadro"/>
    <w:link w:val="Parteinferiordoformulrio"/>
    <w:uiPriority w:val="99"/>
    <w:semiHidden/>
    <w:rsid w:val="00FD1250"/>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FD1250"/>
    <w:pPr>
      <w:widowControl/>
      <w:pBdr>
        <w:top w:val="single" w:sz="6" w:space="1" w:color="auto"/>
      </w:pBdr>
      <w:autoSpaceDE/>
      <w:autoSpaceDN/>
      <w:jc w:val="center"/>
    </w:pPr>
    <w:rPr>
      <w:rFonts w:eastAsiaTheme="minorHAnsi"/>
      <w:vanish/>
      <w:sz w:val="16"/>
      <w:szCs w:val="16"/>
      <w:lang w:val="en-US"/>
    </w:rPr>
  </w:style>
  <w:style w:type="character" w:customStyle="1" w:styleId="ParteinferiordoformulrioChar1">
    <w:name w:val="Parte inferior do formulário Char1"/>
    <w:basedOn w:val="Fontepargpadro"/>
    <w:uiPriority w:val="99"/>
    <w:semiHidden/>
    <w:rsid w:val="00FD1250"/>
    <w:rPr>
      <w:rFonts w:ascii="Arial" w:eastAsia="Arial" w:hAnsi="Arial" w:cs="Arial"/>
      <w:vanish/>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8994">
      <w:bodyDiv w:val="1"/>
      <w:marLeft w:val="0"/>
      <w:marRight w:val="0"/>
      <w:marTop w:val="0"/>
      <w:marBottom w:val="0"/>
      <w:divBdr>
        <w:top w:val="none" w:sz="0" w:space="0" w:color="auto"/>
        <w:left w:val="none" w:sz="0" w:space="0" w:color="auto"/>
        <w:bottom w:val="none" w:sz="0" w:space="0" w:color="auto"/>
        <w:right w:val="none" w:sz="0" w:space="0" w:color="auto"/>
      </w:divBdr>
    </w:div>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7237521">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2441875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1677434">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64280657">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1997607522">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64554"/>
    <w:rsid w:val="0027502E"/>
    <w:rsid w:val="002F1536"/>
    <w:rsid w:val="00335B23"/>
    <w:rsid w:val="00336DC9"/>
    <w:rsid w:val="00342E4B"/>
    <w:rsid w:val="0035072F"/>
    <w:rsid w:val="0037599F"/>
    <w:rsid w:val="003B6025"/>
    <w:rsid w:val="003B6983"/>
    <w:rsid w:val="003C0B13"/>
    <w:rsid w:val="003D244B"/>
    <w:rsid w:val="003D7752"/>
    <w:rsid w:val="00407D17"/>
    <w:rsid w:val="00430D97"/>
    <w:rsid w:val="004815A4"/>
    <w:rsid w:val="004A67B2"/>
    <w:rsid w:val="004B3844"/>
    <w:rsid w:val="004E5D55"/>
    <w:rsid w:val="0050093F"/>
    <w:rsid w:val="00503434"/>
    <w:rsid w:val="00520A5B"/>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66B52"/>
    <w:rsid w:val="00896A20"/>
    <w:rsid w:val="008B70B7"/>
    <w:rsid w:val="008E36BC"/>
    <w:rsid w:val="009115E1"/>
    <w:rsid w:val="00921B82"/>
    <w:rsid w:val="009469EC"/>
    <w:rsid w:val="00962169"/>
    <w:rsid w:val="00975A94"/>
    <w:rsid w:val="00977069"/>
    <w:rsid w:val="00982311"/>
    <w:rsid w:val="0098752C"/>
    <w:rsid w:val="009A3475"/>
    <w:rsid w:val="009B37D5"/>
    <w:rsid w:val="009D4776"/>
    <w:rsid w:val="009D4F45"/>
    <w:rsid w:val="009E24C0"/>
    <w:rsid w:val="00A13A22"/>
    <w:rsid w:val="00A1680E"/>
    <w:rsid w:val="00A74D73"/>
    <w:rsid w:val="00B10E5B"/>
    <w:rsid w:val="00B544D6"/>
    <w:rsid w:val="00B7304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1BA2"/>
    <w:rsid w:val="00D727AB"/>
    <w:rsid w:val="00D811CB"/>
    <w:rsid w:val="00D830EA"/>
    <w:rsid w:val="00D86561"/>
    <w:rsid w:val="00D95363"/>
    <w:rsid w:val="00DA215F"/>
    <w:rsid w:val="00DA5D2C"/>
    <w:rsid w:val="00DC0B7D"/>
    <w:rsid w:val="00DD4AA7"/>
    <w:rsid w:val="00E32006"/>
    <w:rsid w:val="00E32BAE"/>
    <w:rsid w:val="00E36913"/>
    <w:rsid w:val="00E41B54"/>
    <w:rsid w:val="00E615FE"/>
    <w:rsid w:val="00E85519"/>
    <w:rsid w:val="00EA3FF7"/>
    <w:rsid w:val="00EB3B7B"/>
    <w:rsid w:val="00EC651F"/>
    <w:rsid w:val="00F3581E"/>
    <w:rsid w:val="00F513A8"/>
    <w:rsid w:val="00F7288E"/>
    <w:rsid w:val="00F85D21"/>
    <w:rsid w:val="00FA71A0"/>
    <w:rsid w:val="00FE6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55DF-07BB-4329-9B88-4B3296D4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1</Pages>
  <Words>21151</Words>
  <Characters>114219</Characters>
  <Application>Microsoft Office Word</Application>
  <DocSecurity>0</DocSecurity>
  <Lines>951</Lines>
  <Paragraphs>270</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439</cp:revision>
  <cp:lastPrinted>2019-06-06T20:26:00Z</cp:lastPrinted>
  <dcterms:created xsi:type="dcterms:W3CDTF">2017-05-13T18:54:00Z</dcterms:created>
  <dcterms:modified xsi:type="dcterms:W3CDTF">2019-06-06T20:30:00Z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