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1CA90" w14:textId="77777777" w:rsidR="007126C9" w:rsidRPr="00ED6F96" w:rsidRDefault="007126C9" w:rsidP="00B90FAF">
      <w:pPr>
        <w:jc w:val="center"/>
        <w:rPr>
          <w:b/>
          <w:lang w:val="pt-BR"/>
        </w:rPr>
      </w:pPr>
      <w:r w:rsidRPr="00D25EA1">
        <w:rPr>
          <w:b/>
        </w:rPr>
        <w:t>PROCESSO</w:t>
      </w:r>
      <w:r>
        <w:rPr>
          <w:b/>
        </w:rPr>
        <w:t xml:space="preserve"> ADMINISTRATIVO</w:t>
      </w:r>
      <w:r w:rsidRPr="00D25EA1">
        <w:rPr>
          <w:b/>
        </w:rPr>
        <w:t xml:space="preserve"> Nº </w:t>
      </w:r>
      <w:r w:rsidR="00E90B8C">
        <w:rPr>
          <w:b/>
          <w:color w:val="FF0000"/>
          <w:lang w:val="pt-BR"/>
        </w:rPr>
        <w:t>018/2019PMA</w:t>
      </w:r>
    </w:p>
    <w:p w14:paraId="1A24BCE6" w14:textId="7A7C11A5" w:rsidR="007126C9" w:rsidRDefault="007126C9" w:rsidP="00B90FAF">
      <w:pPr>
        <w:pStyle w:val="Corpodetexto"/>
        <w:ind w:left="0"/>
        <w:jc w:val="center"/>
        <w:rPr>
          <w:b/>
          <w:lang w:val="pt-BR"/>
        </w:rPr>
      </w:pPr>
      <w:r w:rsidRPr="00D25EA1">
        <w:rPr>
          <w:b/>
        </w:rPr>
        <w:t xml:space="preserve">PREGÃO PRESENCIAL N° </w:t>
      </w:r>
      <w:r>
        <w:rPr>
          <w:b/>
          <w:lang w:val="pt-BR"/>
        </w:rPr>
        <w:t>011/2019PP</w:t>
      </w:r>
    </w:p>
    <w:p w14:paraId="04BDE679" w14:textId="3AA4FA8A" w:rsidR="00491F06" w:rsidRDefault="003F0FBC" w:rsidP="00B90FAF">
      <w:pPr>
        <w:pStyle w:val="Corpodetexto"/>
        <w:ind w:left="0"/>
        <w:jc w:val="center"/>
        <w:rPr>
          <w:b/>
        </w:rPr>
      </w:pPr>
      <w:r>
        <w:rPr>
          <w:b/>
          <w:lang w:val="pt-BR"/>
        </w:rPr>
        <w:t>2ª RETIFICAÇÃO</w:t>
      </w:r>
    </w:p>
    <w:p w14:paraId="0E6F7B14" w14:textId="77777777" w:rsidR="007126C9" w:rsidRDefault="007126C9" w:rsidP="00B90FAF">
      <w:pPr>
        <w:pStyle w:val="Corpodetexto"/>
        <w:ind w:left="0"/>
        <w:jc w:val="center"/>
        <w:rPr>
          <w:b/>
        </w:rPr>
      </w:pPr>
    </w:p>
    <w:p w14:paraId="65D17898" w14:textId="77777777" w:rsidR="007126C9" w:rsidRDefault="007126C9" w:rsidP="00B90FAF">
      <w:pPr>
        <w:pStyle w:val="Corpodetexto"/>
        <w:ind w:left="0"/>
        <w:jc w:val="center"/>
        <w:rPr>
          <w:b/>
        </w:rPr>
      </w:pPr>
    </w:p>
    <w:p w14:paraId="300C4041" w14:textId="77777777" w:rsidR="007126C9" w:rsidRDefault="007126C9" w:rsidP="00B90FAF">
      <w:pPr>
        <w:pStyle w:val="Corpodetexto"/>
        <w:ind w:left="0"/>
        <w:jc w:val="center"/>
        <w:rPr>
          <w:b/>
        </w:rPr>
      </w:pPr>
    </w:p>
    <w:p w14:paraId="6109B9B4" w14:textId="77777777" w:rsidR="007126C9" w:rsidRPr="00D25EA1" w:rsidRDefault="007126C9" w:rsidP="00B90FAF">
      <w:pPr>
        <w:pStyle w:val="Corpodetexto"/>
        <w:ind w:left="0"/>
        <w:jc w:val="center"/>
        <w:rPr>
          <w:b/>
        </w:rPr>
      </w:pPr>
    </w:p>
    <w:p w14:paraId="4D262228" w14:textId="77777777" w:rsidR="007126C9" w:rsidRDefault="007126C9" w:rsidP="00B90FAF">
      <w:pPr>
        <w:pStyle w:val="Corpodetexto"/>
      </w:pPr>
    </w:p>
    <w:p w14:paraId="4AF9245C" w14:textId="77777777" w:rsidR="007126C9" w:rsidRDefault="007126C9" w:rsidP="00B90FAF">
      <w:pPr>
        <w:pStyle w:val="Corpodetexto"/>
        <w:ind w:left="0" w:firstLine="2268"/>
      </w:pPr>
      <w:r>
        <w:t xml:space="preserve">O </w:t>
      </w:r>
      <w:r w:rsidRPr="00B81DC9">
        <w:rPr>
          <w:b/>
        </w:rPr>
        <w:t>MUNICÍPIO DE PALMAS DE MONTE ALTO</w:t>
      </w:r>
      <w:r>
        <w:t xml:space="preserve">, por intermédio de seu Pregoeiro, abaixo subscrito, designado pelo Decreto nº. 004/2019, torna público, para conhecimento dos interessados que na data, horário e local indicados fará realizar licitação, na modalidade </w:t>
      </w:r>
      <w:r w:rsidRPr="00D25EA1">
        <w:rPr>
          <w:b/>
        </w:rPr>
        <w:t>PREGÃO</w:t>
      </w:r>
      <w:r>
        <w:t xml:space="preserve">, na forma </w:t>
      </w:r>
      <w:r w:rsidRPr="00D25EA1">
        <w:rPr>
          <w:b/>
        </w:rPr>
        <w:t>PRESENCIAL</w:t>
      </w:r>
      <w:r>
        <w:t xml:space="preserve">, do tipo </w:t>
      </w:r>
      <w:r w:rsidRPr="00D25EA1">
        <w:rPr>
          <w:b/>
        </w:rPr>
        <w:t>MENOR PREÇO</w:t>
      </w:r>
      <w:r w:rsidR="0002644A">
        <w:t>.</w:t>
      </w:r>
    </w:p>
    <w:p w14:paraId="52F4B05E" w14:textId="77777777" w:rsidR="007126C9" w:rsidRDefault="007126C9" w:rsidP="00B90FAF">
      <w:pPr>
        <w:pStyle w:val="Corpodetexto"/>
        <w:ind w:left="0"/>
      </w:pPr>
    </w:p>
    <w:p w14:paraId="101EE2EA" w14:textId="77777777" w:rsidR="007126C9" w:rsidRDefault="007126C9" w:rsidP="00B90FAF">
      <w:pPr>
        <w:pStyle w:val="Corpodetexto"/>
        <w:ind w:left="0"/>
      </w:pPr>
      <w:r w:rsidRPr="0044268B">
        <w:rPr>
          <w:b/>
        </w:rPr>
        <w:t>OBJETO:</w:t>
      </w:r>
      <w:r>
        <w:t xml:space="preserve"> </w:t>
      </w:r>
      <w:bookmarkStart w:id="0" w:name="_Hlk1385303"/>
      <w:r w:rsidR="005321E6">
        <w:t xml:space="preserve">PRESTAÇÃO DE SERVIÇOS CONTINUADOS </w:t>
      </w:r>
      <w:r w:rsidRPr="00946DF7">
        <w:t>DE LOCAÇÃO DE VEÍCULO, COM MOTORISTA, A SER UTILIZADO POR DEMANDA, PARA ATENDER ÀS NECESSIDADES EVENTUAIS DO MUNICÍPIO DE PALMAS DE MONTE ALTO</w:t>
      </w:r>
      <w:r>
        <w:t>, SOB REGIME DE MENOR PREÇO POR LOTE</w:t>
      </w:r>
      <w:r w:rsidRPr="008A3C5E">
        <w:t>, CONFORME ESPECIFICAÇÕES E QUANTIDADES ESTABELECIDAS NO TERMO DE REFERÊNCIA</w:t>
      </w:r>
      <w:r w:rsidRPr="00FC2DDA">
        <w:t>, NESTE EDITAL E SEUS ANEXOS.</w:t>
      </w:r>
      <w:bookmarkEnd w:id="0"/>
    </w:p>
    <w:p w14:paraId="0BF3D98B" w14:textId="77777777" w:rsidR="00B90FAF" w:rsidRDefault="00B90FAF" w:rsidP="00B90FAF">
      <w:pPr>
        <w:pStyle w:val="Corpodetexto"/>
        <w:tabs>
          <w:tab w:val="left" w:pos="2977"/>
          <w:tab w:val="left" w:pos="3261"/>
        </w:tabs>
        <w:ind w:left="0" w:firstLine="1134"/>
        <w:rPr>
          <w:b/>
        </w:rPr>
      </w:pPr>
    </w:p>
    <w:p w14:paraId="24ED5542" w14:textId="424735A7" w:rsidR="007126C9" w:rsidRPr="00BE6640" w:rsidRDefault="007126C9" w:rsidP="00B90FAF">
      <w:pPr>
        <w:pStyle w:val="Corpodetexto"/>
        <w:tabs>
          <w:tab w:val="left" w:pos="2977"/>
          <w:tab w:val="left" w:pos="3261"/>
        </w:tabs>
        <w:ind w:left="0" w:firstLine="1134"/>
        <w:rPr>
          <w:color w:val="000000" w:themeColor="text1"/>
        </w:rPr>
      </w:pPr>
      <w:r w:rsidRPr="006E0F00">
        <w:rPr>
          <w:b/>
        </w:rPr>
        <w:t>Data da licitação:</w:t>
      </w:r>
      <w:r>
        <w:t xml:space="preserve"> </w:t>
      </w:r>
      <w:r>
        <w:tab/>
      </w:r>
      <w:r w:rsidR="00665E3F">
        <w:rPr>
          <w:color w:val="FF0000"/>
        </w:rPr>
        <w:t>21/03/2019</w:t>
      </w:r>
    </w:p>
    <w:p w14:paraId="3FEC7B73" w14:textId="77777777" w:rsidR="007126C9" w:rsidRDefault="007126C9" w:rsidP="00B90FAF">
      <w:pPr>
        <w:pStyle w:val="Corpodetexto"/>
        <w:tabs>
          <w:tab w:val="left" w:pos="2977"/>
          <w:tab w:val="left" w:pos="3261"/>
        </w:tabs>
        <w:ind w:left="0" w:firstLine="1134"/>
      </w:pPr>
      <w:r w:rsidRPr="006E0F00">
        <w:rPr>
          <w:b/>
        </w:rPr>
        <w:t>Horário:</w:t>
      </w:r>
      <w:r>
        <w:t xml:space="preserve"> </w:t>
      </w:r>
      <w:r>
        <w:tab/>
      </w:r>
      <w:r>
        <w:tab/>
      </w:r>
      <w:r>
        <w:rPr>
          <w:color w:val="FF0000"/>
        </w:rPr>
        <w:t>08h10min</w:t>
      </w:r>
    </w:p>
    <w:p w14:paraId="6E48C6A3" w14:textId="77777777" w:rsidR="007126C9" w:rsidRDefault="007126C9" w:rsidP="00B90FAF">
      <w:pPr>
        <w:pStyle w:val="Corpodetexto"/>
        <w:tabs>
          <w:tab w:val="left" w:pos="3261"/>
        </w:tabs>
        <w:ind w:left="3261" w:hanging="2127"/>
      </w:pPr>
      <w:r w:rsidRPr="006E0F00">
        <w:rPr>
          <w:b/>
        </w:rPr>
        <w:t>Endereço:</w:t>
      </w:r>
      <w:r>
        <w:t xml:space="preserve"> </w:t>
      </w:r>
      <w:r>
        <w:tab/>
        <w:t>Auditório da Prefeitura Municipal, com sede na Praça da Bandeira, nº. 230, Município de Palmas de Monte Alto – BA, CEP 46.460-000.</w:t>
      </w:r>
    </w:p>
    <w:p w14:paraId="78F94F93" w14:textId="77777777" w:rsidR="007126C9" w:rsidRDefault="007126C9" w:rsidP="00B90FAF">
      <w:pPr>
        <w:pStyle w:val="Corpodetexto"/>
        <w:rPr>
          <w:rFonts w:ascii="Times New Roman"/>
          <w:sz w:val="8"/>
        </w:rPr>
      </w:pPr>
    </w:p>
    <w:p w14:paraId="0F6EBE0E" w14:textId="77777777" w:rsidR="007126C9" w:rsidRDefault="007126C9" w:rsidP="00B90FAF">
      <w:pPr>
        <w:pStyle w:val="Corpodetexto"/>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267DD81C" w14:textId="77777777" w:rsidR="007126C9" w:rsidRPr="0044268B" w:rsidRDefault="007126C9" w:rsidP="00B90FAF">
      <w:pPr>
        <w:pStyle w:val="Corpodetexto"/>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t xml:space="preserve"> Decreto Municipal n.º 033/2018, de 29 de maio de 2018;</w:t>
      </w:r>
      <w:r w:rsidRPr="0044268B">
        <w:t xml:space="preserve"> e pelas demais normas pertinentes, bem como pelas disposições fixadas neste Edital e seus Anexos.</w:t>
      </w:r>
    </w:p>
    <w:p w14:paraId="44D8666A" w14:textId="77777777" w:rsidR="007126C9" w:rsidRDefault="007126C9" w:rsidP="00B90FAF">
      <w:pPr>
        <w:pStyle w:val="Corpodetexto"/>
        <w:ind w:left="0" w:firstLine="2268"/>
      </w:pPr>
    </w:p>
    <w:p w14:paraId="3CDDCBD9" w14:textId="77777777" w:rsidR="007126C9" w:rsidRPr="0044268B" w:rsidRDefault="007126C9" w:rsidP="00B90FAF">
      <w:pPr>
        <w:pStyle w:val="Corpodetexto"/>
        <w:ind w:left="0" w:firstLine="2268"/>
      </w:pPr>
    </w:p>
    <w:p w14:paraId="23E2076B" w14:textId="77777777" w:rsidR="007126C9" w:rsidRDefault="007126C9" w:rsidP="00B90FAF">
      <w:pPr>
        <w:pStyle w:val="Corpodetexto"/>
        <w:rPr>
          <w:rFonts w:ascii="Times New Roman"/>
          <w:sz w:val="8"/>
        </w:rPr>
      </w:pPr>
    </w:p>
    <w:p w14:paraId="31436791" w14:textId="77777777" w:rsidR="007126C9" w:rsidRPr="00097EBF" w:rsidRDefault="007126C9" w:rsidP="00B90FAF">
      <w:pPr>
        <w:pStyle w:val="Ttulo2"/>
        <w:ind w:left="0"/>
        <w:jc w:val="center"/>
        <w:rPr>
          <w:b w:val="0"/>
        </w:rPr>
      </w:pPr>
      <w:bookmarkStart w:id="1" w:name="_Hlk518979088"/>
      <w:r>
        <w:rPr>
          <w:b w:val="0"/>
        </w:rPr>
        <w:t>Pompilio Rodrigues Donato</w:t>
      </w:r>
    </w:p>
    <w:p w14:paraId="01E8FB66" w14:textId="77777777" w:rsidR="007126C9" w:rsidRPr="00097EBF" w:rsidRDefault="007126C9" w:rsidP="00B90FAF">
      <w:pPr>
        <w:pStyle w:val="Ttulo2"/>
        <w:ind w:left="0"/>
        <w:jc w:val="center"/>
        <w:rPr>
          <w:b w:val="0"/>
        </w:rPr>
      </w:pPr>
      <w:r>
        <w:rPr>
          <w:b w:val="0"/>
        </w:rPr>
        <w:t>Pregoeiro</w:t>
      </w:r>
    </w:p>
    <w:p w14:paraId="620123BC" w14:textId="77777777" w:rsidR="007126C9" w:rsidRPr="00097EBF" w:rsidRDefault="007126C9" w:rsidP="00B90FAF">
      <w:pPr>
        <w:jc w:val="center"/>
      </w:pPr>
      <w:r w:rsidRPr="00097EBF">
        <w:t>Decreto n</w:t>
      </w:r>
      <w:r>
        <w:t>.</w:t>
      </w:r>
      <w:r w:rsidRPr="00097EBF">
        <w:t xml:space="preserve">º </w:t>
      </w:r>
      <w:r>
        <w:t>004/201</w:t>
      </w:r>
      <w:bookmarkEnd w:id="1"/>
      <w:r>
        <w:t>9</w:t>
      </w:r>
    </w:p>
    <w:p w14:paraId="60C4DF87" w14:textId="77777777" w:rsidR="007126C9" w:rsidRPr="007126C9" w:rsidRDefault="007126C9" w:rsidP="00B90FAF">
      <w:pPr>
        <w:jc w:val="both"/>
      </w:pPr>
    </w:p>
    <w:p w14:paraId="7BC03507" w14:textId="77777777" w:rsidR="007126C9" w:rsidRPr="007126C9" w:rsidRDefault="007126C9" w:rsidP="00B90FAF"/>
    <w:p w14:paraId="17BF3878" w14:textId="77777777" w:rsidR="0002644A" w:rsidRDefault="0002644A" w:rsidP="00B90FAF">
      <w:pPr>
        <w:sectPr w:rsidR="0002644A" w:rsidSect="006D6AD8">
          <w:headerReference w:type="default" r:id="rId8"/>
          <w:footerReference w:type="default" r:id="rId9"/>
          <w:pgSz w:w="11906" w:h="16838"/>
          <w:pgMar w:top="2268" w:right="1134" w:bottom="1418" w:left="1701" w:header="709" w:footer="709" w:gutter="0"/>
          <w:cols w:space="708"/>
          <w:docGrid w:linePitch="360"/>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02644A" w14:paraId="1DD501C3" w14:textId="77777777" w:rsidTr="006D6AD8">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1DE60EDD" w14:textId="77777777" w:rsidR="0002644A" w:rsidRDefault="0002644A" w:rsidP="00B90FAF">
            <w:pPr>
              <w:pStyle w:val="TableParagraph"/>
              <w:ind w:left="0"/>
              <w:jc w:val="center"/>
              <w:rPr>
                <w:b/>
              </w:rPr>
            </w:pPr>
            <w:r>
              <w:rPr>
                <w:b/>
              </w:rPr>
              <w:lastRenderedPageBreak/>
              <w:t>EDITAL DE</w:t>
            </w:r>
            <w:r>
              <w:rPr>
                <w:b/>
                <w:spacing w:val="-5"/>
              </w:rPr>
              <w:t xml:space="preserve"> </w:t>
            </w:r>
            <w:r>
              <w:rPr>
                <w:b/>
              </w:rPr>
              <w:t>LICITAÇÃO</w:t>
            </w:r>
          </w:p>
        </w:tc>
      </w:tr>
      <w:tr w:rsidR="0002644A" w14:paraId="2408040B" w14:textId="77777777" w:rsidTr="006D6AD8">
        <w:trPr>
          <w:trHeight w:hRule="exact" w:val="113"/>
        </w:trPr>
        <w:tc>
          <w:tcPr>
            <w:tcW w:w="9628" w:type="dxa"/>
            <w:tcBorders>
              <w:top w:val="single" w:sz="2" w:space="0" w:color="auto"/>
              <w:left w:val="nil"/>
              <w:bottom w:val="single" w:sz="2" w:space="0" w:color="auto"/>
              <w:right w:val="nil"/>
            </w:tcBorders>
          </w:tcPr>
          <w:p w14:paraId="0FB168A4" w14:textId="77777777" w:rsidR="0002644A" w:rsidRDefault="0002644A" w:rsidP="00B90FAF">
            <w:pPr>
              <w:tabs>
                <w:tab w:val="left" w:pos="6877"/>
              </w:tabs>
              <w:jc w:val="center"/>
            </w:pPr>
          </w:p>
        </w:tc>
      </w:tr>
      <w:tr w:rsidR="0002644A" w:rsidRPr="00531A0A" w14:paraId="4248E6F0" w14:textId="77777777" w:rsidTr="006D6AD8">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628FD0C4" w14:textId="77777777" w:rsidR="0002644A" w:rsidRPr="00C225DD" w:rsidRDefault="0002644A" w:rsidP="00B90FAF">
            <w:pPr>
              <w:pStyle w:val="TableParagraph"/>
              <w:ind w:left="0" w:right="-12"/>
              <w:jc w:val="center"/>
              <w:rPr>
                <w:b/>
                <w:lang w:val="pt-BR"/>
              </w:rPr>
            </w:pPr>
            <w:r w:rsidRPr="00C225DD">
              <w:rPr>
                <w:b/>
                <w:lang w:val="pt-BR"/>
              </w:rPr>
              <w:t xml:space="preserve">PREGÃO PRESENCIAL Nº. </w:t>
            </w:r>
            <w:r>
              <w:rPr>
                <w:b/>
                <w:lang w:val="pt-BR"/>
              </w:rPr>
              <w:t>011/2019PP</w:t>
            </w:r>
          </w:p>
        </w:tc>
      </w:tr>
      <w:tr w:rsidR="0002644A" w:rsidRPr="00531A0A" w14:paraId="335B8FE3" w14:textId="77777777" w:rsidTr="006D6AD8">
        <w:trPr>
          <w:trHeight w:hRule="exact" w:val="111"/>
        </w:trPr>
        <w:tc>
          <w:tcPr>
            <w:tcW w:w="9628" w:type="dxa"/>
            <w:tcBorders>
              <w:top w:val="single" w:sz="2" w:space="0" w:color="auto"/>
              <w:left w:val="nil"/>
              <w:bottom w:val="single" w:sz="2" w:space="0" w:color="auto"/>
              <w:right w:val="nil"/>
            </w:tcBorders>
          </w:tcPr>
          <w:p w14:paraId="01D06912" w14:textId="77777777" w:rsidR="0002644A" w:rsidRPr="00C225DD" w:rsidRDefault="0002644A" w:rsidP="00B90FAF">
            <w:pPr>
              <w:tabs>
                <w:tab w:val="left" w:pos="6877"/>
              </w:tabs>
              <w:jc w:val="center"/>
              <w:rPr>
                <w:lang w:val="pt-BR"/>
              </w:rPr>
            </w:pPr>
          </w:p>
        </w:tc>
      </w:tr>
      <w:tr w:rsidR="0002644A" w:rsidRPr="00531A0A" w14:paraId="0A33A0EA" w14:textId="77777777" w:rsidTr="006D6AD8">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5AABC1B8" w14:textId="77777777" w:rsidR="0002644A" w:rsidRPr="00C225DD" w:rsidRDefault="0002644A" w:rsidP="00B90FAF">
            <w:pPr>
              <w:pStyle w:val="TableParagraph"/>
              <w:ind w:left="0"/>
              <w:jc w:val="center"/>
              <w:rPr>
                <w:b/>
                <w:lang w:val="pt-BR"/>
              </w:rPr>
            </w:pPr>
            <w:r w:rsidRPr="00C225DD">
              <w:rPr>
                <w:b/>
                <w:lang w:val="pt-BR"/>
              </w:rPr>
              <w:t xml:space="preserve">TIPO: MENOR PREÇO </w:t>
            </w:r>
            <w:r>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02644A" w:rsidRPr="00531A0A" w14:paraId="12C71463" w14:textId="77777777" w:rsidTr="006D6AD8">
        <w:trPr>
          <w:trHeight w:hRule="exact" w:val="111"/>
        </w:trPr>
        <w:tc>
          <w:tcPr>
            <w:tcW w:w="9628" w:type="dxa"/>
            <w:tcBorders>
              <w:top w:val="single" w:sz="2" w:space="0" w:color="auto"/>
              <w:left w:val="nil"/>
              <w:bottom w:val="single" w:sz="2" w:space="0" w:color="auto"/>
              <w:right w:val="nil"/>
            </w:tcBorders>
          </w:tcPr>
          <w:p w14:paraId="79B0E827" w14:textId="77777777" w:rsidR="0002644A" w:rsidRPr="00C225DD" w:rsidRDefault="0002644A" w:rsidP="00B90FAF">
            <w:pPr>
              <w:tabs>
                <w:tab w:val="left" w:pos="6877"/>
              </w:tabs>
              <w:jc w:val="center"/>
              <w:rPr>
                <w:lang w:val="pt-BR"/>
              </w:rPr>
            </w:pPr>
          </w:p>
        </w:tc>
      </w:tr>
      <w:tr w:rsidR="0002644A" w:rsidRPr="00531A0A" w14:paraId="2CF4CBD4" w14:textId="77777777" w:rsidTr="0002644A">
        <w:trPr>
          <w:trHeight w:hRule="exact" w:val="1406"/>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4C8F67F601624529BC9000EC98C2D9D4"/>
              </w:placeholder>
            </w:sdtPr>
            <w:sdtEndPr/>
            <w:sdtContent>
              <w:p w14:paraId="7A65C2F3" w14:textId="77777777" w:rsidR="0002644A" w:rsidRPr="00C225DD" w:rsidRDefault="0002644A" w:rsidP="00B90FAF">
                <w:pPr>
                  <w:pStyle w:val="Corpodetexto"/>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9163801EEA064DE5AA869A8BE5ECBC09"/>
                    </w:placeholder>
                  </w:sdtPr>
                  <w:sdtEndPr/>
                  <w:sdtContent>
                    <w:r w:rsidR="005321E6">
                      <w:t xml:space="preserve">PRESTAÇÃO DE SERVIÇOS CONTINUADOS </w:t>
                    </w:r>
                    <w:r w:rsidRPr="00946DF7">
                      <w:t>DE LOCAÇÃO DE VEÍCULO, COM MOTORISTA, A SER UTILIZADO POR DEMANDA, PARA ATENDER ÀS NECESSIDADES EVENTUAIS DO MUNICÍPIO DE PALMAS DE MONTE ALTO</w:t>
                    </w:r>
                    <w:r>
                      <w:t>, SOB REGIME DE MENOR PREÇO POR LOTE</w:t>
                    </w:r>
                    <w:r w:rsidRPr="008A3C5E">
                      <w:t>, CONFORME ESPECIFICAÇÕES E QUANTIDADES ESTABELECIDAS NO TERMO DE REFERÊNCIA</w:t>
                    </w:r>
                    <w:r w:rsidRPr="00FC2DDA">
                      <w:t>, NESTE EDITAL E SEUS ANEXOS</w:t>
                    </w:r>
                  </w:sdtContent>
                </w:sdt>
                <w:r>
                  <w:t>.</w:t>
                </w:r>
              </w:p>
            </w:sdtContent>
          </w:sdt>
        </w:tc>
      </w:tr>
    </w:tbl>
    <w:p w14:paraId="463C5F0E" w14:textId="77777777" w:rsidR="0002644A" w:rsidRDefault="0002644A" w:rsidP="00B90FAF">
      <w:pPr>
        <w:tabs>
          <w:tab w:val="left" w:pos="3915"/>
        </w:tabs>
        <w:rPr>
          <w:b/>
          <w:lang w:val="pt-BR"/>
        </w:rPr>
      </w:pPr>
      <w:r>
        <w:rPr>
          <w:b/>
          <w:lang w:val="pt-BR"/>
        </w:rPr>
        <w:tab/>
      </w:r>
    </w:p>
    <w:p w14:paraId="15176A2A" w14:textId="6FF14B60" w:rsidR="0002644A" w:rsidRPr="004958DA" w:rsidRDefault="0002644A" w:rsidP="00B90FAF">
      <w:pPr>
        <w:pBdr>
          <w:top w:val="single" w:sz="4" w:space="1" w:color="auto"/>
          <w:left w:val="single" w:sz="4" w:space="4" w:color="auto"/>
          <w:bottom w:val="single" w:sz="4" w:space="1" w:color="auto"/>
          <w:right w:val="single" w:sz="4" w:space="18" w:color="auto"/>
        </w:pBdr>
        <w:shd w:val="clear" w:color="auto" w:fill="FFFF00"/>
        <w:tabs>
          <w:tab w:val="left" w:pos="3828"/>
        </w:tabs>
        <w:jc w:val="both"/>
        <w:rPr>
          <w:b/>
          <w:color w:val="FF0000"/>
          <w:sz w:val="36"/>
          <w:szCs w:val="36"/>
        </w:rPr>
      </w:pPr>
      <w:r w:rsidRPr="004958DA">
        <w:rPr>
          <w:b/>
          <w:color w:val="FF0000"/>
          <w:sz w:val="36"/>
          <w:szCs w:val="36"/>
        </w:rPr>
        <w:t xml:space="preserve">DATA: </w:t>
      </w:r>
      <w:bookmarkStart w:id="2" w:name="_Hlk1382310"/>
      <w:sdt>
        <w:sdtPr>
          <w:rPr>
            <w:b/>
            <w:color w:val="FF0000"/>
            <w:sz w:val="36"/>
            <w:szCs w:val="36"/>
          </w:rPr>
          <w:id w:val="-499499577"/>
          <w:placeholder>
            <w:docPart w:val="95C9CD6A9B9B48209CC1D60D100CF84A"/>
          </w:placeholder>
        </w:sdtPr>
        <w:sdtEndPr/>
        <w:sdtContent>
          <w:r w:rsidR="00665E3F">
            <w:rPr>
              <w:color w:val="FF0000"/>
              <w:sz w:val="36"/>
              <w:szCs w:val="36"/>
            </w:rPr>
            <w:t>21/03/2019</w:t>
          </w:r>
        </w:sdtContent>
      </w:sdt>
      <w:bookmarkEnd w:id="2"/>
      <w:r w:rsidRPr="004958DA">
        <w:rPr>
          <w:b/>
          <w:color w:val="FF0000"/>
          <w:sz w:val="36"/>
          <w:szCs w:val="36"/>
        </w:rPr>
        <w:tab/>
        <w:t>INÍCIO DA SESSÃO:</w:t>
      </w:r>
      <w:r w:rsidRPr="004958DA">
        <w:rPr>
          <w:color w:val="FF0000"/>
          <w:sz w:val="36"/>
          <w:szCs w:val="36"/>
        </w:rPr>
        <w:t xml:space="preserve"> </w:t>
      </w:r>
      <w:bookmarkStart w:id="3" w:name="_Hlk1382324"/>
      <w:sdt>
        <w:sdtPr>
          <w:rPr>
            <w:color w:val="FF0000"/>
            <w:sz w:val="36"/>
            <w:szCs w:val="36"/>
          </w:rPr>
          <w:id w:val="1576774590"/>
          <w:placeholder>
            <w:docPart w:val="D75958E0AED74905AC4687F8461D95D5"/>
          </w:placeholder>
        </w:sdtPr>
        <w:sdtEndPr/>
        <w:sdtContent>
          <w:r>
            <w:rPr>
              <w:color w:val="FF0000"/>
              <w:sz w:val="36"/>
              <w:szCs w:val="36"/>
            </w:rPr>
            <w:t>08h10min</w:t>
          </w:r>
        </w:sdtContent>
      </w:sdt>
      <w:bookmarkEnd w:id="3"/>
    </w:p>
    <w:p w14:paraId="3E508B13" w14:textId="77777777" w:rsidR="0002644A" w:rsidRDefault="0002644A" w:rsidP="00B90FAF">
      <w:pPr>
        <w:ind w:left="-142"/>
        <w:jc w:val="center"/>
        <w:rPr>
          <w:b/>
          <w:lang w:val="pt-BR"/>
        </w:rPr>
      </w:pPr>
    </w:p>
    <w:p w14:paraId="32F42C1F" w14:textId="77777777" w:rsidR="0002644A" w:rsidRPr="004121D6" w:rsidRDefault="0002644A" w:rsidP="00B90FAF">
      <w:pPr>
        <w:jc w:val="center"/>
        <w:rPr>
          <w:b/>
          <w:lang w:val="pt-BR"/>
        </w:rPr>
      </w:pPr>
      <w:r w:rsidRPr="004121D6">
        <w:rPr>
          <w:b/>
          <w:lang w:val="pt-BR"/>
        </w:rPr>
        <w:t>PROTOCOLO DE RECEBIMENTO DE EDITAL E ANEXOS</w:t>
      </w:r>
    </w:p>
    <w:p w14:paraId="5C4D8165" w14:textId="77777777" w:rsidR="0002644A" w:rsidRPr="00ED6F96" w:rsidRDefault="0002644A" w:rsidP="00B90FAF">
      <w:pPr>
        <w:pStyle w:val="Corpodetexto"/>
        <w:ind w:left="0"/>
        <w:rPr>
          <w:b/>
          <w:sz w:val="15"/>
          <w:lang w:val="pt-BR"/>
        </w:rPr>
      </w:pPr>
    </w:p>
    <w:p w14:paraId="2469DB41" w14:textId="77777777" w:rsidR="0002644A" w:rsidRPr="00ED6F96" w:rsidRDefault="0002644A" w:rsidP="00B90FAF">
      <w:pPr>
        <w:rPr>
          <w:b/>
          <w:lang w:val="pt-BR"/>
        </w:rPr>
      </w:pPr>
      <w:r w:rsidRPr="00ED6F96">
        <w:rPr>
          <w:b/>
          <w:lang w:val="pt-BR"/>
        </w:rPr>
        <w:t>À: PREFEITURA MUNICIPAL DE PALMAS DE MONTE ALTO</w:t>
      </w:r>
    </w:p>
    <w:p w14:paraId="0C0D251B" w14:textId="77777777" w:rsidR="0002644A" w:rsidRPr="00ED6F96" w:rsidRDefault="0002644A" w:rsidP="00B90FAF">
      <w:pPr>
        <w:rPr>
          <w:b/>
          <w:lang w:val="pt-BR"/>
        </w:rPr>
      </w:pPr>
      <w:r w:rsidRPr="00ED6F96">
        <w:rPr>
          <w:b/>
          <w:lang w:val="pt-BR"/>
        </w:rPr>
        <w:t>ATT: SENHOR PREGOEIRO MUNICIPAL</w:t>
      </w:r>
    </w:p>
    <w:p w14:paraId="6F554423" w14:textId="77777777" w:rsidR="0002644A" w:rsidRPr="00ED6F96" w:rsidRDefault="0002644A" w:rsidP="00B90FAF">
      <w:pPr>
        <w:jc w:val="both"/>
        <w:rPr>
          <w:b/>
          <w:lang w:val="pt-BR"/>
        </w:rPr>
      </w:pPr>
      <w:r w:rsidRPr="00ED6F96">
        <w:rPr>
          <w:b/>
          <w:lang w:val="pt-BR"/>
        </w:rPr>
        <w:t xml:space="preserve">PROCESSO ADMINISTRATIVO Nº </w:t>
      </w:r>
      <w:r w:rsidR="00E90B8C">
        <w:rPr>
          <w:b/>
          <w:lang w:val="pt-BR"/>
        </w:rPr>
        <w:t>018/2019PMA</w:t>
      </w:r>
    </w:p>
    <w:p w14:paraId="3523EFEC" w14:textId="77777777" w:rsidR="0002644A" w:rsidRDefault="0002644A" w:rsidP="00B90FAF">
      <w:pPr>
        <w:ind w:right="3"/>
        <w:rPr>
          <w:b/>
          <w:lang w:val="pt-BR"/>
        </w:rPr>
      </w:pPr>
      <w:r w:rsidRPr="00ED6F96">
        <w:rPr>
          <w:b/>
          <w:lang w:val="pt-BR"/>
        </w:rPr>
        <w:t>PREGÃO PRESENCIAL</w:t>
      </w:r>
      <w:r>
        <w:rPr>
          <w:b/>
          <w:lang w:val="pt-BR"/>
        </w:rPr>
        <w:t xml:space="preserve"> SRP Nº 011/2019PP</w:t>
      </w:r>
    </w:p>
    <w:p w14:paraId="3EB7F84B" w14:textId="77777777" w:rsidR="0002644A" w:rsidRPr="00ED6F96" w:rsidRDefault="0002644A" w:rsidP="00B90FAF">
      <w:pPr>
        <w:pStyle w:val="Corpodetexto"/>
        <w:ind w:left="0"/>
        <w:rPr>
          <w:b/>
          <w:lang w:val="pt-BR"/>
        </w:rPr>
      </w:pPr>
    </w:p>
    <w:p w14:paraId="32BD1AA1" w14:textId="77777777" w:rsidR="0002644A" w:rsidRPr="002F1E79" w:rsidRDefault="0002644A" w:rsidP="00B90FAF">
      <w:pPr>
        <w:pBdr>
          <w:top w:val="single" w:sz="4" w:space="1" w:color="auto"/>
          <w:left w:val="single" w:sz="4" w:space="4" w:color="auto"/>
          <w:bottom w:val="single" w:sz="4" w:space="1" w:color="auto"/>
          <w:right w:val="single" w:sz="4" w:space="4" w:color="auto"/>
        </w:pBdr>
        <w:tabs>
          <w:tab w:val="left" w:pos="10435"/>
        </w:tabs>
        <w:rPr>
          <w:b/>
          <w:sz w:val="18"/>
          <w:szCs w:val="18"/>
          <w:lang w:val="pt-BR"/>
        </w:rPr>
      </w:pPr>
      <w:r w:rsidRPr="002F1E79">
        <w:rPr>
          <w:b/>
          <w:sz w:val="18"/>
          <w:szCs w:val="18"/>
          <w:lang w:val="pt-BR"/>
        </w:rPr>
        <w:t>EMPRESA:</w:t>
      </w:r>
    </w:p>
    <w:p w14:paraId="1BB373F9" w14:textId="77777777" w:rsidR="0002644A" w:rsidRPr="002F1E79" w:rsidRDefault="0002644A" w:rsidP="00B90FAF">
      <w:pPr>
        <w:pBdr>
          <w:top w:val="single" w:sz="4" w:space="1" w:color="auto"/>
          <w:left w:val="single" w:sz="4" w:space="4" w:color="auto"/>
          <w:bottom w:val="single" w:sz="4" w:space="1" w:color="auto"/>
          <w:right w:val="single" w:sz="4" w:space="4" w:color="auto"/>
        </w:pBdr>
        <w:tabs>
          <w:tab w:val="left" w:pos="10435"/>
        </w:tabs>
        <w:rPr>
          <w:b/>
          <w:sz w:val="18"/>
          <w:szCs w:val="18"/>
          <w:lang w:val="pt-BR"/>
        </w:rPr>
      </w:pPr>
      <w:r w:rsidRPr="002F1E79">
        <w:rPr>
          <w:b/>
          <w:sz w:val="18"/>
          <w:szCs w:val="18"/>
          <w:lang w:val="pt-BR"/>
        </w:rPr>
        <w:t>CNPJ/MF:</w:t>
      </w:r>
    </w:p>
    <w:p w14:paraId="4E74D6FF" w14:textId="77777777" w:rsidR="0002644A" w:rsidRPr="002F1E79" w:rsidRDefault="0002644A" w:rsidP="00B90FAF">
      <w:pPr>
        <w:pBdr>
          <w:top w:val="single" w:sz="4" w:space="1" w:color="auto"/>
          <w:left w:val="single" w:sz="4" w:space="4" w:color="auto"/>
          <w:bottom w:val="single" w:sz="4" w:space="1" w:color="auto"/>
          <w:right w:val="single" w:sz="4" w:space="4" w:color="auto"/>
        </w:pBdr>
        <w:tabs>
          <w:tab w:val="left" w:pos="5103"/>
          <w:tab w:val="left" w:pos="9314"/>
          <w:tab w:val="left" w:pos="10530"/>
        </w:tabs>
        <w:rPr>
          <w:b/>
          <w:sz w:val="18"/>
          <w:szCs w:val="18"/>
          <w:lang w:val="pt-BR"/>
        </w:rPr>
      </w:pPr>
      <w:r w:rsidRPr="002F1E79">
        <w:rPr>
          <w:b/>
          <w:sz w:val="18"/>
          <w:szCs w:val="18"/>
          <w:lang w:val="pt-BR"/>
        </w:rPr>
        <w:t xml:space="preserve">ENDEREÇO: </w:t>
      </w:r>
      <w:r w:rsidRPr="002F1E79">
        <w:rPr>
          <w:b/>
          <w:sz w:val="18"/>
          <w:szCs w:val="18"/>
          <w:lang w:val="pt-BR"/>
        </w:rPr>
        <w:tab/>
        <w:t>Nº:</w:t>
      </w:r>
    </w:p>
    <w:p w14:paraId="7368CFAC" w14:textId="77777777" w:rsidR="0002644A" w:rsidRPr="002F1E79" w:rsidRDefault="0002644A" w:rsidP="00B90FAF">
      <w:pPr>
        <w:pBdr>
          <w:top w:val="single" w:sz="4" w:space="1" w:color="auto"/>
          <w:left w:val="single" w:sz="4" w:space="4" w:color="auto"/>
          <w:bottom w:val="single" w:sz="4" w:space="1" w:color="auto"/>
          <w:right w:val="single" w:sz="4" w:space="4" w:color="auto"/>
        </w:pBdr>
        <w:tabs>
          <w:tab w:val="left" w:pos="5103"/>
          <w:tab w:val="left" w:pos="6242"/>
          <w:tab w:val="left" w:pos="10469"/>
        </w:tabs>
        <w:rPr>
          <w:b/>
          <w:sz w:val="18"/>
          <w:szCs w:val="18"/>
          <w:lang w:val="pt-BR"/>
        </w:rPr>
      </w:pPr>
      <w:r w:rsidRPr="002F1E79">
        <w:rPr>
          <w:b/>
          <w:sz w:val="18"/>
          <w:szCs w:val="18"/>
          <w:lang w:val="pt-BR"/>
        </w:rPr>
        <w:t xml:space="preserve">COMPLEMENTO: </w:t>
      </w:r>
      <w:r w:rsidRPr="002F1E79">
        <w:rPr>
          <w:b/>
          <w:sz w:val="18"/>
          <w:szCs w:val="18"/>
          <w:lang w:val="pt-BR"/>
        </w:rPr>
        <w:tab/>
        <w:t>BAIRRO:</w:t>
      </w:r>
    </w:p>
    <w:p w14:paraId="16F3EDED" w14:textId="77777777" w:rsidR="0002644A" w:rsidRPr="002F1E79" w:rsidRDefault="0002644A" w:rsidP="00B90FAF">
      <w:pPr>
        <w:pBdr>
          <w:top w:val="single" w:sz="4" w:space="1" w:color="auto"/>
          <w:left w:val="single" w:sz="4" w:space="4" w:color="auto"/>
          <w:bottom w:val="single" w:sz="4" w:space="1" w:color="auto"/>
          <w:right w:val="single" w:sz="4" w:space="4" w:color="auto"/>
        </w:pBdr>
        <w:tabs>
          <w:tab w:val="left" w:pos="5103"/>
          <w:tab w:val="left" w:pos="7565"/>
          <w:tab w:val="left" w:pos="10448"/>
        </w:tabs>
        <w:rPr>
          <w:b/>
          <w:sz w:val="18"/>
          <w:szCs w:val="18"/>
          <w:lang w:val="pt-BR"/>
        </w:rPr>
      </w:pPr>
      <w:r w:rsidRPr="002F1E79">
        <w:rPr>
          <w:b/>
          <w:sz w:val="18"/>
          <w:szCs w:val="18"/>
          <w:lang w:val="pt-BR"/>
        </w:rPr>
        <w:t xml:space="preserve">CIDADE: </w:t>
      </w:r>
      <w:r w:rsidRPr="002F1E79">
        <w:rPr>
          <w:b/>
          <w:sz w:val="18"/>
          <w:szCs w:val="18"/>
          <w:lang w:val="pt-BR"/>
        </w:rPr>
        <w:tab/>
        <w:t>ESTADO:</w:t>
      </w:r>
    </w:p>
    <w:p w14:paraId="26FB5B11" w14:textId="77777777" w:rsidR="0002644A" w:rsidRPr="002F1E79" w:rsidRDefault="0002644A" w:rsidP="00B90FAF">
      <w:pPr>
        <w:pBdr>
          <w:top w:val="single" w:sz="4" w:space="1" w:color="auto"/>
          <w:left w:val="single" w:sz="4" w:space="4" w:color="auto"/>
          <w:bottom w:val="single" w:sz="4" w:space="1" w:color="auto"/>
          <w:right w:val="single" w:sz="4" w:space="4" w:color="auto"/>
        </w:pBdr>
        <w:tabs>
          <w:tab w:val="left" w:pos="10411"/>
        </w:tabs>
        <w:rPr>
          <w:b/>
          <w:sz w:val="18"/>
          <w:szCs w:val="18"/>
          <w:lang w:val="pt-BR"/>
        </w:rPr>
      </w:pPr>
      <w:r w:rsidRPr="002F1E79">
        <w:rPr>
          <w:b/>
          <w:sz w:val="18"/>
          <w:szCs w:val="18"/>
          <w:lang w:val="pt-BR"/>
        </w:rPr>
        <w:t>E-MAIL:</w:t>
      </w:r>
      <w:r w:rsidRPr="002F1E79">
        <w:rPr>
          <w:b/>
          <w:spacing w:val="1"/>
          <w:sz w:val="18"/>
          <w:szCs w:val="18"/>
          <w:lang w:val="pt-BR"/>
        </w:rPr>
        <w:t xml:space="preserve"> </w:t>
      </w:r>
    </w:p>
    <w:p w14:paraId="13E156F9" w14:textId="77777777" w:rsidR="0002644A" w:rsidRPr="002F1E79" w:rsidRDefault="0002644A" w:rsidP="00B90FA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sz w:val="18"/>
          <w:szCs w:val="18"/>
          <w:lang w:val="pt-BR"/>
        </w:rPr>
      </w:pPr>
      <w:r w:rsidRPr="002F1E79">
        <w:rPr>
          <w:b/>
          <w:sz w:val="18"/>
          <w:szCs w:val="18"/>
          <w:lang w:val="pt-BR"/>
        </w:rPr>
        <w:t>FONE:</w:t>
      </w:r>
      <w:r w:rsidR="006D6AD8">
        <w:rPr>
          <w:sz w:val="18"/>
          <w:szCs w:val="18"/>
          <w:lang w:val="pt-BR"/>
        </w:rPr>
        <w:t xml:space="preserve">( </w:t>
      </w:r>
      <w:proofErr w:type="gramStart"/>
      <w:r w:rsidR="006D6AD8">
        <w:rPr>
          <w:sz w:val="18"/>
          <w:szCs w:val="18"/>
          <w:lang w:val="pt-BR"/>
        </w:rPr>
        <w:t xml:space="preserve">  )</w:t>
      </w:r>
      <w:proofErr w:type="gramEnd"/>
      <w:r w:rsidRPr="002F1E79">
        <w:rPr>
          <w:b/>
          <w:sz w:val="18"/>
          <w:szCs w:val="18"/>
          <w:lang w:val="pt-BR"/>
        </w:rPr>
        <w:t xml:space="preserve"> </w:t>
      </w:r>
      <w:r w:rsidRPr="002F1E79">
        <w:rPr>
          <w:b/>
          <w:sz w:val="18"/>
          <w:szCs w:val="18"/>
          <w:lang w:val="pt-BR"/>
        </w:rPr>
        <w:tab/>
      </w:r>
      <w:r w:rsidRPr="002F1E79">
        <w:rPr>
          <w:b/>
          <w:sz w:val="18"/>
          <w:szCs w:val="18"/>
          <w:lang w:val="pt-BR"/>
        </w:rPr>
        <w:tab/>
        <w:t xml:space="preserve">CELULAR </w:t>
      </w:r>
      <w:r w:rsidRPr="002F1E79">
        <w:rPr>
          <w:sz w:val="18"/>
          <w:szCs w:val="18"/>
          <w:lang w:val="pt-BR"/>
        </w:rPr>
        <w:t>(</w:t>
      </w:r>
      <w:r w:rsidRPr="002F1E79">
        <w:rPr>
          <w:sz w:val="18"/>
          <w:szCs w:val="18"/>
          <w:lang w:val="pt-BR"/>
        </w:rPr>
        <w:tab/>
        <w:t>)</w:t>
      </w:r>
    </w:p>
    <w:p w14:paraId="46D23FFC" w14:textId="77777777" w:rsidR="0002644A" w:rsidRPr="002F1E79" w:rsidRDefault="0002644A" w:rsidP="00B90FAF">
      <w:pPr>
        <w:pStyle w:val="Ttulo2"/>
        <w:pBdr>
          <w:top w:val="single" w:sz="4" w:space="1" w:color="auto"/>
          <w:left w:val="single" w:sz="4" w:space="4" w:color="auto"/>
          <w:bottom w:val="single" w:sz="4" w:space="1" w:color="auto"/>
          <w:right w:val="single" w:sz="4" w:space="4" w:color="auto"/>
        </w:pBdr>
        <w:tabs>
          <w:tab w:val="left" w:pos="10440"/>
        </w:tabs>
        <w:ind w:left="0"/>
        <w:rPr>
          <w:sz w:val="18"/>
          <w:szCs w:val="18"/>
          <w:lang w:val="pt-BR"/>
        </w:rPr>
      </w:pPr>
      <w:r w:rsidRPr="002F1E79">
        <w:rPr>
          <w:sz w:val="18"/>
          <w:szCs w:val="18"/>
          <w:lang w:val="pt-BR"/>
        </w:rPr>
        <w:t>NOME DO RESPONSÁVEL PELA RETIRADA DO</w:t>
      </w:r>
      <w:r w:rsidRPr="002F1E79">
        <w:rPr>
          <w:spacing w:val="-21"/>
          <w:sz w:val="18"/>
          <w:szCs w:val="18"/>
          <w:lang w:val="pt-BR"/>
        </w:rPr>
        <w:t xml:space="preserve"> </w:t>
      </w:r>
      <w:r w:rsidRPr="002F1E79">
        <w:rPr>
          <w:sz w:val="18"/>
          <w:szCs w:val="18"/>
          <w:lang w:val="pt-BR"/>
        </w:rPr>
        <w:t>EDITAL:</w:t>
      </w:r>
    </w:p>
    <w:p w14:paraId="0AED82DD" w14:textId="77777777" w:rsidR="0002644A" w:rsidRPr="002F1E79" w:rsidRDefault="0002644A" w:rsidP="00B90FAF">
      <w:pPr>
        <w:pStyle w:val="Corpodetexto"/>
        <w:pBdr>
          <w:top w:val="single" w:sz="4" w:space="1" w:color="auto"/>
          <w:left w:val="single" w:sz="4" w:space="4" w:color="auto"/>
          <w:bottom w:val="single" w:sz="4" w:space="1" w:color="auto"/>
          <w:right w:val="single" w:sz="4" w:space="4" w:color="auto"/>
        </w:pBdr>
        <w:tabs>
          <w:tab w:val="left" w:pos="5103"/>
        </w:tabs>
        <w:ind w:left="0"/>
        <w:rPr>
          <w:sz w:val="18"/>
          <w:szCs w:val="18"/>
          <w:lang w:val="pt-BR"/>
        </w:rPr>
      </w:pPr>
      <w:r w:rsidRPr="002F1E79">
        <w:rPr>
          <w:b/>
          <w:sz w:val="18"/>
          <w:szCs w:val="18"/>
          <w:lang w:val="pt-BR"/>
        </w:rPr>
        <w:t>CPF</w:t>
      </w:r>
      <w:r w:rsidRPr="002F1E79">
        <w:rPr>
          <w:sz w:val="18"/>
          <w:szCs w:val="18"/>
          <w:lang w:val="pt-BR"/>
        </w:rPr>
        <w:t>:</w:t>
      </w:r>
      <w:r w:rsidRPr="002F1E79">
        <w:rPr>
          <w:b/>
          <w:sz w:val="18"/>
          <w:szCs w:val="18"/>
          <w:lang w:val="pt-BR"/>
        </w:rPr>
        <w:tab/>
        <w:t>RG</w:t>
      </w:r>
      <w:r w:rsidRPr="002F1E79">
        <w:rPr>
          <w:sz w:val="18"/>
          <w:szCs w:val="18"/>
          <w:lang w:val="pt-BR"/>
        </w:rPr>
        <w:t>:</w:t>
      </w:r>
    </w:p>
    <w:p w14:paraId="54C2035E" w14:textId="77777777" w:rsidR="0002644A" w:rsidRPr="00ED6F96" w:rsidRDefault="0002644A" w:rsidP="00B90FAF">
      <w:pPr>
        <w:pStyle w:val="Corpodetexto"/>
        <w:ind w:left="0"/>
        <w:rPr>
          <w:sz w:val="15"/>
          <w:lang w:val="pt-BR"/>
        </w:rPr>
      </w:pPr>
    </w:p>
    <w:p w14:paraId="320817FF" w14:textId="77777777" w:rsidR="0002644A" w:rsidRPr="003E16EE" w:rsidRDefault="0002644A" w:rsidP="00B90FAF">
      <w:pPr>
        <w:pStyle w:val="Corpodetexto"/>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7B8D6C39" w14:textId="77777777" w:rsidR="0002644A" w:rsidRPr="003E16EE" w:rsidRDefault="0002644A" w:rsidP="00B90FAF">
      <w:pPr>
        <w:pStyle w:val="Corpodetexto"/>
        <w:ind w:left="0"/>
        <w:rPr>
          <w:sz w:val="20"/>
          <w:szCs w:val="20"/>
          <w:lang w:val="pt-BR"/>
        </w:rPr>
      </w:pPr>
      <w:r w:rsidRPr="003E16EE">
        <w:rPr>
          <w:sz w:val="20"/>
          <w:szCs w:val="20"/>
          <w:lang w:val="pt-BR"/>
        </w:rPr>
        <w:t xml:space="preserve">Visando a comunicação futura entre </w:t>
      </w:r>
      <w:r>
        <w:rPr>
          <w:sz w:val="20"/>
          <w:szCs w:val="20"/>
          <w:lang w:val="pt-BR"/>
        </w:rPr>
        <w:t>o</w:t>
      </w:r>
      <w:r w:rsidRPr="003E16EE">
        <w:rPr>
          <w:sz w:val="20"/>
          <w:szCs w:val="20"/>
          <w:lang w:val="pt-BR"/>
        </w:rPr>
        <w:t xml:space="preserve"> </w:t>
      </w:r>
      <w:r>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Pr>
            <w:sz w:val="20"/>
            <w:szCs w:val="20"/>
          </w:rPr>
          <w:t>unto: PREGÃO PRESENCIAL SRP Nº 011/2019PP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Pr>
          <w:sz w:val="20"/>
          <w:szCs w:val="20"/>
          <w:lang w:val="pt-BR"/>
        </w:rPr>
        <w:t xml:space="preserve">do Município </w:t>
      </w:r>
      <w:r w:rsidRPr="003E16EE">
        <w:rPr>
          <w:sz w:val="20"/>
          <w:szCs w:val="20"/>
          <w:lang w:val="pt-BR"/>
        </w:rPr>
        <w:t>de Palmas de Monte Alto.</w:t>
      </w:r>
    </w:p>
    <w:p w14:paraId="7B7DB7B2" w14:textId="77777777" w:rsidR="0002644A" w:rsidRPr="003E16EE" w:rsidRDefault="0002644A" w:rsidP="00B90FAF">
      <w:pPr>
        <w:pStyle w:val="Corpodetexto"/>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Pr>
          <w:sz w:val="20"/>
          <w:szCs w:val="20"/>
          <w:lang w:val="pt-BR"/>
        </w:rPr>
        <w:t>.</w:t>
      </w:r>
    </w:p>
    <w:p w14:paraId="20FD2492" w14:textId="77777777" w:rsidR="0002644A" w:rsidRDefault="0002644A" w:rsidP="00B90FAF">
      <w:pPr>
        <w:pStyle w:val="Corpodetexto"/>
        <w:ind w:left="0"/>
        <w:rPr>
          <w:sz w:val="21"/>
          <w:lang w:val="pt-BR"/>
        </w:rPr>
      </w:pPr>
    </w:p>
    <w:p w14:paraId="2A70C716" w14:textId="77777777" w:rsidR="0002644A" w:rsidRDefault="0002644A" w:rsidP="00B90FAF">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 xml:space="preserve">Para o licitante ser informado sobre as mudanças desse edital, </w:t>
      </w:r>
      <w:r w:rsidRPr="00F65CE1">
        <w:rPr>
          <w:b/>
          <w:sz w:val="22"/>
          <w:szCs w:val="22"/>
        </w:rPr>
        <w:t>ESTE PROTOCOLO DEVE SER ENVIADO ASSIM QUE O MESMO FOR RETIRADO.</w:t>
      </w:r>
    </w:p>
    <w:p w14:paraId="43926CDC" w14:textId="77777777" w:rsidR="0002644A" w:rsidRDefault="0002644A" w:rsidP="00B90FAF">
      <w:pPr>
        <w:pStyle w:val="Default"/>
        <w:jc w:val="right"/>
        <w:rPr>
          <w:sz w:val="22"/>
          <w:szCs w:val="22"/>
        </w:rPr>
      </w:pPr>
    </w:p>
    <w:p w14:paraId="636713E7" w14:textId="77777777" w:rsidR="0002644A" w:rsidRPr="00885A67" w:rsidRDefault="0002644A" w:rsidP="00B90FAF">
      <w:pPr>
        <w:pStyle w:val="Default"/>
        <w:jc w:val="right"/>
        <w:rPr>
          <w:sz w:val="22"/>
          <w:szCs w:val="22"/>
        </w:rPr>
      </w:pPr>
      <w:r w:rsidRPr="00885A67">
        <w:rPr>
          <w:sz w:val="22"/>
          <w:szCs w:val="22"/>
        </w:rPr>
        <w:t>Local, e data.</w:t>
      </w:r>
    </w:p>
    <w:p w14:paraId="047378E9" w14:textId="77777777" w:rsidR="0002644A" w:rsidRPr="00885A67" w:rsidRDefault="0002644A" w:rsidP="00B90FAF">
      <w:pPr>
        <w:pStyle w:val="Default"/>
        <w:jc w:val="center"/>
        <w:rPr>
          <w:sz w:val="22"/>
          <w:szCs w:val="22"/>
        </w:rPr>
      </w:pPr>
      <w:r w:rsidRPr="00885A67">
        <w:rPr>
          <w:sz w:val="22"/>
          <w:szCs w:val="22"/>
        </w:rPr>
        <w:t>RAZÃO SOCIAL</w:t>
      </w:r>
    </w:p>
    <w:p w14:paraId="5CF23D03" w14:textId="77777777" w:rsidR="0002644A" w:rsidRPr="00885A67" w:rsidRDefault="0002644A" w:rsidP="00B90FAF">
      <w:pPr>
        <w:pStyle w:val="Default"/>
        <w:jc w:val="center"/>
        <w:rPr>
          <w:sz w:val="22"/>
          <w:szCs w:val="22"/>
        </w:rPr>
      </w:pPr>
      <w:r w:rsidRPr="00885A67">
        <w:rPr>
          <w:sz w:val="22"/>
          <w:szCs w:val="22"/>
        </w:rPr>
        <w:t>CNPJ</w:t>
      </w:r>
    </w:p>
    <w:p w14:paraId="541B8909" w14:textId="77777777" w:rsidR="0002644A" w:rsidRPr="00885A67" w:rsidRDefault="0002644A" w:rsidP="00B90FAF">
      <w:pPr>
        <w:pStyle w:val="Default"/>
        <w:jc w:val="center"/>
        <w:rPr>
          <w:sz w:val="22"/>
          <w:szCs w:val="22"/>
        </w:rPr>
      </w:pPr>
      <w:r w:rsidRPr="00885A67">
        <w:rPr>
          <w:sz w:val="22"/>
          <w:szCs w:val="22"/>
        </w:rPr>
        <w:t>NOME DO REPRESENTANTE LEGAL E ASSINATURA</w:t>
      </w:r>
    </w:p>
    <w:p w14:paraId="3F64FC28" w14:textId="77777777" w:rsidR="0002644A" w:rsidRPr="00885A67" w:rsidRDefault="0002644A" w:rsidP="00B90FAF">
      <w:pPr>
        <w:jc w:val="center"/>
      </w:pPr>
      <w:r w:rsidRPr="00885A67">
        <w:t>Assinatura e carimbo do fornecedor</w:t>
      </w:r>
    </w:p>
    <w:p w14:paraId="202A54DD" w14:textId="77777777" w:rsidR="0002644A" w:rsidRDefault="0002644A" w:rsidP="00B90FAF">
      <w:pPr>
        <w:sectPr w:rsidR="0002644A" w:rsidSect="006D6AD8">
          <w:pgSz w:w="11906" w:h="16838"/>
          <w:pgMar w:top="2268" w:right="1134" w:bottom="1418" w:left="1701" w:header="709" w:footer="709" w:gutter="0"/>
          <w:cols w:space="708"/>
          <w:docGrid w:linePitch="360"/>
        </w:sectPr>
      </w:pPr>
    </w:p>
    <w:p w14:paraId="13065CF5" w14:textId="77777777" w:rsidR="0002644A" w:rsidRPr="00E432FD" w:rsidRDefault="0002644A" w:rsidP="00B90FA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lastRenderedPageBreak/>
        <w:t xml:space="preserve">PREGÃO </w:t>
      </w:r>
      <w:r w:rsidRPr="00E432FD">
        <w:rPr>
          <w:b/>
          <w:sz w:val="28"/>
          <w:szCs w:val="28"/>
        </w:rPr>
        <w:t xml:space="preserve">PRESENCIAL SRP Nº. </w:t>
      </w:r>
      <w:r>
        <w:rPr>
          <w:b/>
          <w:sz w:val="28"/>
          <w:szCs w:val="28"/>
        </w:rPr>
        <w:t xml:space="preserve"> 011/2019PP</w:t>
      </w:r>
    </w:p>
    <w:p w14:paraId="7628DF18" w14:textId="77777777" w:rsidR="0002644A" w:rsidRPr="00E432FD" w:rsidRDefault="0002644A" w:rsidP="00B90FA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E432FD">
        <w:rPr>
          <w:b/>
          <w:sz w:val="28"/>
          <w:szCs w:val="28"/>
        </w:rPr>
        <w:t xml:space="preserve">PROCESSO ADMINISTRATIVO Nº. </w:t>
      </w:r>
      <w:r w:rsidR="00E90B8C">
        <w:rPr>
          <w:b/>
          <w:sz w:val="28"/>
          <w:szCs w:val="28"/>
        </w:rPr>
        <w:t>018/2019PMA</w:t>
      </w:r>
    </w:p>
    <w:p w14:paraId="19038F7C" w14:textId="77777777" w:rsidR="00B90FAF" w:rsidRDefault="00B90FAF" w:rsidP="00B90FAF">
      <w:pPr>
        <w:pStyle w:val="Ttulo2"/>
        <w:ind w:left="0"/>
      </w:pPr>
    </w:p>
    <w:p w14:paraId="38A453F3" w14:textId="77777777" w:rsidR="009E6FF0" w:rsidRDefault="009E6FF0" w:rsidP="00B90FAF">
      <w:pPr>
        <w:pStyle w:val="Ttulo2"/>
        <w:numPr>
          <w:ilvl w:val="0"/>
          <w:numId w:val="1"/>
        </w:numPr>
        <w:shd w:val="clear" w:color="auto" w:fill="D9D9D9" w:themeFill="background1" w:themeFillShade="D9"/>
        <w:ind w:left="0" w:firstLine="0"/>
      </w:pPr>
      <w:r>
        <w:t>DA SESSÃO PÚBLICA DO PREGÃO ELETRÔNICO</w:t>
      </w:r>
    </w:p>
    <w:p w14:paraId="13356B32" w14:textId="77777777" w:rsidR="009E6FF0" w:rsidRDefault="009E6FF0" w:rsidP="00B90FAF">
      <w:pPr>
        <w:pStyle w:val="PargrafodaLista"/>
        <w:numPr>
          <w:ilvl w:val="1"/>
          <w:numId w:val="1"/>
        </w:numPr>
        <w:tabs>
          <w:tab w:val="left" w:pos="709"/>
        </w:tabs>
        <w:ind w:left="709" w:hanging="709"/>
      </w:pPr>
      <w:r>
        <w:t>A</w:t>
      </w:r>
      <w:r w:rsidRPr="009E6FF0">
        <w:t>bertura da presente licitação dar-se-á em sessão pública, dirigida pelo pregoeiro, a ser realizada conforme indicado abaixo, de acordo com a legislação mencionada no preâmbulo deste edital.</w:t>
      </w:r>
    </w:p>
    <w:p w14:paraId="035E0F72" w14:textId="57AF5368" w:rsidR="009E6FF0" w:rsidRDefault="009E6FF0" w:rsidP="00B90FAF">
      <w:pPr>
        <w:pStyle w:val="PargrafodaLista"/>
        <w:numPr>
          <w:ilvl w:val="1"/>
          <w:numId w:val="1"/>
        </w:numPr>
        <w:tabs>
          <w:tab w:val="left" w:pos="709"/>
        </w:tabs>
        <w:ind w:left="709" w:hanging="709"/>
      </w:pPr>
      <w:r w:rsidRPr="009E6FF0">
        <w:t xml:space="preserve">No dia </w:t>
      </w:r>
      <w:r w:rsidR="00665E3F">
        <w:t>21/03/2019</w:t>
      </w:r>
      <w:r w:rsidRPr="009E6FF0">
        <w:t xml:space="preserve">, às 08h10min, </w:t>
      </w:r>
      <w:r>
        <w:t xml:space="preserve">no Auditório da Prefeitura Municipal, com sede na Praça da Bandeira, nº. 230, Município de Palmas de Monte Alto – BA, CEP 46.460-000, </w:t>
      </w:r>
      <w:r w:rsidRPr="009E6FF0">
        <w:t>será feita a abertura da sessão pública</w:t>
      </w:r>
      <w:r>
        <w:t>.</w:t>
      </w:r>
    </w:p>
    <w:p w14:paraId="4A833752" w14:textId="77777777" w:rsidR="009E6FF0" w:rsidRDefault="009E6FF0" w:rsidP="00B90FAF">
      <w:pPr>
        <w:pStyle w:val="PargrafodaLista"/>
        <w:numPr>
          <w:ilvl w:val="1"/>
          <w:numId w:val="1"/>
        </w:numPr>
        <w:tabs>
          <w:tab w:val="left" w:pos="709"/>
        </w:tabs>
        <w:ind w:left="709" w:hanging="709"/>
      </w:pPr>
      <w:r w:rsidRPr="009E6FF0">
        <w:t xml:space="preserve">Todas as referências de tempo neste edital, no aviso de licitação e durante a sessão pública observarão obrigatoriamente o horário </w:t>
      </w:r>
      <w:r>
        <w:t xml:space="preserve">local </w:t>
      </w:r>
      <w:r w:rsidRPr="009E6FF0">
        <w:t>e, dessa forma</w:t>
      </w:r>
      <w:r>
        <w:t>.</w:t>
      </w:r>
    </w:p>
    <w:p w14:paraId="26EE1364" w14:textId="77777777" w:rsidR="00DB1E29" w:rsidRPr="009E6FF0" w:rsidRDefault="00DB1E29" w:rsidP="00DB1E29">
      <w:pPr>
        <w:pStyle w:val="PargrafodaLista"/>
        <w:tabs>
          <w:tab w:val="left" w:pos="709"/>
        </w:tabs>
        <w:ind w:left="709"/>
      </w:pPr>
    </w:p>
    <w:p w14:paraId="166AAB90" w14:textId="77777777" w:rsidR="0002644A" w:rsidRPr="0044268B" w:rsidRDefault="0002644A" w:rsidP="00B90FAF">
      <w:pPr>
        <w:pStyle w:val="Ttulo2"/>
        <w:numPr>
          <w:ilvl w:val="0"/>
          <w:numId w:val="1"/>
        </w:numPr>
        <w:shd w:val="clear" w:color="auto" w:fill="D9D9D9" w:themeFill="background1" w:themeFillShade="D9"/>
        <w:ind w:left="0" w:firstLine="0"/>
      </w:pPr>
      <w:r w:rsidRPr="0044268B">
        <w:t>DO</w:t>
      </w:r>
      <w:r w:rsidRPr="0044268B">
        <w:rPr>
          <w:spacing w:val="-6"/>
        </w:rPr>
        <w:t xml:space="preserve"> </w:t>
      </w:r>
      <w:r w:rsidRPr="0044268B">
        <w:t>OBJETO</w:t>
      </w:r>
    </w:p>
    <w:p w14:paraId="15446AB0" w14:textId="77777777" w:rsidR="0002644A" w:rsidRPr="0044268B" w:rsidRDefault="00901F7F" w:rsidP="00B90FAF">
      <w:pPr>
        <w:pStyle w:val="PargrafodaLista"/>
        <w:numPr>
          <w:ilvl w:val="1"/>
          <w:numId w:val="1"/>
        </w:numPr>
        <w:tabs>
          <w:tab w:val="left" w:pos="709"/>
        </w:tabs>
        <w:ind w:left="709" w:hanging="709"/>
      </w:pPr>
      <w:sdt>
        <w:sdtPr>
          <w:id w:val="742994665"/>
          <w:placeholder>
            <w:docPart w:val="2779B905CCE14917A7C60E810F32D0A0"/>
          </w:placeholder>
        </w:sdtPr>
        <w:sdtEndPr/>
        <w:sdtContent>
          <w:sdt>
            <w:sdtPr>
              <w:rPr>
                <w:b/>
              </w:rPr>
              <w:id w:val="2120019378"/>
              <w:placeholder>
                <w:docPart w:val="0DF0C723DA424FCC874C1F32D8485475"/>
              </w:placeholder>
            </w:sdtPr>
            <w:sdtEndPr/>
            <w:sdtContent>
              <w:sdt>
                <w:sdtPr>
                  <w:id w:val="132842824"/>
                  <w:placeholder>
                    <w:docPart w:val="AC3AAA894D5549D1B13DBC6C17702F3B"/>
                  </w:placeholder>
                </w:sdtPr>
                <w:sdtEndPr/>
                <w:sdtContent>
                  <w:sdt>
                    <w:sdtPr>
                      <w:id w:val="-1057539656"/>
                      <w:placeholder>
                        <w:docPart w:val="8AEE02160FCF4D36A616264E4F6C4277"/>
                      </w:placeholder>
                    </w:sdtPr>
                    <w:sdtEndPr/>
                    <w:sdtContent>
                      <w:sdt>
                        <w:sdtPr>
                          <w:id w:val="-2010118618"/>
                          <w:placeholder>
                            <w:docPart w:val="ADD0D31CB88A484CBB87A451E22AE037"/>
                          </w:placeholder>
                        </w:sdtPr>
                        <w:sdtEndPr/>
                        <w:sdtContent>
                          <w:r w:rsidR="005321E6">
                            <w:t xml:space="preserve">PRESTAÇÃO DE SERVIÇOS CONTINUADOS </w:t>
                          </w:r>
                          <w:r w:rsidR="0002644A" w:rsidRPr="00946DF7">
                            <w:t>DE LOCAÇÃO DE VEÍCULO, COM MOTORISTA, A SER UTILIZADO POR DEMANDA, PARA ATENDER ÀS NECESSIDADES EVENTUAIS DO MUNICÍPIO DE PALMAS DE MONTE ALTO</w:t>
                          </w:r>
                          <w:r w:rsidR="0002644A">
                            <w:t>, SOB REGIME DE MENOR PREÇO POR LOTE</w:t>
                          </w:r>
                          <w:r w:rsidR="0002644A" w:rsidRPr="008A3C5E">
                            <w:t>, CONFORME ESPECIFICAÇÕES E QUANTIDADES ESTABELECIDAS NO TERMO DE REFERÊNCIA</w:t>
                          </w:r>
                          <w:r w:rsidR="0002644A" w:rsidRPr="00FC2DDA">
                            <w:t>, NESTE EDITAL E SEUS ANEXOS</w:t>
                          </w:r>
                        </w:sdtContent>
                      </w:sdt>
                      <w:r w:rsidR="0002644A" w:rsidRPr="00FC2DDA">
                        <w:t xml:space="preserve">. </w:t>
                      </w:r>
                    </w:sdtContent>
                  </w:sdt>
                </w:sdtContent>
              </w:sdt>
            </w:sdtContent>
          </w:sdt>
        </w:sdtContent>
      </w:sdt>
    </w:p>
    <w:p w14:paraId="7CBD9E54" w14:textId="77777777" w:rsidR="0002644A" w:rsidRDefault="0002644A" w:rsidP="00B90FAF">
      <w:pPr>
        <w:pStyle w:val="PargrafodaLista"/>
        <w:numPr>
          <w:ilvl w:val="2"/>
          <w:numId w:val="1"/>
        </w:numPr>
        <w:tabs>
          <w:tab w:val="left" w:pos="851"/>
        </w:tabs>
        <w:ind w:left="0" w:firstLine="0"/>
      </w:pPr>
      <w:r>
        <w:t>Os</w:t>
      </w:r>
      <w:r w:rsidRPr="0044268B">
        <w:t xml:space="preserve"> participantes desse </w:t>
      </w:r>
      <w:r>
        <w:t>Pregão Presencial</w:t>
      </w:r>
      <w:r w:rsidRPr="0044268B">
        <w:t xml:space="preserve"> deverão observar o que se</w:t>
      </w:r>
      <w:r w:rsidRPr="0044268B">
        <w:rPr>
          <w:spacing w:val="-31"/>
        </w:rPr>
        <w:t xml:space="preserve"> </w:t>
      </w:r>
      <w:r w:rsidRPr="0044268B">
        <w:t>segue:</w:t>
      </w:r>
    </w:p>
    <w:p w14:paraId="116FE5CB" w14:textId="77777777" w:rsidR="0002644A" w:rsidRPr="000948A3" w:rsidRDefault="0002644A" w:rsidP="00B90FAF">
      <w:pPr>
        <w:pStyle w:val="PargrafodaLista"/>
        <w:numPr>
          <w:ilvl w:val="3"/>
          <w:numId w:val="1"/>
        </w:numPr>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t>município; e</w:t>
      </w:r>
    </w:p>
    <w:p w14:paraId="0CCF582B" w14:textId="77777777" w:rsidR="0002644A" w:rsidRPr="00DB1E29" w:rsidRDefault="0002644A" w:rsidP="00B90FAF">
      <w:pPr>
        <w:pStyle w:val="PargrafodaLista"/>
        <w:numPr>
          <w:ilvl w:val="3"/>
          <w:numId w:val="1"/>
        </w:numPr>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Pr="00BB796E">
        <w:t>TERMO DE REFERÊNCIA – ANEXO I</w:t>
      </w:r>
      <w:r w:rsidRPr="002B62A1">
        <w:rPr>
          <w:lang w:val="pt-BR"/>
        </w:rPr>
        <w:t>, facultando-se ao licitante a participação em quantos lotes for de seu interesse.</w:t>
      </w:r>
    </w:p>
    <w:p w14:paraId="09761EAD" w14:textId="77777777" w:rsidR="00DB1E29" w:rsidRPr="002B62A1" w:rsidRDefault="00DB1E29" w:rsidP="00DB1E29">
      <w:pPr>
        <w:pStyle w:val="PargrafodaLista"/>
        <w:ind w:left="1701"/>
        <w:rPr>
          <w:sz w:val="20"/>
          <w:lang w:val="pt-BR"/>
        </w:rPr>
      </w:pPr>
    </w:p>
    <w:p w14:paraId="1383770B"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DA DOTAÇÃO</w:t>
      </w:r>
      <w:r w:rsidRPr="0044268B">
        <w:rPr>
          <w:spacing w:val="-6"/>
        </w:rPr>
        <w:t xml:space="preserve"> </w:t>
      </w:r>
      <w:r w:rsidRPr="0044268B">
        <w:t>ORÇAMENTÁRIA</w:t>
      </w:r>
    </w:p>
    <w:p w14:paraId="357A8A35" w14:textId="77777777" w:rsidR="00B90FAF" w:rsidRDefault="00B90FAF" w:rsidP="00B90FAF">
      <w:pPr>
        <w:pStyle w:val="PargrafodaLista"/>
        <w:numPr>
          <w:ilvl w:val="1"/>
          <w:numId w:val="1"/>
        </w:numPr>
        <w:tabs>
          <w:tab w:val="left" w:pos="709"/>
        </w:tabs>
        <w:ind w:left="709" w:hanging="709"/>
      </w:pPr>
      <w:bookmarkStart w:id="4" w:name="_Hlk1386815"/>
      <w:r>
        <w:t>A Despesa com a execução do objeto do presente contrato, será atendida pela dotação orçamentária, constante do exercício de 2019, a saber:</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6379"/>
      </w:tblGrid>
      <w:tr w:rsidR="00DC79DD" w14:paraId="5E7A58E7" w14:textId="77777777" w:rsidTr="00DC79DD">
        <w:trPr>
          <w:trHeight w:val="211"/>
        </w:trPr>
        <w:tc>
          <w:tcPr>
            <w:tcW w:w="2905" w:type="dxa"/>
            <w:tcBorders>
              <w:top w:val="single" w:sz="4" w:space="0" w:color="auto"/>
              <w:left w:val="single" w:sz="4" w:space="0" w:color="auto"/>
              <w:bottom w:val="single" w:sz="4" w:space="0" w:color="auto"/>
              <w:right w:val="single" w:sz="4" w:space="0" w:color="auto"/>
            </w:tcBorders>
            <w:hideMark/>
          </w:tcPr>
          <w:p w14:paraId="3914E959" w14:textId="77777777" w:rsidR="00DC79DD" w:rsidRDefault="00DC79DD">
            <w:pPr>
              <w:pStyle w:val="SemEspaamento"/>
              <w:spacing w:line="256" w:lineRule="auto"/>
              <w:jc w:val="right"/>
              <w:rPr>
                <w:rFonts w:ascii="Arial" w:hAnsi="Arial" w:cs="Arial"/>
                <w:b/>
                <w:sz w:val="20"/>
                <w:szCs w:val="20"/>
              </w:rPr>
            </w:pPr>
            <w:r>
              <w:rPr>
                <w:rFonts w:ascii="Arial" w:hAnsi="Arial" w:cs="Arial"/>
                <w:b/>
                <w:sz w:val="20"/>
                <w:szCs w:val="20"/>
              </w:rPr>
              <w:t>UNIDADE ORÇAMENTÁRIA:</w:t>
            </w:r>
          </w:p>
        </w:tc>
        <w:tc>
          <w:tcPr>
            <w:tcW w:w="6378" w:type="dxa"/>
            <w:tcBorders>
              <w:top w:val="single" w:sz="4" w:space="0" w:color="auto"/>
              <w:left w:val="single" w:sz="4" w:space="0" w:color="auto"/>
              <w:bottom w:val="single" w:sz="4" w:space="0" w:color="auto"/>
              <w:right w:val="single" w:sz="4" w:space="0" w:color="auto"/>
            </w:tcBorders>
            <w:hideMark/>
          </w:tcPr>
          <w:p w14:paraId="7248C9DB" w14:textId="77777777" w:rsidR="00DC79DD" w:rsidRDefault="00DC79DD">
            <w:pPr>
              <w:jc w:val="both"/>
              <w:rPr>
                <w:sz w:val="20"/>
                <w:szCs w:val="20"/>
              </w:rPr>
            </w:pPr>
            <w:r>
              <w:rPr>
                <w:sz w:val="20"/>
                <w:szCs w:val="20"/>
              </w:rPr>
              <w:t>02.02.00 GABINETE DO PREFEITO</w:t>
            </w:r>
          </w:p>
          <w:p w14:paraId="6D74BE2F" w14:textId="77777777" w:rsidR="00DC79DD" w:rsidRDefault="00DC79DD">
            <w:pPr>
              <w:jc w:val="both"/>
              <w:rPr>
                <w:sz w:val="20"/>
                <w:szCs w:val="20"/>
              </w:rPr>
            </w:pPr>
            <w:r>
              <w:rPr>
                <w:sz w:val="20"/>
                <w:szCs w:val="20"/>
              </w:rPr>
              <w:t>03.03.000 SECRETÁRIA DE PLANEJ, ADMINISTRAÇÃO E FINANÇAS</w:t>
            </w:r>
          </w:p>
          <w:p w14:paraId="32B0F302" w14:textId="77777777" w:rsidR="00DC79DD" w:rsidRDefault="00DC79DD">
            <w:pPr>
              <w:jc w:val="both"/>
              <w:rPr>
                <w:sz w:val="20"/>
                <w:szCs w:val="20"/>
              </w:rPr>
            </w:pPr>
            <w:r>
              <w:rPr>
                <w:sz w:val="20"/>
                <w:szCs w:val="20"/>
              </w:rPr>
              <w:t>04.04.000 SECRETÁRIA DE EDUCAÇÃO, CULTURA, DESPORTO E LAZER</w:t>
            </w:r>
          </w:p>
          <w:p w14:paraId="496756CA" w14:textId="77777777" w:rsidR="00DC79DD" w:rsidRDefault="00DC79DD">
            <w:pPr>
              <w:jc w:val="both"/>
              <w:rPr>
                <w:sz w:val="20"/>
                <w:szCs w:val="20"/>
              </w:rPr>
            </w:pPr>
            <w:r>
              <w:rPr>
                <w:sz w:val="20"/>
                <w:szCs w:val="20"/>
              </w:rPr>
              <w:t>05.05.000 FUNDO MUNICIPAL DE SAÚDE</w:t>
            </w:r>
          </w:p>
          <w:p w14:paraId="1C794CAA" w14:textId="77777777" w:rsidR="00DC79DD" w:rsidRDefault="00DC79DD">
            <w:pPr>
              <w:jc w:val="both"/>
              <w:rPr>
                <w:sz w:val="20"/>
                <w:szCs w:val="20"/>
              </w:rPr>
            </w:pPr>
            <w:r>
              <w:rPr>
                <w:sz w:val="20"/>
                <w:szCs w:val="20"/>
              </w:rPr>
              <w:t>06.06.000 SECRETÁRIA DE VIAÇÃO, OBRAS E SERVIÇOS URBANOS</w:t>
            </w:r>
          </w:p>
          <w:p w14:paraId="747EE1F5" w14:textId="77777777" w:rsidR="00DC79DD" w:rsidRDefault="00DC79DD">
            <w:pPr>
              <w:jc w:val="both"/>
              <w:rPr>
                <w:sz w:val="20"/>
                <w:szCs w:val="20"/>
              </w:rPr>
            </w:pPr>
            <w:r>
              <w:rPr>
                <w:sz w:val="20"/>
                <w:szCs w:val="20"/>
              </w:rPr>
              <w:t>07.07.000 FUNDO MUNICIPAL DE ASSISTÊNCIA SOCIAL</w:t>
            </w:r>
          </w:p>
          <w:p w14:paraId="42AF69CB" w14:textId="77777777" w:rsidR="00DC79DD" w:rsidRDefault="00DC79DD">
            <w:pPr>
              <w:jc w:val="both"/>
              <w:rPr>
                <w:sz w:val="20"/>
                <w:szCs w:val="20"/>
              </w:rPr>
            </w:pPr>
            <w:r>
              <w:rPr>
                <w:sz w:val="20"/>
                <w:szCs w:val="20"/>
              </w:rPr>
              <w:t>08.08.000 SECRETARIA AGRIC. MEIO AMBIENTE, COM E INDUSTRIA</w:t>
            </w:r>
          </w:p>
        </w:tc>
      </w:tr>
      <w:tr w:rsidR="00DC79DD" w14:paraId="21C0504F" w14:textId="77777777" w:rsidTr="00DC79DD">
        <w:tc>
          <w:tcPr>
            <w:tcW w:w="2905" w:type="dxa"/>
            <w:tcBorders>
              <w:top w:val="single" w:sz="4" w:space="0" w:color="auto"/>
              <w:left w:val="single" w:sz="4" w:space="0" w:color="auto"/>
              <w:bottom w:val="single" w:sz="4" w:space="0" w:color="auto"/>
              <w:right w:val="single" w:sz="4" w:space="0" w:color="auto"/>
            </w:tcBorders>
            <w:hideMark/>
          </w:tcPr>
          <w:p w14:paraId="16B16CB0" w14:textId="77777777" w:rsidR="00DC79DD" w:rsidRDefault="00DC79DD">
            <w:pPr>
              <w:pStyle w:val="SemEspaamento"/>
              <w:spacing w:line="256" w:lineRule="auto"/>
              <w:jc w:val="right"/>
              <w:rPr>
                <w:rFonts w:ascii="Arial" w:hAnsi="Arial" w:cs="Arial"/>
                <w:b/>
                <w:sz w:val="20"/>
                <w:szCs w:val="20"/>
              </w:rPr>
            </w:pPr>
            <w:r>
              <w:rPr>
                <w:rFonts w:ascii="Arial" w:hAnsi="Arial" w:cs="Arial"/>
                <w:b/>
                <w:sz w:val="20"/>
                <w:szCs w:val="20"/>
              </w:rPr>
              <w:t>ATIVIDADE/PROJETO:</w:t>
            </w:r>
          </w:p>
        </w:tc>
        <w:tc>
          <w:tcPr>
            <w:tcW w:w="6378" w:type="dxa"/>
            <w:tcBorders>
              <w:top w:val="single" w:sz="4" w:space="0" w:color="auto"/>
              <w:left w:val="single" w:sz="4" w:space="0" w:color="auto"/>
              <w:bottom w:val="single" w:sz="4" w:space="0" w:color="auto"/>
              <w:right w:val="single" w:sz="4" w:space="0" w:color="auto"/>
            </w:tcBorders>
            <w:hideMark/>
          </w:tcPr>
          <w:p w14:paraId="2FA35C74" w14:textId="77777777" w:rsidR="00DC79DD" w:rsidRDefault="00DC79DD">
            <w:pPr>
              <w:jc w:val="both"/>
              <w:rPr>
                <w:sz w:val="20"/>
                <w:szCs w:val="20"/>
              </w:rPr>
            </w:pPr>
            <w:r>
              <w:rPr>
                <w:sz w:val="20"/>
                <w:szCs w:val="20"/>
              </w:rPr>
              <w:t>04.122.008.2015 GESTÃO DO GABINETE DO PREFEITO</w:t>
            </w:r>
          </w:p>
          <w:p w14:paraId="291E90AE" w14:textId="77777777" w:rsidR="00DC79DD" w:rsidRDefault="00DC79DD">
            <w:pPr>
              <w:jc w:val="both"/>
              <w:rPr>
                <w:sz w:val="20"/>
                <w:szCs w:val="20"/>
              </w:rPr>
            </w:pPr>
            <w:r>
              <w:rPr>
                <w:sz w:val="20"/>
                <w:szCs w:val="20"/>
              </w:rPr>
              <w:t>04.122.009.2017 GESTÃO DA SECRETARIA DE ADMINISTRAÇÃO</w:t>
            </w:r>
          </w:p>
          <w:p w14:paraId="14A12214" w14:textId="77777777" w:rsidR="00DC79DD" w:rsidRDefault="00DC79DD">
            <w:pPr>
              <w:jc w:val="both"/>
              <w:rPr>
                <w:sz w:val="20"/>
                <w:szCs w:val="20"/>
              </w:rPr>
            </w:pPr>
            <w:r>
              <w:rPr>
                <w:sz w:val="20"/>
                <w:szCs w:val="20"/>
              </w:rPr>
              <w:t>12.361.042.2096 GESTÃO DO FUNDEB 40%</w:t>
            </w:r>
          </w:p>
          <w:p w14:paraId="04A51BF5" w14:textId="77777777" w:rsidR="00DC79DD" w:rsidRDefault="00DC79DD">
            <w:pPr>
              <w:jc w:val="both"/>
              <w:rPr>
                <w:sz w:val="20"/>
                <w:szCs w:val="20"/>
              </w:rPr>
            </w:pPr>
            <w:r>
              <w:rPr>
                <w:sz w:val="20"/>
                <w:szCs w:val="20"/>
              </w:rPr>
              <w:t>12.361.042.2097 GESTÃO DO TRANSPORTE ESCOLAR</w:t>
            </w:r>
          </w:p>
          <w:p w14:paraId="4D2E2C71" w14:textId="77777777" w:rsidR="00DC79DD" w:rsidRDefault="00DC79DD">
            <w:pPr>
              <w:jc w:val="both"/>
              <w:rPr>
                <w:sz w:val="20"/>
                <w:szCs w:val="20"/>
              </w:rPr>
            </w:pPr>
            <w:r>
              <w:rPr>
                <w:sz w:val="20"/>
                <w:szCs w:val="20"/>
              </w:rPr>
              <w:t>12.362.042.2102 GESTÃO DO ENSINO MÉDIO</w:t>
            </w:r>
          </w:p>
          <w:p w14:paraId="7F6BCBDB" w14:textId="77777777" w:rsidR="00DC79DD" w:rsidRDefault="00DC79DD">
            <w:pPr>
              <w:jc w:val="both"/>
              <w:rPr>
                <w:sz w:val="20"/>
                <w:szCs w:val="20"/>
              </w:rPr>
            </w:pPr>
            <w:r>
              <w:rPr>
                <w:sz w:val="20"/>
                <w:szCs w:val="20"/>
              </w:rPr>
              <w:t>27.812.096.2211 GESTÃO DO DESPORTO AMADOR</w:t>
            </w:r>
          </w:p>
          <w:p w14:paraId="65788479" w14:textId="77777777" w:rsidR="00DC79DD" w:rsidRDefault="00DC79DD">
            <w:pPr>
              <w:jc w:val="both"/>
              <w:rPr>
                <w:sz w:val="20"/>
                <w:szCs w:val="20"/>
              </w:rPr>
            </w:pPr>
            <w:r>
              <w:rPr>
                <w:sz w:val="20"/>
                <w:szCs w:val="20"/>
              </w:rPr>
              <w:t>12.365.026.2235 GESTÃO DE CRECHES</w:t>
            </w:r>
          </w:p>
          <w:p w14:paraId="5B7EEFCB" w14:textId="77777777" w:rsidR="00DC79DD" w:rsidRDefault="00DC79DD">
            <w:pPr>
              <w:jc w:val="both"/>
              <w:rPr>
                <w:sz w:val="20"/>
                <w:szCs w:val="20"/>
              </w:rPr>
            </w:pPr>
            <w:r>
              <w:rPr>
                <w:sz w:val="20"/>
                <w:szCs w:val="20"/>
              </w:rPr>
              <w:t>12.361.042.2250 GESTÃO DO ENSINO FUNDAMENTAL-QSE</w:t>
            </w:r>
          </w:p>
          <w:p w14:paraId="2FC236C8" w14:textId="77777777" w:rsidR="00DC79DD" w:rsidRDefault="00DC79DD">
            <w:pPr>
              <w:jc w:val="both"/>
              <w:rPr>
                <w:sz w:val="20"/>
                <w:szCs w:val="20"/>
              </w:rPr>
            </w:pPr>
            <w:r>
              <w:rPr>
                <w:sz w:val="20"/>
                <w:szCs w:val="20"/>
              </w:rPr>
              <w:t>10.301.032.2065 PISO DE ATENÇÃO BÁSICA – PAB</w:t>
            </w:r>
          </w:p>
          <w:p w14:paraId="48BC700C" w14:textId="77777777" w:rsidR="00DC79DD" w:rsidRDefault="00DC79DD">
            <w:pPr>
              <w:jc w:val="both"/>
              <w:rPr>
                <w:sz w:val="20"/>
                <w:szCs w:val="20"/>
              </w:rPr>
            </w:pPr>
            <w:r>
              <w:rPr>
                <w:sz w:val="20"/>
                <w:szCs w:val="20"/>
              </w:rPr>
              <w:t>10.304.032.2066 INCENTIVO AÇÕES BÁSICA DE VIGILÂNCIA SANITÁRIA</w:t>
            </w:r>
          </w:p>
          <w:p w14:paraId="00234A97" w14:textId="77777777" w:rsidR="00DC79DD" w:rsidRDefault="00DC79DD">
            <w:pPr>
              <w:jc w:val="both"/>
              <w:rPr>
                <w:sz w:val="20"/>
                <w:szCs w:val="20"/>
              </w:rPr>
            </w:pPr>
            <w:r>
              <w:rPr>
                <w:sz w:val="20"/>
                <w:szCs w:val="20"/>
              </w:rPr>
              <w:t>10.301.032.2067 INCENTIVO AO PACS</w:t>
            </w:r>
          </w:p>
          <w:p w14:paraId="64F1283E" w14:textId="77777777" w:rsidR="00DC79DD" w:rsidRDefault="00DC79DD">
            <w:pPr>
              <w:jc w:val="both"/>
              <w:rPr>
                <w:sz w:val="20"/>
                <w:szCs w:val="20"/>
              </w:rPr>
            </w:pPr>
            <w:r>
              <w:rPr>
                <w:sz w:val="20"/>
                <w:szCs w:val="20"/>
              </w:rPr>
              <w:lastRenderedPageBreak/>
              <w:t>10.301.032.2068 INCENTIVO AO PROGRAMA SAÚDE FAMILIA</w:t>
            </w:r>
          </w:p>
          <w:p w14:paraId="12A1C4DE" w14:textId="77777777" w:rsidR="00DC79DD" w:rsidRDefault="00DC79DD">
            <w:pPr>
              <w:jc w:val="both"/>
              <w:rPr>
                <w:sz w:val="20"/>
                <w:szCs w:val="20"/>
              </w:rPr>
            </w:pPr>
            <w:r>
              <w:rPr>
                <w:sz w:val="20"/>
                <w:szCs w:val="20"/>
              </w:rPr>
              <w:t>10.301.032.2070 GESTÃO DAS AÇÕES DO FUNDO MUNICIPAL DE SAÚDE</w:t>
            </w:r>
          </w:p>
          <w:p w14:paraId="630A418D" w14:textId="77777777" w:rsidR="00DC79DD" w:rsidRDefault="00DC79DD">
            <w:pPr>
              <w:jc w:val="both"/>
              <w:rPr>
                <w:sz w:val="20"/>
                <w:szCs w:val="20"/>
              </w:rPr>
            </w:pPr>
            <w:r>
              <w:rPr>
                <w:sz w:val="20"/>
                <w:szCs w:val="20"/>
              </w:rPr>
              <w:t>10.305.032.2080 GESTÃO DAS AÇÕES EPIDEMIOLOIA E CONTROLE DE DOENÇAS- ECD</w:t>
            </w:r>
          </w:p>
          <w:p w14:paraId="1B81B450" w14:textId="77777777" w:rsidR="00DC79DD" w:rsidRDefault="00DC79DD">
            <w:pPr>
              <w:jc w:val="both"/>
              <w:rPr>
                <w:sz w:val="20"/>
                <w:szCs w:val="20"/>
              </w:rPr>
            </w:pPr>
            <w:r>
              <w:rPr>
                <w:sz w:val="20"/>
                <w:szCs w:val="20"/>
              </w:rPr>
              <w:t>10.302.032.2260 MANUTENÇÃO DO SUS</w:t>
            </w:r>
          </w:p>
          <w:p w14:paraId="59EF1EBA" w14:textId="77777777" w:rsidR="00DC79DD" w:rsidRDefault="00DC79DD">
            <w:pPr>
              <w:jc w:val="both"/>
              <w:rPr>
                <w:sz w:val="20"/>
                <w:szCs w:val="20"/>
              </w:rPr>
            </w:pPr>
            <w:r>
              <w:rPr>
                <w:sz w:val="20"/>
                <w:szCs w:val="20"/>
              </w:rPr>
              <w:t>10.301.032.2289 OUTROS PROGRAMAS DA SAÚDE</w:t>
            </w:r>
          </w:p>
          <w:p w14:paraId="457AB237" w14:textId="77777777" w:rsidR="00DC79DD" w:rsidRDefault="00DC79DD">
            <w:pPr>
              <w:jc w:val="both"/>
              <w:rPr>
                <w:sz w:val="20"/>
                <w:szCs w:val="20"/>
              </w:rPr>
            </w:pPr>
            <w:r>
              <w:rPr>
                <w:sz w:val="20"/>
                <w:szCs w:val="20"/>
              </w:rPr>
              <w:t>10.122.032.2292 GESTÃO DO CONSELHO MUNICIPAL DE SAÚDE</w:t>
            </w:r>
          </w:p>
          <w:p w14:paraId="0F13D05C" w14:textId="77777777" w:rsidR="00DC79DD" w:rsidRDefault="00DC79DD">
            <w:pPr>
              <w:jc w:val="both"/>
              <w:rPr>
                <w:sz w:val="20"/>
                <w:szCs w:val="20"/>
              </w:rPr>
            </w:pPr>
            <w:r>
              <w:rPr>
                <w:sz w:val="20"/>
                <w:szCs w:val="20"/>
              </w:rPr>
              <w:t>10.302.032.2299 PROGRAMA DE ALTA E MÉDIA COMPLEXIBILIDADE – SAMU</w:t>
            </w:r>
          </w:p>
          <w:p w14:paraId="062D0DE0" w14:textId="77777777" w:rsidR="00DC79DD" w:rsidRDefault="00DC79DD">
            <w:pPr>
              <w:jc w:val="both"/>
              <w:rPr>
                <w:sz w:val="20"/>
                <w:szCs w:val="20"/>
              </w:rPr>
            </w:pPr>
            <w:r>
              <w:rPr>
                <w:sz w:val="20"/>
                <w:szCs w:val="20"/>
              </w:rPr>
              <w:t>10.302.032.2317 GESTÃO DAS AÇÕES DO CAPS</w:t>
            </w:r>
          </w:p>
          <w:p w14:paraId="097A038D" w14:textId="77777777" w:rsidR="00DC79DD" w:rsidRDefault="00DC79DD">
            <w:pPr>
              <w:jc w:val="both"/>
              <w:rPr>
                <w:sz w:val="20"/>
                <w:szCs w:val="20"/>
              </w:rPr>
            </w:pPr>
            <w:r>
              <w:rPr>
                <w:sz w:val="20"/>
                <w:szCs w:val="20"/>
              </w:rPr>
              <w:t>10.302.032.2320 GESTÃO DAS AÇÕES DO TETO MUNICIPAL DE MÉDIA E ALTA COMPLEXIDADE</w:t>
            </w:r>
          </w:p>
          <w:p w14:paraId="28E6DC0A" w14:textId="77777777" w:rsidR="00DC79DD" w:rsidRDefault="00DC79DD">
            <w:pPr>
              <w:jc w:val="both"/>
              <w:rPr>
                <w:sz w:val="20"/>
                <w:szCs w:val="20"/>
              </w:rPr>
            </w:pPr>
            <w:r>
              <w:rPr>
                <w:sz w:val="20"/>
                <w:szCs w:val="20"/>
              </w:rPr>
              <w:t>10.302.032.2321 GESTÃO DAS AÇÕES DO TFD</w:t>
            </w:r>
          </w:p>
          <w:p w14:paraId="3B943EBB" w14:textId="77777777" w:rsidR="00DC79DD" w:rsidRDefault="00DC79DD">
            <w:pPr>
              <w:jc w:val="both"/>
              <w:rPr>
                <w:sz w:val="20"/>
                <w:szCs w:val="20"/>
              </w:rPr>
            </w:pPr>
            <w:r>
              <w:rPr>
                <w:sz w:val="20"/>
                <w:szCs w:val="20"/>
              </w:rPr>
              <w:t>10.301.032.2323 GESTÃO DAS AÇÕES DO NASF</w:t>
            </w:r>
          </w:p>
          <w:p w14:paraId="41375045" w14:textId="77777777" w:rsidR="00DC79DD" w:rsidRDefault="00DC79DD">
            <w:pPr>
              <w:jc w:val="both"/>
              <w:rPr>
                <w:sz w:val="20"/>
                <w:szCs w:val="20"/>
              </w:rPr>
            </w:pPr>
            <w:r>
              <w:rPr>
                <w:sz w:val="20"/>
                <w:szCs w:val="20"/>
              </w:rPr>
              <w:t>15.451.052.2123 MANUTENÇÃO DOS SERVIÇOS DE OBRAS E URBANISMO</w:t>
            </w:r>
          </w:p>
          <w:p w14:paraId="020F33B9" w14:textId="77777777" w:rsidR="00DC79DD" w:rsidRDefault="00DC79DD">
            <w:pPr>
              <w:jc w:val="both"/>
              <w:rPr>
                <w:sz w:val="20"/>
                <w:szCs w:val="20"/>
              </w:rPr>
            </w:pPr>
            <w:r>
              <w:rPr>
                <w:sz w:val="20"/>
                <w:szCs w:val="20"/>
              </w:rPr>
              <w:t>08.243.026.2055 GESTÃO DE PROGRAMAS DE APOIO À CRIANÇA E O ADOLESCENTE</w:t>
            </w:r>
          </w:p>
          <w:p w14:paraId="1C3FECB8" w14:textId="77777777" w:rsidR="00DC79DD" w:rsidRDefault="00DC79DD">
            <w:pPr>
              <w:jc w:val="both"/>
              <w:rPr>
                <w:sz w:val="20"/>
                <w:szCs w:val="20"/>
              </w:rPr>
            </w:pPr>
            <w:r>
              <w:rPr>
                <w:sz w:val="20"/>
                <w:szCs w:val="20"/>
              </w:rPr>
              <w:t>08.243.026.2053 GESTÃO DO CONSELHO TUTELAR</w:t>
            </w:r>
          </w:p>
          <w:p w14:paraId="5B68FE46" w14:textId="77777777" w:rsidR="00DC79DD" w:rsidRDefault="00DC79DD">
            <w:pPr>
              <w:jc w:val="both"/>
              <w:rPr>
                <w:sz w:val="20"/>
                <w:szCs w:val="20"/>
              </w:rPr>
            </w:pPr>
            <w:r>
              <w:rPr>
                <w:sz w:val="20"/>
                <w:szCs w:val="20"/>
              </w:rPr>
              <w:t>08.244.067.2057 GESTÃO DO FUNDO MUNICIPAL DE ASSISTÊNCIA SOCIAL</w:t>
            </w:r>
          </w:p>
          <w:p w14:paraId="65EFB372" w14:textId="77777777" w:rsidR="00DC79DD" w:rsidRDefault="00DC79DD">
            <w:pPr>
              <w:jc w:val="both"/>
              <w:rPr>
                <w:sz w:val="20"/>
                <w:szCs w:val="20"/>
              </w:rPr>
            </w:pPr>
            <w:r>
              <w:rPr>
                <w:sz w:val="20"/>
                <w:szCs w:val="20"/>
              </w:rPr>
              <w:t>08.244.098.2285 PROGRAMA BOLSA FAMILIA – IGD</w:t>
            </w:r>
          </w:p>
          <w:p w14:paraId="37C40B75" w14:textId="77777777" w:rsidR="00DC79DD" w:rsidRDefault="00DC79DD">
            <w:pPr>
              <w:jc w:val="both"/>
              <w:rPr>
                <w:sz w:val="20"/>
                <w:szCs w:val="20"/>
              </w:rPr>
            </w:pPr>
            <w:r>
              <w:rPr>
                <w:sz w:val="20"/>
                <w:szCs w:val="20"/>
              </w:rPr>
              <w:t>08.244.098.2286 Benefício de Prestação Continuada na Escola</w:t>
            </w:r>
          </w:p>
          <w:p w14:paraId="76F868AF" w14:textId="77777777" w:rsidR="00DC79DD" w:rsidRDefault="00DC79DD">
            <w:pPr>
              <w:jc w:val="both"/>
              <w:rPr>
                <w:sz w:val="20"/>
                <w:szCs w:val="20"/>
              </w:rPr>
            </w:pPr>
            <w:r>
              <w:rPr>
                <w:sz w:val="20"/>
                <w:szCs w:val="20"/>
              </w:rPr>
              <w:t>08.244.098.2291 PAEFI - Serviço de Proteção e Atendimento Especializado a Família e Indíviduos/CREAS</w:t>
            </w:r>
          </w:p>
          <w:p w14:paraId="32D4F1F8" w14:textId="77777777" w:rsidR="00DC79DD" w:rsidRDefault="00DC79DD">
            <w:pPr>
              <w:jc w:val="both"/>
              <w:rPr>
                <w:sz w:val="20"/>
                <w:szCs w:val="20"/>
              </w:rPr>
            </w:pPr>
            <w:r>
              <w:rPr>
                <w:sz w:val="20"/>
                <w:szCs w:val="20"/>
              </w:rPr>
              <w:t>08.244.098.2293 PISO BÁSICO FIXO - PAIF - Serviço de Proteção e Atendimento Integral à Família/CRAS</w:t>
            </w:r>
          </w:p>
          <w:p w14:paraId="2E537C41" w14:textId="77777777" w:rsidR="00DC79DD" w:rsidRDefault="00DC79DD">
            <w:pPr>
              <w:jc w:val="both"/>
              <w:rPr>
                <w:sz w:val="20"/>
                <w:szCs w:val="20"/>
              </w:rPr>
            </w:pPr>
            <w:r>
              <w:rPr>
                <w:sz w:val="20"/>
                <w:szCs w:val="20"/>
              </w:rPr>
              <w:t>08.244.098.2294 OUTROS PROGRAMAS SOCIAIS</w:t>
            </w:r>
          </w:p>
          <w:p w14:paraId="53D29630" w14:textId="77777777" w:rsidR="00DC79DD" w:rsidRDefault="00DC79DD">
            <w:pPr>
              <w:jc w:val="both"/>
              <w:rPr>
                <w:sz w:val="20"/>
                <w:szCs w:val="20"/>
              </w:rPr>
            </w:pPr>
            <w:r>
              <w:rPr>
                <w:sz w:val="20"/>
                <w:szCs w:val="20"/>
              </w:rPr>
              <w:t>08.244.098.2296 SERVIÇOS DE CONVIVÊNCIA FORTALECIMENTO DE VÍNCULOS -SCFV</w:t>
            </w:r>
          </w:p>
          <w:p w14:paraId="50D8A1B4" w14:textId="77777777" w:rsidR="00DC79DD" w:rsidRDefault="00DC79DD">
            <w:pPr>
              <w:jc w:val="both"/>
              <w:rPr>
                <w:bCs/>
                <w:sz w:val="20"/>
                <w:szCs w:val="20"/>
              </w:rPr>
            </w:pPr>
            <w:r>
              <w:rPr>
                <w:sz w:val="20"/>
                <w:szCs w:val="20"/>
              </w:rPr>
              <w:t>20.609.068.2161 GESTÃO DA SECRETARIA DE AGRICULTURA</w:t>
            </w:r>
          </w:p>
        </w:tc>
      </w:tr>
      <w:tr w:rsidR="00DC79DD" w14:paraId="22D1D289" w14:textId="77777777" w:rsidTr="00DC79DD">
        <w:tc>
          <w:tcPr>
            <w:tcW w:w="2905" w:type="dxa"/>
            <w:tcBorders>
              <w:top w:val="single" w:sz="4" w:space="0" w:color="auto"/>
              <w:left w:val="single" w:sz="4" w:space="0" w:color="auto"/>
              <w:bottom w:val="single" w:sz="4" w:space="0" w:color="auto"/>
              <w:right w:val="single" w:sz="4" w:space="0" w:color="auto"/>
            </w:tcBorders>
            <w:hideMark/>
          </w:tcPr>
          <w:p w14:paraId="69D598F9" w14:textId="77777777" w:rsidR="00DC79DD" w:rsidRDefault="00DC79DD">
            <w:pPr>
              <w:pStyle w:val="SemEspaamento"/>
              <w:spacing w:line="256" w:lineRule="auto"/>
              <w:jc w:val="right"/>
              <w:rPr>
                <w:rFonts w:ascii="Arial" w:hAnsi="Arial" w:cs="Arial"/>
                <w:b/>
                <w:sz w:val="20"/>
                <w:szCs w:val="20"/>
              </w:rPr>
            </w:pPr>
            <w:r>
              <w:rPr>
                <w:rFonts w:ascii="Arial" w:hAnsi="Arial" w:cs="Arial"/>
                <w:b/>
                <w:sz w:val="20"/>
                <w:szCs w:val="20"/>
              </w:rPr>
              <w:lastRenderedPageBreak/>
              <w:t>ELEMENTO DA DESPESA:</w:t>
            </w:r>
          </w:p>
        </w:tc>
        <w:tc>
          <w:tcPr>
            <w:tcW w:w="6378" w:type="dxa"/>
            <w:tcBorders>
              <w:top w:val="single" w:sz="4" w:space="0" w:color="auto"/>
              <w:left w:val="single" w:sz="4" w:space="0" w:color="auto"/>
              <w:bottom w:val="single" w:sz="4" w:space="0" w:color="auto"/>
              <w:right w:val="single" w:sz="4" w:space="0" w:color="auto"/>
            </w:tcBorders>
            <w:hideMark/>
          </w:tcPr>
          <w:p w14:paraId="425A8417" w14:textId="77777777" w:rsidR="00DC79DD" w:rsidRDefault="00DC79DD">
            <w:pPr>
              <w:jc w:val="both"/>
              <w:rPr>
                <w:sz w:val="20"/>
                <w:szCs w:val="20"/>
              </w:rPr>
            </w:pPr>
            <w:r>
              <w:rPr>
                <w:sz w:val="20"/>
                <w:szCs w:val="20"/>
              </w:rPr>
              <w:t>3.3.9.0.39.00.0000 Outros Serviços Terceiros - Pessoa Jurídica</w:t>
            </w:r>
          </w:p>
          <w:p w14:paraId="258A34F5" w14:textId="77777777" w:rsidR="00DC79DD" w:rsidRDefault="00DC79DD">
            <w:pPr>
              <w:jc w:val="both"/>
              <w:rPr>
                <w:sz w:val="20"/>
                <w:szCs w:val="20"/>
              </w:rPr>
            </w:pPr>
            <w:r>
              <w:rPr>
                <w:sz w:val="20"/>
                <w:szCs w:val="20"/>
              </w:rPr>
              <w:t>3.3.9.0.36.00.0000 Outros Serviços de Terceiros - Pessoa Física</w:t>
            </w:r>
          </w:p>
          <w:p w14:paraId="421E633C" w14:textId="77777777" w:rsidR="00DC79DD" w:rsidRDefault="00DC79DD">
            <w:pPr>
              <w:jc w:val="both"/>
              <w:rPr>
                <w:bCs/>
                <w:sz w:val="20"/>
                <w:szCs w:val="20"/>
              </w:rPr>
            </w:pPr>
            <w:r>
              <w:rPr>
                <w:sz w:val="20"/>
                <w:szCs w:val="20"/>
              </w:rPr>
              <w:t>3.3.9.0.33.00.0000 Passagens e Despesas com Locomoção</w:t>
            </w:r>
          </w:p>
        </w:tc>
      </w:tr>
      <w:tr w:rsidR="00DC79DD" w14:paraId="0D8EE755" w14:textId="77777777" w:rsidTr="00DC79DD">
        <w:tc>
          <w:tcPr>
            <w:tcW w:w="2905" w:type="dxa"/>
            <w:tcBorders>
              <w:top w:val="single" w:sz="4" w:space="0" w:color="auto"/>
              <w:left w:val="single" w:sz="4" w:space="0" w:color="auto"/>
              <w:bottom w:val="single" w:sz="4" w:space="0" w:color="auto"/>
              <w:right w:val="single" w:sz="4" w:space="0" w:color="auto"/>
            </w:tcBorders>
            <w:hideMark/>
          </w:tcPr>
          <w:p w14:paraId="66868E29" w14:textId="77777777" w:rsidR="00DC79DD" w:rsidRDefault="00DC79DD">
            <w:pPr>
              <w:pStyle w:val="SemEspaamento"/>
              <w:spacing w:line="256" w:lineRule="auto"/>
              <w:jc w:val="right"/>
              <w:rPr>
                <w:rFonts w:ascii="Arial" w:hAnsi="Arial" w:cs="Arial"/>
                <w:b/>
                <w:sz w:val="20"/>
                <w:szCs w:val="20"/>
              </w:rPr>
            </w:pPr>
            <w:r>
              <w:rPr>
                <w:rFonts w:ascii="Arial" w:hAnsi="Arial" w:cs="Arial"/>
                <w:b/>
                <w:sz w:val="20"/>
                <w:szCs w:val="20"/>
              </w:rPr>
              <w:t>FONTE:</w:t>
            </w:r>
          </w:p>
        </w:tc>
        <w:tc>
          <w:tcPr>
            <w:tcW w:w="6378" w:type="dxa"/>
            <w:tcBorders>
              <w:top w:val="single" w:sz="4" w:space="0" w:color="auto"/>
              <w:left w:val="single" w:sz="4" w:space="0" w:color="auto"/>
              <w:bottom w:val="single" w:sz="4" w:space="0" w:color="auto"/>
              <w:right w:val="single" w:sz="4" w:space="0" w:color="auto"/>
            </w:tcBorders>
            <w:hideMark/>
          </w:tcPr>
          <w:p w14:paraId="5308A42B" w14:textId="77777777" w:rsidR="00DC79DD" w:rsidRDefault="00DC79DD">
            <w:pPr>
              <w:pStyle w:val="Corpodetexto"/>
              <w:tabs>
                <w:tab w:val="left" w:pos="567"/>
              </w:tabs>
              <w:spacing w:line="256" w:lineRule="auto"/>
              <w:rPr>
                <w:sz w:val="20"/>
                <w:szCs w:val="20"/>
              </w:rPr>
            </w:pPr>
            <w:r>
              <w:rPr>
                <w:sz w:val="20"/>
                <w:szCs w:val="20"/>
              </w:rPr>
              <w:t xml:space="preserve">- 00 - 01 – 02 – 14 - 15 – 16 - 19 – 29 – 30 - </w:t>
            </w:r>
          </w:p>
        </w:tc>
      </w:tr>
    </w:tbl>
    <w:p w14:paraId="3E4D55F6" w14:textId="77777777" w:rsidR="00B90FAF" w:rsidRDefault="00B90FAF" w:rsidP="00B90FAF">
      <w:pPr>
        <w:pStyle w:val="PargrafodaLista"/>
        <w:tabs>
          <w:tab w:val="left" w:pos="709"/>
        </w:tabs>
        <w:ind w:left="709"/>
      </w:pPr>
    </w:p>
    <w:p w14:paraId="37E78D0B" w14:textId="77777777" w:rsidR="00B90FAF" w:rsidRDefault="00B90FAF" w:rsidP="00B90FAF">
      <w:pPr>
        <w:pStyle w:val="PargrafodaLista"/>
        <w:numPr>
          <w:ilvl w:val="2"/>
          <w:numId w:val="1"/>
        </w:numPr>
        <w:tabs>
          <w:tab w:val="left" w:pos="709"/>
        </w:tabs>
        <w:ind w:hanging="718"/>
      </w:pPr>
      <w:r>
        <w:t>Fica o poder Executivo obrigado a fazer prever, nas propostas orçamentárias subsequentes, vigentes durante o tempo de duração deste contrato, dotações suficientes para atender as obrigações aqui estabelecidas.</w:t>
      </w:r>
    </w:p>
    <w:bookmarkEnd w:id="4"/>
    <w:p w14:paraId="491AAE32" w14:textId="77777777" w:rsidR="00DB1E29" w:rsidRDefault="00DB1E29" w:rsidP="00DB1E29">
      <w:pPr>
        <w:pStyle w:val="PargrafodaLista"/>
        <w:tabs>
          <w:tab w:val="left" w:pos="709"/>
        </w:tabs>
        <w:ind w:left="718"/>
      </w:pPr>
    </w:p>
    <w:p w14:paraId="1F998DC8"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DA PARTICIPAÇÃO NA</w:t>
      </w:r>
      <w:r w:rsidRPr="0044268B">
        <w:rPr>
          <w:spacing w:val="-14"/>
        </w:rPr>
        <w:t xml:space="preserve"> </w:t>
      </w:r>
      <w:r w:rsidRPr="0044268B">
        <w:t>LICITAÇÃO</w:t>
      </w:r>
    </w:p>
    <w:p w14:paraId="60E0EE6C" w14:textId="77777777" w:rsidR="00B90FAF" w:rsidRDefault="00B90FAF" w:rsidP="00B90FAF">
      <w:pPr>
        <w:pStyle w:val="PargrafodaLista"/>
        <w:numPr>
          <w:ilvl w:val="1"/>
          <w:numId w:val="1"/>
        </w:numPr>
        <w:tabs>
          <w:tab w:val="left" w:pos="709"/>
        </w:tabs>
        <w:ind w:left="709" w:hanging="709"/>
        <w:rPr>
          <w:lang w:val="pt-BR"/>
        </w:rPr>
      </w:pPr>
      <w:r w:rsidRPr="00ED6F96">
        <w:rPr>
          <w:lang w:val="pt-BR"/>
        </w:rPr>
        <w:t xml:space="preserve">Poderão participar do certame todos os interessados do ramo de atividade pertinente ao objeto de </w:t>
      </w:r>
      <w:r>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Pr>
          <w:lang w:val="pt-BR"/>
        </w:rPr>
        <w:t>.</w:t>
      </w:r>
    </w:p>
    <w:p w14:paraId="30278AFD" w14:textId="77777777" w:rsidR="00B90FAF" w:rsidRPr="00AD15AA" w:rsidRDefault="00B90FAF" w:rsidP="00B90FAF">
      <w:pPr>
        <w:pStyle w:val="PargrafodaLista"/>
        <w:numPr>
          <w:ilvl w:val="2"/>
          <w:numId w:val="1"/>
        </w:numPr>
        <w:tabs>
          <w:tab w:val="left" w:pos="851"/>
        </w:tabs>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780BD902"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79911E67"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4F485F36" w14:textId="77777777" w:rsidR="00B90FAF" w:rsidRPr="0044268B" w:rsidRDefault="00B90FAF" w:rsidP="00B90FAF">
      <w:pPr>
        <w:pStyle w:val="PargrafodaLista"/>
        <w:numPr>
          <w:ilvl w:val="1"/>
          <w:numId w:val="1"/>
        </w:numPr>
        <w:tabs>
          <w:tab w:val="left" w:pos="709"/>
        </w:tabs>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267975F5" w14:textId="77777777" w:rsidR="00B90FAF" w:rsidRPr="006452C9" w:rsidRDefault="00B90FAF" w:rsidP="00AE61AD">
      <w:pPr>
        <w:pStyle w:val="PargrafodaLista"/>
        <w:numPr>
          <w:ilvl w:val="0"/>
          <w:numId w:val="3"/>
        </w:numPr>
        <w:ind w:left="1701" w:hanging="567"/>
      </w:pPr>
      <w:r w:rsidRPr="006452C9">
        <w:lastRenderedPageBreak/>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1CAEFB97" w14:textId="77777777" w:rsidR="00B90FAF" w:rsidRPr="006452C9" w:rsidRDefault="00B90FAF" w:rsidP="00AE61AD">
      <w:pPr>
        <w:pStyle w:val="PargrafodaLista"/>
        <w:numPr>
          <w:ilvl w:val="0"/>
          <w:numId w:val="3"/>
        </w:numPr>
        <w:ind w:left="1701" w:hanging="567"/>
      </w:pPr>
      <w:r w:rsidRPr="006452C9">
        <w:t xml:space="preserve">suspensas temporariamente de participar de licitações ou impedidas de contratar quando a penalidade foi aplicada pelo Município de Palmas de Monte Alto, com fundamento no art. 87, III, da Lei n° 8.666/1993 e, impedidas de participar de licitações ou de contratar quando a penalidade foi aplicada por órgão ou entidade da Administração Pública Federal </w:t>
      </w:r>
      <w:r>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7FF6A38C" w14:textId="77777777" w:rsidR="00B90FAF" w:rsidRPr="006452C9" w:rsidRDefault="00B90FAF" w:rsidP="00AE61AD">
      <w:pPr>
        <w:pStyle w:val="PargrafodaLista"/>
        <w:numPr>
          <w:ilvl w:val="0"/>
          <w:numId w:val="3"/>
        </w:numPr>
        <w:ind w:left="1701" w:hanging="567"/>
      </w:pPr>
      <w:r w:rsidRPr="006452C9">
        <w:t>declaradas inidôneas para licitar ou contratar com a Administração</w:t>
      </w:r>
      <w:r w:rsidRPr="006452C9">
        <w:rPr>
          <w:spacing w:val="-31"/>
        </w:rPr>
        <w:t xml:space="preserve"> </w:t>
      </w:r>
      <w:r w:rsidRPr="006452C9">
        <w:t>Pública;</w:t>
      </w:r>
    </w:p>
    <w:p w14:paraId="33ED2DF1" w14:textId="77777777" w:rsidR="00B90FAF" w:rsidRPr="006452C9" w:rsidRDefault="00B90FAF" w:rsidP="00AE61AD">
      <w:pPr>
        <w:pStyle w:val="PargrafodaLista"/>
        <w:numPr>
          <w:ilvl w:val="0"/>
          <w:numId w:val="3"/>
        </w:numPr>
        <w:ind w:left="1701" w:hanging="567"/>
      </w:pPr>
      <w:r w:rsidRPr="006452C9">
        <w:t>que estejam reunidas em consórcio e sejam controladoras, coligadas ou subsidiárias entre</w:t>
      </w:r>
      <w:r w:rsidRPr="006452C9">
        <w:rPr>
          <w:spacing w:val="-2"/>
        </w:rPr>
        <w:t xml:space="preserve"> </w:t>
      </w:r>
      <w:r w:rsidRPr="006452C9">
        <w:t>si;</w:t>
      </w:r>
    </w:p>
    <w:p w14:paraId="2D084899" w14:textId="77777777" w:rsidR="00B90FAF" w:rsidRPr="006452C9" w:rsidRDefault="00B90FAF" w:rsidP="00AE61AD">
      <w:pPr>
        <w:pStyle w:val="PargrafodaLista"/>
        <w:numPr>
          <w:ilvl w:val="0"/>
          <w:numId w:val="3"/>
        </w:numPr>
        <w:ind w:left="1701" w:hanging="567"/>
      </w:pPr>
      <w:r w:rsidRPr="006452C9">
        <w:t>estrangeiras que não funcionem no</w:t>
      </w:r>
      <w:r w:rsidRPr="006452C9">
        <w:rPr>
          <w:spacing w:val="-22"/>
        </w:rPr>
        <w:t xml:space="preserve"> </w:t>
      </w:r>
      <w:r w:rsidRPr="006452C9">
        <w:t>País;</w:t>
      </w:r>
    </w:p>
    <w:p w14:paraId="31D5EB73" w14:textId="77777777" w:rsidR="00B90FAF" w:rsidRPr="006452C9" w:rsidRDefault="00B90FAF" w:rsidP="00AE61AD">
      <w:pPr>
        <w:pStyle w:val="PargrafodaLista"/>
        <w:numPr>
          <w:ilvl w:val="0"/>
          <w:numId w:val="3"/>
        </w:numPr>
        <w:ind w:left="1701" w:hanging="567"/>
      </w:pPr>
      <w:r w:rsidRPr="006452C9">
        <w:t>que possuírem, entre seus sócios ou dirigentes, servidor do Município de Palmas de Monte Alto, de acordo com o art. 9º, inciso III, da Lei nº</w:t>
      </w:r>
      <w:r w:rsidRPr="006452C9">
        <w:rPr>
          <w:spacing w:val="-17"/>
        </w:rPr>
        <w:t xml:space="preserve"> </w:t>
      </w:r>
      <w:r w:rsidRPr="006452C9">
        <w:t>8.666/93;</w:t>
      </w:r>
    </w:p>
    <w:p w14:paraId="76B67AC2" w14:textId="77777777" w:rsidR="00B90FAF" w:rsidRPr="006452C9" w:rsidRDefault="00B90FAF" w:rsidP="00AE61AD">
      <w:pPr>
        <w:pStyle w:val="PargrafodaLista"/>
        <w:numPr>
          <w:ilvl w:val="0"/>
          <w:numId w:val="3"/>
        </w:numPr>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51905877" w14:textId="77777777" w:rsidR="00B90FAF" w:rsidRDefault="00B90FAF" w:rsidP="00AE61AD">
      <w:pPr>
        <w:pStyle w:val="PargrafodaLista"/>
        <w:numPr>
          <w:ilvl w:val="0"/>
          <w:numId w:val="3"/>
        </w:numPr>
        <w:ind w:left="1701" w:hanging="567"/>
      </w:pPr>
      <w:r w:rsidRPr="006452C9">
        <w:t>que tenham condenações cíveis por ato de improbidade</w:t>
      </w:r>
      <w:r w:rsidRPr="0044268B">
        <w:rPr>
          <w:spacing w:val="-27"/>
        </w:rPr>
        <w:t xml:space="preserve"> </w:t>
      </w:r>
      <w:r>
        <w:t>administrativa.</w:t>
      </w:r>
    </w:p>
    <w:p w14:paraId="299EADF7" w14:textId="77777777" w:rsidR="00DB1E29" w:rsidRPr="0044268B" w:rsidRDefault="00DB1E29" w:rsidP="00DB1E29">
      <w:pPr>
        <w:pStyle w:val="PargrafodaLista"/>
        <w:ind w:left="1701"/>
      </w:pPr>
    </w:p>
    <w:p w14:paraId="4784A350"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DO</w:t>
      </w:r>
      <w:r w:rsidRPr="0044268B">
        <w:rPr>
          <w:spacing w:val="-8"/>
        </w:rPr>
        <w:t xml:space="preserve"> </w:t>
      </w:r>
      <w:r w:rsidRPr="0044268B">
        <w:t>CREDENCIAMENTO</w:t>
      </w:r>
    </w:p>
    <w:p w14:paraId="467A11F3" w14:textId="77777777" w:rsidR="00B90FAF" w:rsidRDefault="00B90FAF" w:rsidP="00B90FAF">
      <w:pPr>
        <w:pStyle w:val="PargrafodaLista"/>
        <w:numPr>
          <w:ilvl w:val="1"/>
          <w:numId w:val="1"/>
        </w:numPr>
        <w:tabs>
          <w:tab w:val="left" w:pos="709"/>
        </w:tabs>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540F619B" w14:textId="77777777" w:rsidR="00B90FAF" w:rsidRPr="001E5B0F" w:rsidRDefault="00B90FAF" w:rsidP="00AE61AD">
      <w:pPr>
        <w:pStyle w:val="PargrafodaLista"/>
        <w:numPr>
          <w:ilvl w:val="0"/>
          <w:numId w:val="4"/>
        </w:numPr>
        <w:autoSpaceDE/>
        <w:autoSpaceDN/>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6D205857" w14:textId="77777777" w:rsidR="00B90FAF" w:rsidRPr="00ED6F96" w:rsidRDefault="00B90FAF" w:rsidP="00AE61AD">
      <w:pPr>
        <w:pStyle w:val="PargrafodaLista"/>
        <w:numPr>
          <w:ilvl w:val="0"/>
          <w:numId w:val="4"/>
        </w:numPr>
        <w:autoSpaceDE/>
        <w:autoSpaceDN/>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0CE9E411" w14:textId="77777777" w:rsidR="00B90FAF" w:rsidRPr="00ED6F96" w:rsidRDefault="00B90FAF" w:rsidP="00AE61AD">
      <w:pPr>
        <w:pStyle w:val="PargrafodaLista"/>
        <w:numPr>
          <w:ilvl w:val="0"/>
          <w:numId w:val="4"/>
        </w:numPr>
        <w:autoSpaceDE/>
        <w:autoSpaceDN/>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Pr>
          <w:lang w:val="pt-BR"/>
        </w:rPr>
        <w:t xml:space="preserve"> deverão ter as firmas reconhecidas em cartório, e</w:t>
      </w:r>
      <w:r w:rsidRPr="007A6CC0">
        <w:rPr>
          <w:lang w:val="pt-BR"/>
        </w:rPr>
        <w:t xml:space="preserve"> se apresentadas em cópias, as mesmas deverão estar autenticadas por </w:t>
      </w:r>
      <w:r>
        <w:rPr>
          <w:lang w:val="pt-BR"/>
        </w:rPr>
        <w:t>tabelião</w:t>
      </w:r>
      <w:r w:rsidRPr="007A6CC0">
        <w:rPr>
          <w:spacing w:val="-13"/>
          <w:lang w:val="pt-BR"/>
        </w:rPr>
        <w:t xml:space="preserve"> </w:t>
      </w:r>
      <w:r w:rsidRPr="007A6CC0">
        <w:rPr>
          <w:lang w:val="pt-BR"/>
        </w:rPr>
        <w:t>competente</w:t>
      </w:r>
      <w:r w:rsidRPr="00ED6F96">
        <w:rPr>
          <w:lang w:val="pt-BR"/>
        </w:rPr>
        <w:t>.</w:t>
      </w:r>
    </w:p>
    <w:p w14:paraId="03DF075E" w14:textId="77777777" w:rsidR="00B90FAF" w:rsidRDefault="00B90FAF" w:rsidP="00B90FAF">
      <w:pPr>
        <w:pStyle w:val="PargrafodaLista"/>
        <w:numPr>
          <w:ilvl w:val="1"/>
          <w:numId w:val="1"/>
        </w:numPr>
        <w:tabs>
          <w:tab w:val="left" w:pos="709"/>
        </w:tabs>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1E2A548D" w14:textId="77777777" w:rsidR="00B90FAF" w:rsidRDefault="00B90FAF" w:rsidP="00B90FAF">
      <w:pPr>
        <w:pStyle w:val="PargrafodaLista"/>
        <w:numPr>
          <w:ilvl w:val="1"/>
          <w:numId w:val="1"/>
        </w:numPr>
        <w:tabs>
          <w:tab w:val="left" w:pos="709"/>
        </w:tabs>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ANEXO IV</w:t>
      </w:r>
      <w:r>
        <w:rPr>
          <w:lang w:val="pt-BR"/>
        </w:rPr>
        <w:t>.</w:t>
      </w:r>
    </w:p>
    <w:p w14:paraId="58FA6FED" w14:textId="77777777" w:rsidR="00B90FAF" w:rsidRPr="006452C9" w:rsidRDefault="00B90FAF" w:rsidP="00B90FAF">
      <w:pPr>
        <w:pStyle w:val="PargrafodaLista"/>
        <w:numPr>
          <w:ilvl w:val="1"/>
          <w:numId w:val="1"/>
        </w:numPr>
        <w:tabs>
          <w:tab w:val="left" w:pos="709"/>
        </w:tabs>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desenvolvimento </w:t>
      </w:r>
      <w:r>
        <w:lastRenderedPageBreak/>
        <w:t>econômico e social no âmbito municipal e regional.</w:t>
      </w:r>
    </w:p>
    <w:p w14:paraId="1AA4B49C" w14:textId="77777777" w:rsidR="00B90FAF" w:rsidRPr="00B76B1C" w:rsidRDefault="00B90FAF" w:rsidP="00B90FAF">
      <w:pPr>
        <w:pStyle w:val="PargrafodaLista"/>
        <w:numPr>
          <w:ilvl w:val="2"/>
          <w:numId w:val="1"/>
        </w:numPr>
        <w:tabs>
          <w:tab w:val="left" w:pos="851"/>
        </w:tabs>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Secretaria de Planejamento do Estado da Bahia (mapa pode ser acessado pelo link: </w:t>
      </w:r>
      <w:r>
        <w:rPr>
          <w:rStyle w:val="Hyperlink"/>
        </w:rPr>
        <w:fldChar w:fldCharType="begin"/>
      </w:r>
      <w:r>
        <w:rPr>
          <w:rStyle w:val="Hyperlink"/>
        </w:rPr>
        <w:instrText xml:space="preserve"> HYPERLINK "http://www.seplan.ba.gov.br/modules/conteudo/conteudo.php?conteudo=17" </w:instrText>
      </w:r>
      <w:r>
        <w:rPr>
          <w:rStyle w:val="Hyperlink"/>
        </w:rPr>
        <w:fldChar w:fldCharType="separate"/>
      </w:r>
      <w:r w:rsidRPr="006C5FC8">
        <w:rPr>
          <w:rStyle w:val="Hyperlink"/>
        </w:rPr>
        <w:t>http://www.seplan.ba.gov.br/modules/conteudo/conteudo.php?conteudo=17</w:t>
      </w:r>
      <w:r>
        <w:rPr>
          <w:rStyle w:val="Hyperlink"/>
        </w:rPr>
        <w:fldChar w:fldCharType="end"/>
      </w:r>
      <w:r>
        <w:t>).</w:t>
      </w:r>
    </w:p>
    <w:p w14:paraId="3BB19286" w14:textId="77777777" w:rsidR="00B90FAF" w:rsidRDefault="00B90FAF" w:rsidP="00B90FAF">
      <w:pPr>
        <w:pStyle w:val="PargrafodaLista"/>
        <w:numPr>
          <w:ilvl w:val="1"/>
          <w:numId w:val="1"/>
        </w:numPr>
        <w:tabs>
          <w:tab w:val="left" w:pos="709"/>
        </w:tabs>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administrador(es), e com firma reconhecida em cartório:</w:t>
      </w:r>
    </w:p>
    <w:p w14:paraId="264EEDF5" w14:textId="77777777" w:rsidR="00B90FAF" w:rsidRDefault="00B90FAF" w:rsidP="00AE61AD">
      <w:pPr>
        <w:pStyle w:val="PargrafodaLista"/>
        <w:numPr>
          <w:ilvl w:val="1"/>
          <w:numId w:val="16"/>
        </w:numPr>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acordo com modelo estabelecido no ANEXO V deste Edital.</w:t>
      </w:r>
    </w:p>
    <w:p w14:paraId="3D0B8A39" w14:textId="77777777" w:rsidR="00B90FAF" w:rsidRDefault="00B90FAF" w:rsidP="00AE61AD">
      <w:pPr>
        <w:pStyle w:val="PargrafodaLista"/>
        <w:numPr>
          <w:ilvl w:val="1"/>
          <w:numId w:val="16"/>
        </w:numPr>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7EC28BB6" w14:textId="77777777" w:rsidR="00B90FAF" w:rsidRPr="00885A67" w:rsidRDefault="00B90FAF" w:rsidP="00AE61AD">
      <w:pPr>
        <w:pStyle w:val="PargrafodaLista"/>
        <w:numPr>
          <w:ilvl w:val="1"/>
          <w:numId w:val="16"/>
        </w:numPr>
        <w:ind w:left="1701" w:hanging="567"/>
      </w:pPr>
      <w:r>
        <w:t>Declaração de que está ciente que</w:t>
      </w:r>
      <w:r w:rsidRPr="00885A67">
        <w:t xml:space="preserve"> have</w:t>
      </w:r>
      <w:r>
        <w:t>ndo</w:t>
      </w:r>
      <w:r w:rsidRPr="00885A67">
        <w:t xml:space="preserve"> restrição na comprovação da regularidade fiscal, a</w:t>
      </w:r>
      <w:r>
        <w:t xml:space="preserve"> </w:t>
      </w:r>
      <w:r w:rsidRPr="00885A67">
        <w:t xml:space="preserve">regularização </w:t>
      </w:r>
      <w:r>
        <w:t xml:space="preserve">deverá ser realizada </w:t>
      </w:r>
      <w:r w:rsidRPr="00885A67">
        <w:t>no prazo de 5 (cinco) dias úteis, cujo termo inicial corresponderá ao momento da declaração do vencedor do certame, prorrogáveis por igual período, a critério da Administração Pública, ciente</w:t>
      </w:r>
      <w:r>
        <w:t xml:space="preserve"> ainda</w:t>
      </w:r>
      <w:r w:rsidRPr="00885A67">
        <w:t xml:space="preserve"> de que a não-regularização da documentação, no prazo previsto implicará decadência do direito à contratação, sem prejuízo das sanções previstas na Lei Federal 8.666/93, especialmente a definida no art. 86. </w:t>
      </w:r>
    </w:p>
    <w:p w14:paraId="0876D19D" w14:textId="77777777" w:rsidR="00B90FAF" w:rsidRPr="00B76B1C" w:rsidRDefault="00B90FAF" w:rsidP="00AE61AD">
      <w:pPr>
        <w:pStyle w:val="PargrafodaLista"/>
        <w:numPr>
          <w:ilvl w:val="1"/>
          <w:numId w:val="16"/>
        </w:numPr>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51541753" w14:textId="77777777" w:rsidR="00B90FAF" w:rsidRPr="00B76B1C" w:rsidRDefault="00B90FAF" w:rsidP="00AE61AD">
      <w:pPr>
        <w:pStyle w:val="PargrafodaLista"/>
        <w:numPr>
          <w:ilvl w:val="1"/>
          <w:numId w:val="16"/>
        </w:numPr>
        <w:ind w:left="1701" w:hanging="567"/>
      </w:pPr>
      <w:r w:rsidRPr="00B76B1C">
        <w:t>Declaração</w:t>
      </w:r>
      <w:r w:rsidRPr="00B76B1C">
        <w:rPr>
          <w:lang w:val="pt-BR"/>
        </w:rPr>
        <w:t xml:space="preserve"> de que</w:t>
      </w:r>
      <w:r w:rsidRPr="00B76B1C">
        <w:t xml:space="preserve"> </w:t>
      </w:r>
      <w:r w:rsidRPr="00B76B1C">
        <w:rPr>
          <w:bCs/>
        </w:rPr>
        <w:t>não est</w:t>
      </w:r>
      <w:r>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 </w:t>
      </w:r>
      <w:r w:rsidRPr="00B76B1C">
        <w:rPr>
          <w:lang w:val="pt-BR"/>
        </w:rPr>
        <w:t>de acordo com o modelo constante no ANEXO V.</w:t>
      </w:r>
      <w:r w:rsidRPr="00B76B1C">
        <w:t xml:space="preserve"> </w:t>
      </w:r>
    </w:p>
    <w:p w14:paraId="220FBA33" w14:textId="77777777" w:rsidR="00B90FAF" w:rsidRPr="00B76B1C" w:rsidRDefault="00B90FAF" w:rsidP="00AE61AD">
      <w:pPr>
        <w:pStyle w:val="PargrafodaLista"/>
        <w:numPr>
          <w:ilvl w:val="1"/>
          <w:numId w:val="16"/>
        </w:numPr>
        <w:ind w:left="1701" w:hanging="567"/>
        <w:rPr>
          <w:lang w:val="pt-BR"/>
        </w:rPr>
      </w:pPr>
      <w:r w:rsidRPr="00B76B1C">
        <w:rPr>
          <w:lang w:val="pt-BR"/>
        </w:rPr>
        <w:t xml:space="preserve">Declaração que </w:t>
      </w:r>
      <w:r w:rsidRPr="00B76B1C">
        <w:t>entre seus sócios ou dirigentes, não possui servidor do Município de Palmas de Monte Alto</w:t>
      </w:r>
      <w:r w:rsidRPr="00B76B1C">
        <w:rPr>
          <w:lang w:val="pt-BR"/>
        </w:rPr>
        <w:t>, de acordo com o modelo constante no ANEXO V.</w:t>
      </w:r>
    </w:p>
    <w:p w14:paraId="5066F158" w14:textId="77777777" w:rsidR="00B90FAF" w:rsidRPr="00B76B1C" w:rsidRDefault="00B90FAF" w:rsidP="00AE61AD">
      <w:pPr>
        <w:pStyle w:val="PargrafodaLista"/>
        <w:numPr>
          <w:ilvl w:val="1"/>
          <w:numId w:val="16"/>
        </w:numPr>
        <w:ind w:left="1701" w:hanging="567"/>
        <w:rPr>
          <w:lang w:val="pt-BR"/>
        </w:rPr>
      </w:pPr>
      <w:r w:rsidRPr="00B76B1C">
        <w:rPr>
          <w:lang w:val="pt-BR"/>
        </w:rPr>
        <w:t>Declaração da PROPONENTE assinada pelo Titular ou Sócio(s) Administrador(es), que possui autorização para comercialização dos produtos e/ou serviços ora licitados, de acordo com o modelo constante no ANEXO V.</w:t>
      </w:r>
    </w:p>
    <w:p w14:paraId="1845AD5D" w14:textId="77777777" w:rsidR="00B90FAF" w:rsidRDefault="00B90FAF" w:rsidP="00B90FAF">
      <w:pPr>
        <w:pStyle w:val="PargrafodaLista"/>
        <w:numPr>
          <w:ilvl w:val="1"/>
          <w:numId w:val="1"/>
        </w:numPr>
        <w:tabs>
          <w:tab w:val="left" w:pos="709"/>
        </w:tabs>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Pr>
          <w:lang w:val="pt-BR"/>
        </w:rPr>
        <w:t>a</w:t>
      </w:r>
      <w:r w:rsidRPr="00B06FB7">
        <w:rPr>
          <w:lang w:val="pt-BR"/>
        </w:rPr>
        <w:t xml:space="preserve">o licitante às sanções previstas no item </w:t>
      </w:r>
      <w:r>
        <w:rPr>
          <w:lang w:val="pt-BR"/>
        </w:rPr>
        <w:t>23</w:t>
      </w:r>
      <w:r w:rsidRPr="00B06FB7">
        <w:rPr>
          <w:lang w:val="pt-BR"/>
        </w:rPr>
        <w:t xml:space="preserve"> deste edital.</w:t>
      </w:r>
    </w:p>
    <w:p w14:paraId="44188DF2" w14:textId="77777777" w:rsidR="00B90FAF" w:rsidRPr="008E4519" w:rsidRDefault="00B90FAF" w:rsidP="00B90FAF">
      <w:pPr>
        <w:pStyle w:val="PargrafodaLista"/>
        <w:numPr>
          <w:ilvl w:val="1"/>
          <w:numId w:val="1"/>
        </w:numPr>
        <w:tabs>
          <w:tab w:val="left" w:pos="709"/>
        </w:tabs>
        <w:ind w:left="709" w:hanging="709"/>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7D0A497D" w14:textId="77777777" w:rsidR="00B90FAF" w:rsidRDefault="00B90FAF" w:rsidP="00B90FAF">
      <w:pPr>
        <w:pStyle w:val="PargrafodaLista"/>
        <w:numPr>
          <w:ilvl w:val="1"/>
          <w:numId w:val="1"/>
        </w:numPr>
        <w:tabs>
          <w:tab w:val="left" w:pos="709"/>
        </w:tabs>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0EB232AE" w14:textId="77777777" w:rsidR="00B90FAF" w:rsidRPr="00DB1E29" w:rsidRDefault="00B90FAF" w:rsidP="00B90FAF">
      <w:pPr>
        <w:pStyle w:val="PargrafodaLista"/>
        <w:numPr>
          <w:ilvl w:val="1"/>
          <w:numId w:val="1"/>
        </w:numPr>
        <w:tabs>
          <w:tab w:val="left" w:pos="709"/>
        </w:tabs>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Alto, com sede na Praça da Bandeira, nº. 230, Município de Palmas de Monte Alto, Estado da Bahia, CEP 46.460-000, telefone (77) 3662-2113, com toda identificação do licitante e dados pertinentes ao procedimento licitatório em epígrafe e, impreterivelmente, com pelo menos 30 minutos de antecedência ao horário previsto para abertura da sessão </w:t>
      </w:r>
      <w:r>
        <w:lastRenderedPageBreak/>
        <w:t>pública supracitada.</w:t>
      </w:r>
    </w:p>
    <w:p w14:paraId="654EF0D6" w14:textId="77777777" w:rsidR="00DB1E29" w:rsidRPr="00466BB3" w:rsidRDefault="00DB1E29" w:rsidP="00DB1E29">
      <w:pPr>
        <w:pStyle w:val="PargrafodaLista"/>
        <w:tabs>
          <w:tab w:val="left" w:pos="709"/>
        </w:tabs>
        <w:ind w:left="709"/>
        <w:rPr>
          <w:lang w:val="pt-BR"/>
        </w:rPr>
      </w:pPr>
    </w:p>
    <w:p w14:paraId="207A215A"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DOS PEDIDOS DE ESCLARECIMENTOS E DAS IMPUGNAÇÕES AO</w:t>
      </w:r>
      <w:r w:rsidRPr="0044268B">
        <w:rPr>
          <w:spacing w:val="-17"/>
        </w:rPr>
        <w:t xml:space="preserve"> </w:t>
      </w:r>
      <w:r w:rsidRPr="0044268B">
        <w:t>EDITAL</w:t>
      </w:r>
    </w:p>
    <w:p w14:paraId="085E4AD9" w14:textId="77777777" w:rsidR="00B90FAF" w:rsidRPr="00150234" w:rsidRDefault="00B90FAF" w:rsidP="00B90FAF">
      <w:pPr>
        <w:pStyle w:val="PargrafodaLista"/>
        <w:numPr>
          <w:ilvl w:val="1"/>
          <w:numId w:val="1"/>
        </w:numPr>
        <w:tabs>
          <w:tab w:val="left" w:pos="709"/>
        </w:tabs>
        <w:ind w:left="709" w:hanging="709"/>
      </w:pPr>
      <w:r w:rsidRPr="00ED6F96">
        <w:rPr>
          <w:lang w:val="pt-BR"/>
        </w:rPr>
        <w:t>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2 (dois) dias úteis anteriores à data fixada para recebimento das</w:t>
      </w:r>
      <w:r w:rsidRPr="00ED6F96">
        <w:rPr>
          <w:spacing w:val="-7"/>
          <w:lang w:val="pt-BR"/>
        </w:rPr>
        <w:t xml:space="preserve"> </w:t>
      </w:r>
      <w:r w:rsidRPr="00ED6F96">
        <w:rPr>
          <w:lang w:val="pt-BR"/>
        </w:rPr>
        <w:t>propostas.</w:t>
      </w:r>
    </w:p>
    <w:p w14:paraId="246A0F72"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3DF4D20" w14:textId="77777777" w:rsidR="00B90FAF" w:rsidRDefault="00B90FAF" w:rsidP="00B90FAF">
      <w:pPr>
        <w:pStyle w:val="PargrafodaLista"/>
        <w:numPr>
          <w:ilvl w:val="1"/>
          <w:numId w:val="1"/>
        </w:numPr>
        <w:tabs>
          <w:tab w:val="left" w:pos="709"/>
        </w:tabs>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789E8DC0" w14:textId="77777777" w:rsidR="00B90FAF" w:rsidRDefault="00B90FAF" w:rsidP="00B90FAF">
      <w:pPr>
        <w:pStyle w:val="PargrafodaLista"/>
        <w:numPr>
          <w:ilvl w:val="1"/>
          <w:numId w:val="1"/>
        </w:numPr>
        <w:tabs>
          <w:tab w:val="left" w:pos="709"/>
        </w:tabs>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5B109BD" w14:textId="77777777" w:rsidR="00B90FAF" w:rsidRPr="00BC5A40" w:rsidRDefault="00B90FAF" w:rsidP="00B90FAF">
      <w:pPr>
        <w:pStyle w:val="PargrafodaLista"/>
        <w:numPr>
          <w:ilvl w:val="1"/>
          <w:numId w:val="1"/>
        </w:numPr>
        <w:tabs>
          <w:tab w:val="left" w:pos="709"/>
        </w:tabs>
        <w:ind w:left="709" w:hanging="709"/>
        <w:rPr>
          <w:lang w:val="pt-BR"/>
        </w:rPr>
      </w:pPr>
      <w:r w:rsidRPr="00BC5A40">
        <w:rPr>
          <w:lang w:val="pt-BR"/>
        </w:rPr>
        <w:t>Decairá do direito de impugnar os termos do presente Edital o licitante que não o fizer no prazo estabelecido no subitem anterior.</w:t>
      </w:r>
    </w:p>
    <w:p w14:paraId="23CF95C4"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Pr>
          <w:lang w:val="pt-BR"/>
        </w:rPr>
        <w:t xml:space="preserve">, </w:t>
      </w:r>
      <w:r w:rsidRPr="00355A9A">
        <w:rPr>
          <w:b/>
          <w:u w:val="single"/>
          <w:lang w:val="pt-BR"/>
        </w:rPr>
        <w:t>NÃO SENDO ACEITAS IMPUGNAÇÕES POR E-MAIL.</w:t>
      </w:r>
    </w:p>
    <w:p w14:paraId="6DB14EA7"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46233D53" w14:textId="77777777" w:rsidR="00B90FAF" w:rsidRDefault="00B90FAF" w:rsidP="00B90FAF">
      <w:pPr>
        <w:pStyle w:val="PargrafodaLista"/>
        <w:numPr>
          <w:ilvl w:val="1"/>
          <w:numId w:val="1"/>
        </w:numPr>
        <w:tabs>
          <w:tab w:val="left" w:pos="709"/>
        </w:tabs>
        <w:ind w:left="709" w:hanging="709"/>
        <w:rPr>
          <w:lang w:val="pt-BR"/>
        </w:rPr>
      </w:pPr>
      <w:r w:rsidRPr="00BC5A40">
        <w:rPr>
          <w:lang w:val="pt-BR"/>
        </w:rPr>
        <w:t>Acolhida a impugnação contra o ato convocatório, será designada nova dat</w:t>
      </w:r>
      <w:r>
        <w:rPr>
          <w:lang w:val="pt-BR"/>
        </w:rPr>
        <w:t>a para a realização do certame, salvo decisão em contrário, devidamente fundamentada.</w:t>
      </w:r>
    </w:p>
    <w:p w14:paraId="50F47F47" w14:textId="77777777" w:rsidR="00DB1E29" w:rsidRPr="00BC5A40" w:rsidRDefault="00DB1E29" w:rsidP="00DB1E29">
      <w:pPr>
        <w:pStyle w:val="PargrafodaLista"/>
        <w:tabs>
          <w:tab w:val="left" w:pos="709"/>
        </w:tabs>
        <w:ind w:left="709"/>
        <w:rPr>
          <w:lang w:val="pt-BR"/>
        </w:rPr>
      </w:pPr>
    </w:p>
    <w:p w14:paraId="4EC3B6BC" w14:textId="77777777" w:rsidR="00B90FAF" w:rsidRPr="00F36490" w:rsidRDefault="00B90FAF" w:rsidP="00B90FAF">
      <w:pPr>
        <w:pStyle w:val="Ttulo2"/>
        <w:numPr>
          <w:ilvl w:val="0"/>
          <w:numId w:val="1"/>
        </w:numPr>
        <w:shd w:val="clear" w:color="auto" w:fill="D9D9D9" w:themeFill="background1" w:themeFillShade="D9"/>
        <w:ind w:left="567" w:hanging="567"/>
      </w:pPr>
      <w:r w:rsidRPr="00F36490">
        <w:t>DA FORMA DE APRESENTAÇÃO DA PROPOSTA E DOS DOCUMENTOS DE HABILITAÇÃO.</w:t>
      </w:r>
    </w:p>
    <w:p w14:paraId="4546325F"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31074BD1" w14:textId="77777777" w:rsidR="00B90FAF" w:rsidRDefault="00B90FAF" w:rsidP="00B90FAF">
      <w:pPr>
        <w:pStyle w:val="PargrafodaLista"/>
        <w:numPr>
          <w:ilvl w:val="2"/>
          <w:numId w:val="1"/>
        </w:numPr>
        <w:tabs>
          <w:tab w:val="left" w:pos="851"/>
        </w:tabs>
        <w:ind w:left="851" w:hanging="851"/>
        <w:rPr>
          <w:lang w:val="pt-BR"/>
        </w:rPr>
      </w:pPr>
      <w:r w:rsidRPr="00ED6F96">
        <w:rPr>
          <w:lang w:val="pt-BR"/>
        </w:rPr>
        <w:t>Os envelopes deverão ser entregues i</w:t>
      </w:r>
      <w:r>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Pr>
          <w:lang w:val="pt-BR"/>
        </w:rPr>
        <w:t>s</w:t>
      </w:r>
      <w:r w:rsidRPr="00ED6F96">
        <w:rPr>
          <w:lang w:val="pt-BR"/>
        </w:rPr>
        <w:t xml:space="preserve"> e rubricado</w:t>
      </w:r>
      <w:r>
        <w:rPr>
          <w:lang w:val="pt-BR"/>
        </w:rPr>
        <w:t>s</w:t>
      </w:r>
      <w:r w:rsidRPr="00ED6F96">
        <w:rPr>
          <w:lang w:val="pt-BR"/>
        </w:rPr>
        <w:t xml:space="preserve"> no lacre, contendo em sua parte externa os dizeres descritos no item </w:t>
      </w:r>
      <w:r w:rsidR="00DB1E29">
        <w:rPr>
          <w:lang w:val="pt-BR"/>
        </w:rPr>
        <w:t>8</w:t>
      </w:r>
      <w:r w:rsidRPr="00ED6F96">
        <w:rPr>
          <w:lang w:val="pt-BR"/>
        </w:rPr>
        <w:t>.1</w:t>
      </w:r>
      <w:r>
        <w:rPr>
          <w:lang w:val="pt-BR"/>
        </w:rPr>
        <w:t>.</w:t>
      </w:r>
      <w:r w:rsidRPr="00ED6F96">
        <w:rPr>
          <w:lang w:val="pt-BR"/>
        </w:rPr>
        <w:t xml:space="preserve"> e </w:t>
      </w:r>
      <w:r w:rsidR="00DB1E29">
        <w:rPr>
          <w:lang w:val="pt-BR"/>
        </w:rPr>
        <w:t>8</w:t>
      </w:r>
      <w:r w:rsidRPr="00ED6F96">
        <w:rPr>
          <w:lang w:val="pt-BR"/>
        </w:rPr>
        <w:t>.</w:t>
      </w:r>
      <w:r>
        <w:rPr>
          <w:lang w:val="pt-BR"/>
        </w:rPr>
        <w:t>2.</w:t>
      </w:r>
      <w:r w:rsidRPr="00ED6F96">
        <w:rPr>
          <w:lang w:val="pt-BR"/>
        </w:rPr>
        <w:t>, sob pena de</w:t>
      </w:r>
      <w:r w:rsidRPr="00ED6F96">
        <w:rPr>
          <w:spacing w:val="-17"/>
          <w:lang w:val="pt-BR"/>
        </w:rPr>
        <w:t xml:space="preserve"> </w:t>
      </w:r>
      <w:r w:rsidRPr="00ED6F96">
        <w:rPr>
          <w:lang w:val="pt-BR"/>
        </w:rPr>
        <w:t>inabilitação.</w:t>
      </w:r>
    </w:p>
    <w:p w14:paraId="7FF45A94" w14:textId="77777777" w:rsidR="00DB1E29" w:rsidRPr="00F36490" w:rsidRDefault="00DB1E29" w:rsidP="00DB1E29">
      <w:pPr>
        <w:pStyle w:val="PargrafodaLista"/>
        <w:tabs>
          <w:tab w:val="left" w:pos="851"/>
        </w:tabs>
        <w:ind w:left="851"/>
        <w:rPr>
          <w:lang w:val="pt-BR"/>
        </w:rPr>
      </w:pPr>
    </w:p>
    <w:p w14:paraId="5C43CECF" w14:textId="77777777" w:rsidR="00B90FAF" w:rsidRDefault="00B90FAF" w:rsidP="00B90FAF">
      <w:pPr>
        <w:pStyle w:val="Ttulo2"/>
        <w:numPr>
          <w:ilvl w:val="0"/>
          <w:numId w:val="1"/>
        </w:numPr>
        <w:shd w:val="clear" w:color="auto" w:fill="D9D9D9" w:themeFill="background1" w:themeFillShade="D9"/>
        <w:ind w:left="567" w:hanging="567"/>
      </w:pPr>
      <w:r w:rsidRPr="00F36490">
        <w:t>FORMA DE APRESENTAÇÃO DOS ENVELOPES PROPOSTA DE PREÇOS (N.º 01) E DOCUMENTOS DE HABILITAÇÃO (N.º 2)</w:t>
      </w:r>
    </w:p>
    <w:p w14:paraId="3061BC88" w14:textId="77777777" w:rsidR="00B90FAF" w:rsidRPr="00325EE4" w:rsidRDefault="00B90FAF" w:rsidP="00B90FAF">
      <w:pPr>
        <w:pStyle w:val="PargrafodaLista"/>
        <w:numPr>
          <w:ilvl w:val="1"/>
          <w:numId w:val="1"/>
        </w:numPr>
        <w:tabs>
          <w:tab w:val="left" w:pos="709"/>
        </w:tabs>
        <w:ind w:left="709" w:hanging="709"/>
        <w:rPr>
          <w:lang w:val="pt-BR"/>
        </w:rPr>
      </w:pPr>
      <w:r w:rsidRPr="00325EE4">
        <w:rPr>
          <w:lang w:val="pt-BR"/>
        </w:rPr>
        <w:t>ENVELOPE 01 – PROPOSTA FINANCEIRA</w:t>
      </w:r>
    </w:p>
    <w:p w14:paraId="308A8560"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4D2B70CB"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w:t>
      </w:r>
      <w:r w:rsidR="006D6AD8">
        <w:rPr>
          <w:lang w:val="pt-BR"/>
        </w:rPr>
        <w:t>Nº 011/2019PP</w:t>
      </w:r>
    </w:p>
    <w:p w14:paraId="1692E913"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1D0442C4"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78209E8"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62C2E5AB"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9F1A989" w14:textId="77777777" w:rsidR="00B90FAF"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p>
    <w:p w14:paraId="7701D37E" w14:textId="77777777" w:rsidR="00B90FAF" w:rsidRDefault="00B90FAF" w:rsidP="00B90FAF">
      <w:pPr>
        <w:pStyle w:val="PargrafodaLista"/>
        <w:numPr>
          <w:ilvl w:val="1"/>
          <w:numId w:val="1"/>
        </w:numPr>
        <w:tabs>
          <w:tab w:val="left" w:pos="709"/>
        </w:tabs>
        <w:ind w:left="709" w:hanging="709"/>
      </w:pPr>
      <w:r w:rsidRPr="00F36490">
        <w:rPr>
          <w:lang w:val="pt-BR"/>
        </w:rPr>
        <w:t>ENVELOPE</w:t>
      </w:r>
      <w:r w:rsidRPr="00ED6F96">
        <w:t xml:space="preserve"> 02 –</w:t>
      </w:r>
      <w:r w:rsidRPr="00ED6F96">
        <w:rPr>
          <w:spacing w:val="-10"/>
        </w:rPr>
        <w:t xml:space="preserve"> </w:t>
      </w:r>
      <w:r w:rsidRPr="00ED6F96">
        <w:t>HABILITAÇÃO</w:t>
      </w:r>
    </w:p>
    <w:p w14:paraId="1C1B8A1A"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678DCEB3"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Pr>
          <w:lang w:val="pt-BR"/>
        </w:rPr>
        <w:t xml:space="preserve"> 010/2019PP</w:t>
      </w:r>
      <w:r w:rsidRPr="00ED6F96">
        <w:rPr>
          <w:lang w:val="pt-BR"/>
        </w:rPr>
        <w:t>.</w:t>
      </w:r>
    </w:p>
    <w:p w14:paraId="463F9F44"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ENVELOPE 02 - DOCUMENTAÇÃO PARA HABILITAÇÃO</w:t>
      </w:r>
    </w:p>
    <w:p w14:paraId="11CDBF4F"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D30F7BE"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7A9CF6C8" w14:textId="77777777" w:rsidR="00B90FAF"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72B450C9" w14:textId="77777777" w:rsidR="00B90FAF" w:rsidRPr="00ED6F96" w:rsidRDefault="00B90FAF" w:rsidP="00B90FAF">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0A8C3239" w14:textId="77777777" w:rsidR="00DB1E29" w:rsidRDefault="00DB1E29" w:rsidP="00DB1E29">
      <w:pPr>
        <w:pStyle w:val="Ttulo2"/>
        <w:ind w:left="0"/>
      </w:pPr>
    </w:p>
    <w:p w14:paraId="3F6F6A48" w14:textId="77777777" w:rsidR="00B90FAF" w:rsidRDefault="00B90FAF" w:rsidP="00B90FAF">
      <w:pPr>
        <w:pStyle w:val="Ttulo2"/>
        <w:numPr>
          <w:ilvl w:val="0"/>
          <w:numId w:val="1"/>
        </w:numPr>
        <w:shd w:val="clear" w:color="auto" w:fill="D9D9D9" w:themeFill="background1" w:themeFillShade="D9"/>
        <w:ind w:left="0" w:firstLine="0"/>
      </w:pPr>
      <w:r>
        <w:t>DO CONTEÚDO DA PROPOSTA</w:t>
      </w:r>
    </w:p>
    <w:p w14:paraId="304D2120" w14:textId="77777777" w:rsidR="00B90FAF" w:rsidRPr="007012FB" w:rsidRDefault="00B90FAF" w:rsidP="00B90FAF">
      <w:pPr>
        <w:pStyle w:val="PargrafodaLista"/>
        <w:numPr>
          <w:ilvl w:val="1"/>
          <w:numId w:val="1"/>
        </w:numPr>
        <w:tabs>
          <w:tab w:val="left" w:pos="709"/>
        </w:tabs>
        <w:ind w:left="709" w:hanging="709"/>
      </w:pPr>
      <w:r w:rsidRPr="00B76B1C">
        <w:rPr>
          <w:lang w:val="pt-BR"/>
        </w:rPr>
        <w:t xml:space="preserve">A PROPOSTA DE PREÇOS - ENVELOPE 01 </w:t>
      </w:r>
      <w:r>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19FCA1B8" w14:textId="77777777" w:rsidR="00B90FAF" w:rsidRDefault="00B90FAF" w:rsidP="00AE61AD">
      <w:pPr>
        <w:pStyle w:val="PargrafodaLista"/>
        <w:numPr>
          <w:ilvl w:val="0"/>
          <w:numId w:val="5"/>
        </w:numPr>
        <w:autoSpaceDE/>
        <w:autoSpaceDN/>
        <w:ind w:left="1701" w:hanging="567"/>
        <w:rPr>
          <w:lang w:val="pt-BR"/>
        </w:rPr>
      </w:pPr>
      <w:r w:rsidRPr="00ED6F96">
        <w:rPr>
          <w:lang w:val="pt-BR"/>
        </w:rPr>
        <w:t xml:space="preserve">A proposta de preço </w:t>
      </w:r>
      <w:r w:rsidRPr="00D522DF">
        <w:rPr>
          <w:lang w:val="pt-BR"/>
        </w:rPr>
        <w:t xml:space="preserve">deverá estar </w:t>
      </w:r>
      <w:r>
        <w:rPr>
          <w:lang w:val="pt-BR"/>
        </w:rPr>
        <w:t>preferencialmente</w:t>
      </w:r>
      <w:r w:rsidRPr="00D522DF">
        <w:rPr>
          <w:lang w:val="pt-BR"/>
        </w:rPr>
        <w:t xml:space="preserve"> encadernada e numerada sequencialmente em todas as folhas; ser elaborada em papel timbrado da empresa e redigida em língua portuguesa, salvo quanto às expressões técnicas de uso corrente, sem rasuras, emendas, borrões ou entrelinhas; e ser datada e assinada pelo representante legal da licitante ou pelo procurador, este último deverá juntar a procuração junto à proposta de preços, deverá</w:t>
      </w:r>
      <w:r w:rsidRPr="00ED6F96">
        <w:rPr>
          <w:lang w:val="pt-BR"/>
        </w:rPr>
        <w:t xml:space="preserve"> cont</w:t>
      </w:r>
      <w:r>
        <w:rPr>
          <w:lang w:val="pt-BR"/>
        </w:rPr>
        <w:t>er ainda os seguintes elementos:</w:t>
      </w:r>
    </w:p>
    <w:p w14:paraId="0BD4C233" w14:textId="77777777" w:rsidR="00B90FAF" w:rsidRDefault="00B90FAF" w:rsidP="00AE61AD">
      <w:pPr>
        <w:pStyle w:val="PargrafodaLista"/>
        <w:numPr>
          <w:ilvl w:val="0"/>
          <w:numId w:val="5"/>
        </w:numPr>
        <w:autoSpaceDE/>
        <w:autoSpaceDN/>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7C2AD466" w14:textId="77777777" w:rsidR="00B90FAF" w:rsidRPr="0044268B" w:rsidRDefault="00B90FAF" w:rsidP="00AE61AD">
      <w:pPr>
        <w:pStyle w:val="PargrafodaLista"/>
        <w:numPr>
          <w:ilvl w:val="0"/>
          <w:numId w:val="5"/>
        </w:numPr>
        <w:autoSpaceDE/>
        <w:autoSpaceDN/>
        <w:ind w:left="1701" w:hanging="567"/>
      </w:pPr>
      <w:r>
        <w:t xml:space="preserve">Não </w:t>
      </w:r>
      <w:r w:rsidRPr="0044268B">
        <w:t>conter alternativas de preço ou de qualquer outra condição que induza o julgamento a mais de um resultado, sob pena de</w:t>
      </w:r>
      <w:r w:rsidRPr="0044268B">
        <w:rPr>
          <w:spacing w:val="-14"/>
        </w:rPr>
        <w:t xml:space="preserve"> </w:t>
      </w:r>
      <w:r w:rsidRPr="0044268B">
        <w:t>desclassificação.</w:t>
      </w:r>
    </w:p>
    <w:p w14:paraId="12233DE6" w14:textId="77777777" w:rsidR="00B90FAF" w:rsidRPr="00ED6F96" w:rsidRDefault="00B90FAF" w:rsidP="00AE61AD">
      <w:pPr>
        <w:pStyle w:val="PargrafodaLista"/>
        <w:numPr>
          <w:ilvl w:val="0"/>
          <w:numId w:val="5"/>
        </w:numPr>
        <w:autoSpaceDE/>
        <w:autoSpaceDN/>
        <w:ind w:left="1701" w:hanging="567"/>
        <w:rPr>
          <w:lang w:val="pt-BR"/>
        </w:rPr>
      </w:pPr>
      <w:r w:rsidRPr="00ED6F96">
        <w:rPr>
          <w:lang w:val="pt-BR"/>
        </w:rPr>
        <w:t>Nome, ender</w:t>
      </w:r>
      <w:r>
        <w:rPr>
          <w:lang w:val="pt-BR"/>
        </w:rPr>
        <w:t>eço, CNPJ, inscrição estadual e</w:t>
      </w:r>
      <w:r w:rsidRPr="00ED6F96">
        <w:rPr>
          <w:spacing w:val="-19"/>
          <w:lang w:val="pt-BR"/>
        </w:rPr>
        <w:t xml:space="preserve"> </w:t>
      </w:r>
      <w:r w:rsidRPr="00ED6F96">
        <w:rPr>
          <w:lang w:val="pt-BR"/>
        </w:rPr>
        <w:t>municipal;</w:t>
      </w:r>
    </w:p>
    <w:p w14:paraId="6D0A694F" w14:textId="77777777" w:rsidR="00B90FAF" w:rsidRPr="00ED6F96" w:rsidRDefault="00B90FAF" w:rsidP="00AE61AD">
      <w:pPr>
        <w:pStyle w:val="PargrafodaLista"/>
        <w:numPr>
          <w:ilvl w:val="0"/>
          <w:numId w:val="5"/>
        </w:numPr>
        <w:autoSpaceDE/>
        <w:autoSpaceDN/>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4376E3DA" w14:textId="77777777" w:rsidR="00B90FAF" w:rsidRDefault="00B90FAF" w:rsidP="00AE61AD">
      <w:pPr>
        <w:pStyle w:val="PargrafodaLista"/>
        <w:numPr>
          <w:ilvl w:val="0"/>
          <w:numId w:val="5"/>
        </w:numPr>
        <w:tabs>
          <w:tab w:val="left" w:pos="1134"/>
        </w:tabs>
        <w:autoSpaceDE/>
        <w:autoSpaceDN/>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Pr="00ED6F96">
        <w:rPr>
          <w:lang w:val="pt-BR"/>
        </w:rPr>
        <w:t>, apurado à data de sua apresentação, sem inclusão de qualquer encargo financeiro ou previsão inflacionária</w:t>
      </w:r>
      <w:r>
        <w:rPr>
          <w:lang w:val="pt-BR"/>
        </w:rPr>
        <w:t xml:space="preserve">, </w:t>
      </w:r>
      <w:r w:rsidRPr="00ED6F96">
        <w:rPr>
          <w:lang w:val="pt-BR"/>
        </w:rPr>
        <w:t>sob pena de inabilitação, se houver a coluna solicitando a marca dos produtos o mesmo deverá conter obrigatoriamente na proposta</w:t>
      </w:r>
      <w:r>
        <w:rPr>
          <w:lang w:val="pt-BR"/>
        </w:rPr>
        <w:t>.</w:t>
      </w:r>
      <w:r w:rsidRPr="00ED6F96">
        <w:rPr>
          <w:lang w:val="pt-BR"/>
        </w:rPr>
        <w:t xml:space="preserve"> </w:t>
      </w:r>
    </w:p>
    <w:p w14:paraId="430FE841" w14:textId="77777777" w:rsidR="00B90FAF" w:rsidRPr="00ED6F96" w:rsidRDefault="00B90FAF" w:rsidP="00B90FAF">
      <w:pPr>
        <w:pStyle w:val="PargrafodaLista"/>
        <w:tabs>
          <w:tab w:val="left" w:pos="2835"/>
        </w:tabs>
        <w:autoSpaceDE/>
        <w:autoSpaceDN/>
        <w:ind w:left="2835" w:hanging="567"/>
        <w:rPr>
          <w:lang w:val="pt-BR"/>
        </w:rPr>
      </w:pPr>
      <w:r>
        <w:rPr>
          <w:lang w:val="pt-BR"/>
        </w:rPr>
        <w:t>f.1)</w:t>
      </w:r>
      <w:r>
        <w:rPr>
          <w:lang w:val="pt-BR"/>
        </w:rPr>
        <w:tab/>
      </w:r>
      <w:r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Pr="00ED6F96">
        <w:rPr>
          <w:spacing w:val="-9"/>
          <w:lang w:val="pt-BR"/>
        </w:rPr>
        <w:t xml:space="preserve"> </w:t>
      </w:r>
      <w:r>
        <w:rPr>
          <w:lang w:val="pt-BR"/>
        </w:rPr>
        <w:t>licitação,</w:t>
      </w:r>
      <w:r w:rsidRPr="007012FB">
        <w:t xml:space="preserve"> </w:t>
      </w:r>
      <w:r w:rsidRPr="0044268B">
        <w:t xml:space="preserve">mediante o preenchimento do “Modelo de Proposta”, conforme formulário constante do </w:t>
      </w:r>
      <w:r w:rsidRPr="007012FB">
        <w:rPr>
          <w:b/>
        </w:rPr>
        <w:t>ANEXO</w:t>
      </w:r>
      <w:r w:rsidRPr="007012FB">
        <w:rPr>
          <w:b/>
          <w:spacing w:val="-16"/>
        </w:rPr>
        <w:t xml:space="preserve"> </w:t>
      </w:r>
      <w:r w:rsidRPr="007012FB">
        <w:rPr>
          <w:b/>
        </w:rPr>
        <w:t>II</w:t>
      </w:r>
      <w:r>
        <w:rPr>
          <w:b/>
        </w:rPr>
        <w:t>-A</w:t>
      </w:r>
      <w:r>
        <w:t>;</w:t>
      </w:r>
    </w:p>
    <w:p w14:paraId="544DD915" w14:textId="77777777" w:rsidR="00B90FAF" w:rsidRDefault="00B90FAF" w:rsidP="00AE61AD">
      <w:pPr>
        <w:pStyle w:val="PargrafodaLista"/>
        <w:numPr>
          <w:ilvl w:val="0"/>
          <w:numId w:val="5"/>
        </w:numPr>
        <w:tabs>
          <w:tab w:val="left" w:pos="1134"/>
        </w:tabs>
        <w:autoSpaceDE/>
        <w:autoSpaceDN/>
        <w:ind w:left="1701" w:hanging="567"/>
        <w:rPr>
          <w:lang w:val="pt-BR"/>
        </w:rPr>
      </w:pPr>
      <w:r w:rsidRPr="00ED6F96">
        <w:rPr>
          <w:lang w:val="pt-BR"/>
        </w:rPr>
        <w:t>Prazo de validade da proposta de no mínimo 60</w:t>
      </w:r>
      <w:r w:rsidRPr="00670CD5">
        <w:rPr>
          <w:lang w:val="pt-BR"/>
        </w:rPr>
        <w:t xml:space="preserve"> (sessenta) </w:t>
      </w:r>
      <w:r>
        <w:rPr>
          <w:lang w:val="pt-BR"/>
        </w:rPr>
        <w:t>dias corridos, a contar da data da sua apresentação;</w:t>
      </w:r>
    </w:p>
    <w:p w14:paraId="498DE1CE" w14:textId="77777777" w:rsidR="00B90FAF" w:rsidRDefault="00B90FAF" w:rsidP="00AE61AD">
      <w:pPr>
        <w:pStyle w:val="PargrafodaLista"/>
        <w:numPr>
          <w:ilvl w:val="0"/>
          <w:numId w:val="5"/>
        </w:numPr>
        <w:tabs>
          <w:tab w:val="left" w:pos="1134"/>
        </w:tabs>
        <w:autoSpaceDE/>
        <w:autoSpaceDN/>
        <w:ind w:left="1701" w:hanging="567"/>
        <w:rPr>
          <w:lang w:val="pt-BR"/>
        </w:rPr>
      </w:pPr>
      <w:r>
        <w:rPr>
          <w:lang w:val="pt-BR"/>
        </w:rPr>
        <w:t>Prazo de Garantia, quando for o caso, conforme parâmetro mínimo do TERMO DE REFERÊNCIA – ANEXO I;</w:t>
      </w:r>
    </w:p>
    <w:p w14:paraId="631C7A3E" w14:textId="77777777" w:rsidR="00B90FAF" w:rsidRDefault="00B90FAF" w:rsidP="00AE61AD">
      <w:pPr>
        <w:pStyle w:val="PargrafodaLista"/>
        <w:numPr>
          <w:ilvl w:val="0"/>
          <w:numId w:val="5"/>
        </w:numPr>
        <w:tabs>
          <w:tab w:val="left" w:pos="1134"/>
        </w:tabs>
        <w:autoSpaceDE/>
        <w:autoSpaceDN/>
        <w:ind w:left="1701" w:hanging="567"/>
        <w:rPr>
          <w:lang w:val="pt-BR"/>
        </w:rPr>
      </w:pPr>
      <w:r>
        <w:rPr>
          <w:lang w:val="pt-BR"/>
        </w:rPr>
        <w:t>Prazo de entrega, conforme parâmetro máximo do TERMO DE REFERÊNCIA – ANEXO I;</w:t>
      </w:r>
    </w:p>
    <w:p w14:paraId="568A97A1" w14:textId="77777777" w:rsidR="00B90FAF" w:rsidRDefault="00B90FAF" w:rsidP="00AE61AD">
      <w:pPr>
        <w:pStyle w:val="PargrafodaLista"/>
        <w:numPr>
          <w:ilvl w:val="0"/>
          <w:numId w:val="5"/>
        </w:numPr>
        <w:tabs>
          <w:tab w:val="left" w:pos="1134"/>
        </w:tabs>
        <w:autoSpaceDE/>
        <w:autoSpaceDN/>
        <w:ind w:left="1701" w:hanging="567"/>
        <w:rPr>
          <w:lang w:val="pt-BR"/>
        </w:rPr>
      </w:pPr>
      <w:r w:rsidRPr="004B1AC2">
        <w:rPr>
          <w:lang w:val="pt-BR"/>
        </w:rPr>
        <w:t xml:space="preserve">As empresas deverão apresentar as propostas financeiras em Papel Timbrado e também em </w:t>
      </w:r>
      <w:r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1DE7E60A" w14:textId="77777777" w:rsidR="00B90FAF" w:rsidRPr="00ED6F96" w:rsidRDefault="00B90FAF" w:rsidP="00AE61AD">
      <w:pPr>
        <w:pStyle w:val="PargrafodaLista"/>
        <w:numPr>
          <w:ilvl w:val="0"/>
          <w:numId w:val="5"/>
        </w:numPr>
        <w:tabs>
          <w:tab w:val="left" w:pos="1134"/>
        </w:tabs>
        <w:autoSpaceDE/>
        <w:autoSpaceDN/>
        <w:ind w:left="1701" w:hanging="567"/>
        <w:rPr>
          <w:lang w:val="pt-BR"/>
        </w:rPr>
      </w:pPr>
      <w:r w:rsidRPr="00466BB3">
        <w:rPr>
          <w:lang w:val="pt-BR"/>
        </w:rPr>
        <w:t>As empresas que não apresentarem as propostas conforme solicitad</w:t>
      </w:r>
      <w:r>
        <w:rPr>
          <w:lang w:val="pt-BR"/>
        </w:rPr>
        <w:t>o</w:t>
      </w:r>
      <w:r w:rsidRPr="00466BB3">
        <w:rPr>
          <w:lang w:val="pt-BR"/>
        </w:rPr>
        <w:t xml:space="preserve"> no item anterior poderão ser inabilitadas</w:t>
      </w:r>
    </w:p>
    <w:p w14:paraId="6470CC59" w14:textId="77777777" w:rsidR="00B90FAF" w:rsidRDefault="00B90FAF" w:rsidP="00B90FAF">
      <w:pPr>
        <w:pStyle w:val="PargrafodaLista"/>
        <w:numPr>
          <w:ilvl w:val="1"/>
          <w:numId w:val="1"/>
        </w:numPr>
        <w:tabs>
          <w:tab w:val="left" w:pos="709"/>
        </w:tabs>
        <w:ind w:left="709" w:hanging="709"/>
      </w:pPr>
      <w:r>
        <w:t>Os licitantes deverão apresentar a Declaração Independente de Proposta, conforme ANEXO II-B, junto com a proposta financeira, sob pena de desclassificação.</w:t>
      </w:r>
    </w:p>
    <w:p w14:paraId="565C4D72" w14:textId="77777777" w:rsidR="00B90FAF" w:rsidRDefault="00B90FAF" w:rsidP="00B90FAF">
      <w:pPr>
        <w:pStyle w:val="PargrafodaLista"/>
        <w:numPr>
          <w:ilvl w:val="1"/>
          <w:numId w:val="1"/>
        </w:numPr>
        <w:tabs>
          <w:tab w:val="left" w:pos="709"/>
        </w:tabs>
        <w:ind w:left="709" w:hanging="709"/>
      </w:pPr>
      <w:r w:rsidRPr="0044268B">
        <w:lastRenderedPageBreak/>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2E13E376" w14:textId="77777777" w:rsidR="00B90FAF" w:rsidRPr="0044268B" w:rsidRDefault="00B90FAF" w:rsidP="00B90FAF">
      <w:pPr>
        <w:pStyle w:val="PargrafodaLista"/>
        <w:numPr>
          <w:ilvl w:val="1"/>
          <w:numId w:val="1"/>
        </w:numPr>
        <w:tabs>
          <w:tab w:val="left" w:pos="709"/>
        </w:tabs>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4C09DF90" w14:textId="77777777" w:rsidR="00B90FAF" w:rsidRPr="0044268B" w:rsidRDefault="00B90FAF" w:rsidP="00B90FAF">
      <w:pPr>
        <w:pStyle w:val="PargrafodaLista"/>
        <w:numPr>
          <w:ilvl w:val="1"/>
          <w:numId w:val="1"/>
        </w:numPr>
        <w:tabs>
          <w:tab w:val="left" w:pos="709"/>
        </w:tabs>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31D26BE8" w14:textId="77777777" w:rsidR="00B90FAF" w:rsidRPr="0044268B" w:rsidRDefault="00B90FAF" w:rsidP="00B90FAF">
      <w:pPr>
        <w:pStyle w:val="PargrafodaLista"/>
        <w:numPr>
          <w:ilvl w:val="1"/>
          <w:numId w:val="1"/>
        </w:numPr>
        <w:tabs>
          <w:tab w:val="left" w:pos="709"/>
        </w:tabs>
        <w:ind w:left="709" w:hanging="709"/>
      </w:pPr>
      <w:r w:rsidRPr="0044268B">
        <w:t xml:space="preserve">A desclassificação das propostas será sempre fundamentada e registrada </w:t>
      </w:r>
      <w:r>
        <w:t>na ata de julgamento</w:t>
      </w:r>
      <w:r w:rsidRPr="0044268B">
        <w:t>.</w:t>
      </w:r>
    </w:p>
    <w:p w14:paraId="70827FE4" w14:textId="77777777" w:rsidR="00B90FAF" w:rsidRDefault="00B90FAF" w:rsidP="00B90FAF">
      <w:pPr>
        <w:pStyle w:val="PargrafodaLista"/>
        <w:numPr>
          <w:ilvl w:val="1"/>
          <w:numId w:val="1"/>
        </w:numPr>
        <w:tabs>
          <w:tab w:val="left" w:pos="709"/>
        </w:tabs>
        <w:ind w:left="709" w:hanging="709"/>
      </w:pPr>
      <w:r w:rsidRPr="0044268B">
        <w:t>A proposta deverá obedecer aos termos deste Edital e seus Anexos, não sendo considerada aquela que não corresponda às especificações a</w:t>
      </w:r>
      <w:r>
        <w:t>qu</w:t>
      </w:r>
      <w:r w:rsidRPr="0044268B">
        <w:t>i contidas ou que estabeleça vínculo à proposta de outro</w:t>
      </w:r>
      <w:r w:rsidRPr="00F72C0C">
        <w:rPr>
          <w:spacing w:val="-10"/>
        </w:rPr>
        <w:t xml:space="preserve"> </w:t>
      </w:r>
      <w:r w:rsidRPr="0044268B">
        <w:t>licitante.</w:t>
      </w:r>
    </w:p>
    <w:p w14:paraId="59713B26" w14:textId="77777777" w:rsidR="00B90FAF" w:rsidRDefault="00B90FAF" w:rsidP="00B90FAF">
      <w:pPr>
        <w:pStyle w:val="PargrafodaLista"/>
        <w:numPr>
          <w:ilvl w:val="1"/>
          <w:numId w:val="1"/>
        </w:numPr>
        <w:tabs>
          <w:tab w:val="left" w:pos="709"/>
        </w:tabs>
        <w:ind w:left="709" w:hanging="709"/>
      </w:pPr>
      <w:r>
        <w:t>A apresentação da proposta implica plena aceitação, por parte do licitante, das condições estabelecidas neste Edital e seus Anexos.</w:t>
      </w:r>
    </w:p>
    <w:p w14:paraId="67F6FB3E" w14:textId="77777777" w:rsidR="00DB1E29" w:rsidRPr="0044268B" w:rsidRDefault="00DB1E29" w:rsidP="00DB1E29">
      <w:pPr>
        <w:pStyle w:val="PargrafodaLista"/>
        <w:tabs>
          <w:tab w:val="left" w:pos="709"/>
        </w:tabs>
        <w:ind w:left="709"/>
      </w:pPr>
    </w:p>
    <w:p w14:paraId="09115C95" w14:textId="77777777" w:rsidR="00B90FAF" w:rsidRDefault="00B90FAF" w:rsidP="00B90FAF">
      <w:pPr>
        <w:pStyle w:val="Ttulo2"/>
        <w:numPr>
          <w:ilvl w:val="0"/>
          <w:numId w:val="1"/>
        </w:numPr>
        <w:shd w:val="clear" w:color="auto" w:fill="D9D9D9" w:themeFill="background1" w:themeFillShade="D9"/>
        <w:ind w:left="0" w:firstLine="0"/>
      </w:pPr>
      <w:r w:rsidRPr="007012FB">
        <w:t>DO CONTEÚDO DO ENVELOPE "HABILITAÇÃO"</w:t>
      </w:r>
    </w:p>
    <w:p w14:paraId="7A19788C"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A </w:t>
      </w:r>
      <w:r w:rsidRPr="00665258">
        <w:t>HABILITAÇÃO</w:t>
      </w:r>
      <w:r w:rsidRPr="00ED6F96">
        <w:rPr>
          <w:lang w:val="pt-BR"/>
        </w:rPr>
        <w:t xml:space="preserve"> - ENVELOPE 02 </w:t>
      </w:r>
      <w:r>
        <w:rPr>
          <w:lang w:val="pt-BR"/>
        </w:rPr>
        <w:t xml:space="preserve">- </w:t>
      </w:r>
      <w:r w:rsidRPr="00ED6F96">
        <w:rPr>
          <w:lang w:val="pt-BR"/>
        </w:rPr>
        <w:t xml:space="preserve">deverá ser elaborado considerando as condições estabelecidas </w:t>
      </w:r>
      <w:r w:rsidRPr="00670CD5">
        <w:t>neste</w:t>
      </w:r>
      <w:r w:rsidRPr="00ED6F96">
        <w:rPr>
          <w:lang w:val="pt-BR"/>
        </w:rPr>
        <w:t xml:space="preserve"> Edital e seus Anexos e observar os seguintes requisitos:</w:t>
      </w:r>
    </w:p>
    <w:p w14:paraId="3E328A72" w14:textId="77777777" w:rsidR="00B90FAF" w:rsidRPr="00ED6F96" w:rsidRDefault="00B90FAF" w:rsidP="00AE61AD">
      <w:pPr>
        <w:pStyle w:val="PargrafodaLista"/>
        <w:numPr>
          <w:ilvl w:val="0"/>
          <w:numId w:val="12"/>
        </w:numPr>
        <w:autoSpaceDE/>
        <w:autoSpaceDN/>
        <w:ind w:left="1701" w:hanging="567"/>
        <w:rPr>
          <w:lang w:val="pt-BR"/>
        </w:rPr>
      </w:pPr>
      <w:r w:rsidRPr="00ED6F96">
        <w:rPr>
          <w:lang w:val="pt-BR"/>
        </w:rPr>
        <w:t xml:space="preserve">A documentação de habilitação deverá estar </w:t>
      </w:r>
      <w:r>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33F60D5C" w14:textId="77777777" w:rsidR="00B90FAF" w:rsidRPr="00ED6F96" w:rsidRDefault="00B90FAF" w:rsidP="00AE61AD">
      <w:pPr>
        <w:pStyle w:val="PargrafodaLista"/>
        <w:numPr>
          <w:ilvl w:val="0"/>
          <w:numId w:val="12"/>
        </w:numPr>
        <w:autoSpaceDE/>
        <w:autoSpaceDN/>
        <w:ind w:left="1701" w:hanging="567"/>
        <w:rPr>
          <w:lang w:val="pt-BR"/>
        </w:rPr>
      </w:pPr>
      <w:r w:rsidRPr="00ED6F96">
        <w:rPr>
          <w:lang w:val="pt-BR"/>
        </w:rPr>
        <w:t>Os documentos necessários à habilitação deverão ser apresentados em original ou por qualquer processo de cópia autenticada.</w:t>
      </w:r>
    </w:p>
    <w:p w14:paraId="016B4304" w14:textId="77777777" w:rsidR="00B90FAF" w:rsidRPr="00670CD5" w:rsidRDefault="00B90FAF" w:rsidP="00B90FAF">
      <w:pPr>
        <w:pStyle w:val="PargrafodaLista"/>
        <w:numPr>
          <w:ilvl w:val="2"/>
          <w:numId w:val="1"/>
        </w:numPr>
        <w:tabs>
          <w:tab w:val="left" w:pos="851"/>
        </w:tabs>
        <w:ind w:left="851" w:hanging="851"/>
        <w:rPr>
          <w:lang w:val="pt-BR"/>
        </w:rPr>
      </w:pPr>
      <w:r w:rsidRPr="00670CD5">
        <w:rPr>
          <w:lang w:val="pt-BR"/>
        </w:rPr>
        <w:t>Os documentos originais descritos no item anterior referem-se somente aos documentos passíveis de verificação por meio eletrônico (internet).</w:t>
      </w:r>
    </w:p>
    <w:p w14:paraId="0AF69399" w14:textId="77777777" w:rsidR="00B90FAF" w:rsidRPr="00ED6F96" w:rsidRDefault="00B90FAF" w:rsidP="00B90FAF">
      <w:pPr>
        <w:pStyle w:val="PargrafodaLista"/>
        <w:numPr>
          <w:ilvl w:val="1"/>
          <w:numId w:val="1"/>
        </w:numPr>
        <w:tabs>
          <w:tab w:val="left" w:pos="709"/>
        </w:tabs>
        <w:ind w:left="709" w:hanging="709"/>
      </w:pPr>
      <w:r w:rsidRPr="00ED6F96">
        <w:t>HABILITAÇÃO</w:t>
      </w:r>
      <w:r w:rsidRPr="00ED6F96">
        <w:rPr>
          <w:spacing w:val="-8"/>
        </w:rPr>
        <w:t xml:space="preserve"> </w:t>
      </w:r>
      <w:r w:rsidRPr="00ED6F96">
        <w:t>JURÍDICA</w:t>
      </w:r>
    </w:p>
    <w:p w14:paraId="30890F54"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151DD815" w14:textId="77777777" w:rsidR="00B90FAF" w:rsidRDefault="00B90FAF" w:rsidP="00AE61AD">
      <w:pPr>
        <w:pStyle w:val="PargrafodaLista"/>
        <w:numPr>
          <w:ilvl w:val="0"/>
          <w:numId w:val="11"/>
        </w:numPr>
        <w:autoSpaceDE/>
        <w:autoSpaceDN/>
        <w:ind w:left="1701" w:hanging="567"/>
        <w:rPr>
          <w:lang w:val="pt-BR"/>
        </w:rPr>
      </w:pPr>
      <w:r>
        <w:rPr>
          <w:lang w:val="pt-BR"/>
        </w:rPr>
        <w:t>Certificado de Registro Cadastral – CRC, emitido pelo Município de Palmas de Monte Alto.</w:t>
      </w:r>
    </w:p>
    <w:p w14:paraId="34F74F32" w14:textId="77777777" w:rsidR="00B90FAF" w:rsidRPr="00ED6F96" w:rsidRDefault="00B90FAF" w:rsidP="00AE61AD">
      <w:pPr>
        <w:pStyle w:val="PargrafodaLista"/>
        <w:numPr>
          <w:ilvl w:val="0"/>
          <w:numId w:val="11"/>
        </w:numPr>
        <w:autoSpaceDE/>
        <w:autoSpaceDN/>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0EA5FDC8" w14:textId="77777777" w:rsidR="00B90FAF" w:rsidRPr="00ED6F96" w:rsidRDefault="00B90FAF" w:rsidP="00AE61AD">
      <w:pPr>
        <w:pStyle w:val="PargrafodaLista"/>
        <w:numPr>
          <w:ilvl w:val="0"/>
          <w:numId w:val="11"/>
        </w:numPr>
        <w:autoSpaceDE/>
        <w:autoSpaceDN/>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11059DDD" w14:textId="77777777" w:rsidR="00B90FAF" w:rsidRPr="00BC5A40" w:rsidRDefault="00B90FAF" w:rsidP="00AE61AD">
      <w:pPr>
        <w:pStyle w:val="PargrafodaLista"/>
        <w:numPr>
          <w:ilvl w:val="0"/>
          <w:numId w:val="11"/>
        </w:numPr>
        <w:autoSpaceDE/>
        <w:autoSpaceDN/>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1F85EBF6" w14:textId="77777777" w:rsidR="00B90FAF" w:rsidRDefault="00B90FAF" w:rsidP="00AE61AD">
      <w:pPr>
        <w:pStyle w:val="PargrafodaLista"/>
        <w:numPr>
          <w:ilvl w:val="0"/>
          <w:numId w:val="11"/>
        </w:numPr>
        <w:autoSpaceDE/>
        <w:autoSpaceDN/>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Pr>
          <w:lang w:val="pt-BR"/>
        </w:rPr>
        <w:t>exigir; e</w:t>
      </w:r>
    </w:p>
    <w:p w14:paraId="6FB9EED4" w14:textId="77777777" w:rsidR="00B90FAF" w:rsidRDefault="00B90FAF" w:rsidP="00B90FAF">
      <w:pPr>
        <w:pStyle w:val="PargrafodaLista"/>
        <w:numPr>
          <w:ilvl w:val="2"/>
          <w:numId w:val="1"/>
        </w:numPr>
        <w:tabs>
          <w:tab w:val="left" w:pos="851"/>
        </w:tabs>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Pr>
          <w:lang w:val="pt-BR"/>
        </w:rPr>
        <w:t>substitui os documentos relacionados nas alíneas "b" a "d</w:t>
      </w:r>
      <w:r w:rsidRPr="00ED6F96">
        <w:rPr>
          <w:lang w:val="pt-BR"/>
        </w:rPr>
        <w:t>" deste subitem 1</w:t>
      </w:r>
      <w:r>
        <w:rPr>
          <w:lang w:val="pt-BR"/>
        </w:rPr>
        <w:t>4</w:t>
      </w:r>
      <w:r w:rsidRPr="00ED6F96">
        <w:rPr>
          <w:lang w:val="pt-BR"/>
        </w:rPr>
        <w:t>.2.1</w:t>
      </w:r>
      <w:r>
        <w:rPr>
          <w:lang w:val="pt-BR"/>
        </w:rPr>
        <w:t>, sendo que o inverso também é possível.</w:t>
      </w:r>
    </w:p>
    <w:p w14:paraId="4B0C34E3" w14:textId="77777777" w:rsidR="00B90FAF" w:rsidRDefault="00B90FAF" w:rsidP="00B90FAF">
      <w:pPr>
        <w:pStyle w:val="PargrafodaLista"/>
        <w:numPr>
          <w:ilvl w:val="2"/>
          <w:numId w:val="1"/>
        </w:numPr>
        <w:tabs>
          <w:tab w:val="left" w:pos="851"/>
        </w:tabs>
        <w:ind w:left="851" w:hanging="851"/>
        <w:rPr>
          <w:lang w:val="pt-BR"/>
        </w:rPr>
      </w:pPr>
      <w:r w:rsidRPr="00ED6F96">
        <w:rPr>
          <w:lang w:val="pt-BR"/>
        </w:rPr>
        <w:t>Os documentos r</w:t>
      </w:r>
      <w:r>
        <w:rPr>
          <w:lang w:val="pt-BR"/>
        </w:rPr>
        <w:t>elacionados nas alíneas "b" a "d</w:t>
      </w:r>
      <w:r w:rsidRPr="00ED6F96">
        <w:rPr>
          <w:lang w:val="pt-BR"/>
        </w:rPr>
        <w:t>" deste subitem 1</w:t>
      </w:r>
      <w:r>
        <w:rPr>
          <w:lang w:val="pt-BR"/>
        </w:rPr>
        <w:t>4</w:t>
      </w:r>
      <w:r w:rsidRPr="00ED6F96">
        <w:rPr>
          <w:lang w:val="pt-BR"/>
        </w:rPr>
        <w:t xml:space="preserve">.2.1 não precisarão constar dentro do Envelope contendo a "Documentos de Habilitação", </w:t>
      </w:r>
      <w:r w:rsidRPr="00ED6F96">
        <w:rPr>
          <w:lang w:val="pt-BR"/>
        </w:rPr>
        <w:lastRenderedPageBreak/>
        <w:t>sendo, porém, obrigatória a apresentação junto ao credenciamento deste</w:t>
      </w:r>
      <w:r w:rsidRPr="00ED6F96">
        <w:rPr>
          <w:spacing w:val="-13"/>
          <w:lang w:val="pt-BR"/>
        </w:rPr>
        <w:t xml:space="preserve"> </w:t>
      </w:r>
      <w:r w:rsidRPr="00ED6F96">
        <w:rPr>
          <w:lang w:val="pt-BR"/>
        </w:rPr>
        <w:t>Pregão.</w:t>
      </w:r>
    </w:p>
    <w:p w14:paraId="2E55C00F" w14:textId="77777777" w:rsidR="00B90FAF" w:rsidRPr="00ED6F96" w:rsidRDefault="00B90FAF" w:rsidP="00B90FAF">
      <w:pPr>
        <w:pStyle w:val="PargrafodaLista"/>
        <w:numPr>
          <w:ilvl w:val="1"/>
          <w:numId w:val="1"/>
        </w:numPr>
        <w:tabs>
          <w:tab w:val="left" w:pos="709"/>
        </w:tabs>
        <w:ind w:left="709" w:hanging="709"/>
      </w:pPr>
      <w:r w:rsidRPr="00ED6F96">
        <w:t>DOCUMENTO DE REGULARIDADE</w:t>
      </w:r>
      <w:r w:rsidRPr="00ED6F96">
        <w:rPr>
          <w:spacing w:val="-23"/>
        </w:rPr>
        <w:t xml:space="preserve"> </w:t>
      </w:r>
      <w:r w:rsidRPr="00ED6F96">
        <w:t>FISCAL</w:t>
      </w:r>
    </w:p>
    <w:p w14:paraId="2AB5BFE4" w14:textId="77777777" w:rsidR="00B90FAF" w:rsidRPr="00ED6F96" w:rsidRDefault="00B90FAF" w:rsidP="00AE61AD">
      <w:pPr>
        <w:pStyle w:val="PargrafodaLista"/>
        <w:numPr>
          <w:ilvl w:val="0"/>
          <w:numId w:val="10"/>
        </w:numPr>
        <w:autoSpaceDE/>
        <w:autoSpaceDN/>
        <w:ind w:left="1701" w:hanging="567"/>
        <w:rPr>
          <w:lang w:val="pt-BR"/>
        </w:rPr>
      </w:pPr>
      <w:r>
        <w:rPr>
          <w:lang w:val="pt-BR"/>
        </w:rPr>
        <w:t>Comprovante de inscrição e de situação cadastral emitido pela Receita Federal do Brasil - RFB</w:t>
      </w:r>
      <w:r w:rsidRPr="00ED6F96">
        <w:rPr>
          <w:lang w:val="pt-BR"/>
        </w:rPr>
        <w:t xml:space="preserve"> (CNPJ</w:t>
      </w:r>
      <w:r>
        <w:rPr>
          <w:lang w:val="pt-BR"/>
        </w:rPr>
        <w:t xml:space="preserve"> – Cadastro Nacional da Pessoa Jurídica</w:t>
      </w:r>
      <w:r w:rsidRPr="00ED6F96">
        <w:rPr>
          <w:lang w:val="pt-BR"/>
        </w:rPr>
        <w:t>);</w:t>
      </w:r>
    </w:p>
    <w:p w14:paraId="198F4966" w14:textId="77777777" w:rsidR="00B90FAF" w:rsidRPr="00A84FAC" w:rsidRDefault="00B90FAF" w:rsidP="00AE61AD">
      <w:pPr>
        <w:pStyle w:val="PargrafodaLista"/>
        <w:numPr>
          <w:ilvl w:val="0"/>
          <w:numId w:val="10"/>
        </w:numPr>
        <w:autoSpaceDE/>
        <w:autoSpaceDN/>
        <w:ind w:left="1701" w:hanging="567"/>
        <w:rPr>
          <w:lang w:val="pt-BR"/>
        </w:rPr>
      </w:pPr>
      <w:r w:rsidRPr="00A84FAC">
        <w:rPr>
          <w:lang w:val="pt-BR"/>
        </w:rPr>
        <w:t>Prova de inscrição no Cadastro de Contribuintes Estadual (Consulta Básica ao Cadastro do ICMS da Bahia</w:t>
      </w:r>
      <w:r>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Pr>
          <w:lang w:val="pt-BR"/>
        </w:rPr>
        <w:t>, se obrigatório</w:t>
      </w:r>
      <w:r w:rsidRPr="00A84FAC">
        <w:rPr>
          <w:lang w:val="pt-BR"/>
        </w:rPr>
        <w:t>;</w:t>
      </w:r>
    </w:p>
    <w:p w14:paraId="28FF910B" w14:textId="77777777" w:rsidR="00B90FAF" w:rsidRPr="00ED6F96" w:rsidRDefault="00B90FAF" w:rsidP="00AE61AD">
      <w:pPr>
        <w:pStyle w:val="PargrafodaLista"/>
        <w:numPr>
          <w:ilvl w:val="0"/>
          <w:numId w:val="10"/>
        </w:numPr>
        <w:autoSpaceDE/>
        <w:autoSpaceDN/>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6F6C154E" w14:textId="77777777" w:rsidR="00B90FAF" w:rsidRPr="00ED6F96" w:rsidRDefault="00B90FAF" w:rsidP="00AE61AD">
      <w:pPr>
        <w:pStyle w:val="PargrafodaLista"/>
        <w:numPr>
          <w:ilvl w:val="0"/>
          <w:numId w:val="10"/>
        </w:numPr>
        <w:autoSpaceDE/>
        <w:autoSpaceDN/>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207A4806" w14:textId="77777777" w:rsidR="00B90FAF" w:rsidRPr="00ED6F96" w:rsidRDefault="00B90FAF" w:rsidP="00AE61AD">
      <w:pPr>
        <w:pStyle w:val="PargrafodaLista"/>
        <w:numPr>
          <w:ilvl w:val="0"/>
          <w:numId w:val="10"/>
        </w:numPr>
        <w:autoSpaceDE/>
        <w:autoSpaceDN/>
        <w:ind w:left="1701" w:hanging="567"/>
        <w:rPr>
          <w:lang w:val="pt-BR"/>
        </w:rPr>
      </w:pPr>
      <w:r w:rsidRPr="00ED6F96">
        <w:rPr>
          <w:lang w:val="pt-BR"/>
        </w:rPr>
        <w:t xml:space="preserve">Certidão </w:t>
      </w:r>
      <w:r>
        <w:rPr>
          <w:lang w:val="pt-BR"/>
        </w:rPr>
        <w:t xml:space="preserve">Negativa de Débitos Tributários relativos à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0E29DD3B" w14:textId="77777777" w:rsidR="00B90FAF" w:rsidRPr="00ED6F96" w:rsidRDefault="00B90FAF" w:rsidP="00AE61AD">
      <w:pPr>
        <w:pStyle w:val="PargrafodaLista"/>
        <w:numPr>
          <w:ilvl w:val="0"/>
          <w:numId w:val="10"/>
        </w:numPr>
        <w:autoSpaceDE/>
        <w:autoSpaceDN/>
        <w:ind w:left="1701" w:hanging="567"/>
        <w:rPr>
          <w:lang w:val="pt-BR"/>
        </w:rPr>
      </w:pPr>
      <w:r w:rsidRPr="00ED6F96">
        <w:rPr>
          <w:lang w:val="pt-BR"/>
        </w:rPr>
        <w:t xml:space="preserve">Certidão </w:t>
      </w:r>
      <w:r>
        <w:rPr>
          <w:lang w:val="pt-BR"/>
        </w:rPr>
        <w:t>Negativa de D</w:t>
      </w:r>
      <w:r w:rsidRPr="00ED6F96">
        <w:rPr>
          <w:lang w:val="pt-BR"/>
        </w:rPr>
        <w:t xml:space="preserve">ébito </w:t>
      </w:r>
      <w:r>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7718EC1C" w14:textId="77777777" w:rsidR="00B90FAF" w:rsidRDefault="00B90FAF" w:rsidP="00AE61AD">
      <w:pPr>
        <w:pStyle w:val="PargrafodaLista"/>
        <w:numPr>
          <w:ilvl w:val="0"/>
          <w:numId w:val="10"/>
        </w:numPr>
        <w:autoSpaceDE/>
        <w:autoSpaceDN/>
        <w:ind w:left="1701" w:hanging="567"/>
        <w:rPr>
          <w:lang w:val="pt-BR"/>
        </w:rPr>
      </w:pPr>
      <w:r>
        <w:rPr>
          <w:lang w:val="pt-BR"/>
        </w:rPr>
        <w:t>Certificado de Regularidade do FGTS – CRF, expedido pela Caixa Econômica Federal</w:t>
      </w:r>
      <w:r w:rsidRPr="00ED6F96">
        <w:rPr>
          <w:lang w:val="pt-BR"/>
        </w:rPr>
        <w:t>;</w:t>
      </w:r>
    </w:p>
    <w:p w14:paraId="1226D98C" w14:textId="77777777" w:rsidR="00B90FAF" w:rsidRPr="00ED6F96" w:rsidRDefault="00B90FAF" w:rsidP="00AE61AD">
      <w:pPr>
        <w:pStyle w:val="PargrafodaLista"/>
        <w:numPr>
          <w:ilvl w:val="0"/>
          <w:numId w:val="10"/>
        </w:numPr>
        <w:autoSpaceDE/>
        <w:autoSpaceDN/>
        <w:ind w:left="1701" w:hanging="567"/>
        <w:rPr>
          <w:lang w:val="pt-BR"/>
        </w:rPr>
      </w:pPr>
      <w:r>
        <w:rPr>
          <w:lang w:val="pt-BR"/>
        </w:rPr>
        <w:t>Certidão Negativa de Débitos Trabalhistas, expedita pela Justiça do Trabalho</w:t>
      </w:r>
      <w:r w:rsidRPr="00EE02D3">
        <w:rPr>
          <w:lang w:val="pt-BR"/>
        </w:rPr>
        <w:t>, nos termos do Título VII-A da Consolidação das Leis do Trabalho, aprovada pelo Decreto</w:t>
      </w:r>
      <w:r>
        <w:rPr>
          <w:lang w:val="pt-BR"/>
        </w:rPr>
        <w:t>-</w:t>
      </w:r>
      <w:r w:rsidRPr="00EE02D3">
        <w:rPr>
          <w:lang w:val="pt-BR"/>
        </w:rPr>
        <w:t>Lei no 5.452, de 1</w:t>
      </w:r>
      <w:r>
        <w:rPr>
          <w:lang w:val="pt-BR"/>
        </w:rPr>
        <w:t>º</w:t>
      </w:r>
      <w:r w:rsidRPr="00EE02D3">
        <w:rPr>
          <w:lang w:val="pt-BR"/>
        </w:rPr>
        <w:t xml:space="preserve"> de maio de 1943;</w:t>
      </w:r>
      <w:r>
        <w:rPr>
          <w:lang w:val="pt-BR"/>
        </w:rPr>
        <w:t xml:space="preserve"> e</w:t>
      </w:r>
    </w:p>
    <w:p w14:paraId="77748E92" w14:textId="77777777" w:rsidR="00B90FAF" w:rsidRDefault="00B90FAF" w:rsidP="00AE61AD">
      <w:pPr>
        <w:pStyle w:val="PargrafodaLista"/>
        <w:numPr>
          <w:ilvl w:val="0"/>
          <w:numId w:val="10"/>
        </w:numPr>
        <w:autoSpaceDE/>
        <w:autoSpaceDN/>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Pr>
          <w:lang w:val="pt-BR"/>
        </w:rPr>
        <w:t>certame.</w:t>
      </w:r>
    </w:p>
    <w:p w14:paraId="4D8E7884" w14:textId="77777777" w:rsidR="00B90FAF" w:rsidRPr="008E3C1A" w:rsidRDefault="00B90FAF" w:rsidP="00B90FAF">
      <w:pPr>
        <w:pStyle w:val="PargrafodaLista"/>
        <w:numPr>
          <w:ilvl w:val="2"/>
          <w:numId w:val="1"/>
        </w:numPr>
        <w:tabs>
          <w:tab w:val="left" w:pos="851"/>
        </w:tabs>
        <w:ind w:left="851" w:hanging="851"/>
        <w:rPr>
          <w:b/>
        </w:rPr>
      </w:pPr>
      <w:r w:rsidRPr="00792511">
        <w:rPr>
          <w:lang w:val="pt-BR"/>
        </w:rPr>
        <w:t>OBSERVAÇÕES</w:t>
      </w:r>
      <w:r w:rsidRPr="008E3C1A">
        <w:rPr>
          <w:b/>
        </w:rPr>
        <w:t>:</w:t>
      </w:r>
    </w:p>
    <w:p w14:paraId="6DB234FF" w14:textId="77777777" w:rsidR="00B90FAF" w:rsidRPr="00ED6F96" w:rsidRDefault="00B90FAF" w:rsidP="00AE61AD">
      <w:pPr>
        <w:pStyle w:val="PargrafodaLista"/>
        <w:numPr>
          <w:ilvl w:val="0"/>
          <w:numId w:val="9"/>
        </w:numPr>
        <w:autoSpaceDE/>
        <w:autoSpaceDN/>
        <w:ind w:left="1701" w:hanging="567"/>
        <w:rPr>
          <w:lang w:val="pt-BR"/>
        </w:rPr>
      </w:pPr>
      <w:r w:rsidRPr="00ED6F96">
        <w:rPr>
          <w:lang w:val="pt-BR"/>
        </w:rPr>
        <w:t>As certidões descritas no item 1</w:t>
      </w:r>
      <w:r>
        <w:rPr>
          <w:lang w:val="pt-BR"/>
        </w:rPr>
        <w:t>4</w:t>
      </w:r>
      <w:r w:rsidRPr="00ED6F96">
        <w:rPr>
          <w:lang w:val="pt-BR"/>
        </w:rPr>
        <w:t xml:space="preserve">.3 se apresentadas POSITIVAMENTE </w:t>
      </w:r>
      <w:r>
        <w:rPr>
          <w:lang w:val="pt-BR"/>
        </w:rPr>
        <w:t>o Pregoeiro</w:t>
      </w:r>
      <w:r w:rsidRPr="00ED6F96">
        <w:rPr>
          <w:lang w:val="pt-BR"/>
        </w:rPr>
        <w:t xml:space="preserve"> se reserva </w:t>
      </w:r>
      <w:r>
        <w:rPr>
          <w:lang w:val="pt-BR"/>
        </w:rPr>
        <w:t>n</w:t>
      </w:r>
      <w:r w:rsidRPr="00ED6F96">
        <w:rPr>
          <w:lang w:val="pt-BR"/>
        </w:rPr>
        <w:t>o direito de só aceitá-la(s) se a(s) mesma(s) contiver(em) expressamente o EFEITO DE NEGATIVA, nos termos do art. 206 do Código Tributário Nacional, passado pelo seu</w:t>
      </w:r>
      <w:r w:rsidRPr="00ED6F96">
        <w:rPr>
          <w:spacing w:val="-7"/>
          <w:lang w:val="pt-BR"/>
        </w:rPr>
        <w:t xml:space="preserve"> </w:t>
      </w:r>
      <w:r w:rsidRPr="00ED6F96">
        <w:rPr>
          <w:lang w:val="pt-BR"/>
        </w:rPr>
        <w:t>emitente;</w:t>
      </w:r>
    </w:p>
    <w:p w14:paraId="68A7FAB1" w14:textId="77777777" w:rsidR="00B90FAF" w:rsidRPr="00ED6F96" w:rsidRDefault="00B90FAF" w:rsidP="00AE61AD">
      <w:pPr>
        <w:pStyle w:val="PargrafodaLista"/>
        <w:numPr>
          <w:ilvl w:val="0"/>
          <w:numId w:val="9"/>
        </w:numPr>
        <w:autoSpaceDE/>
        <w:autoSpaceDN/>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0F495369" w14:textId="77777777" w:rsidR="00B90FAF" w:rsidRPr="00ED6F96" w:rsidRDefault="00B90FAF" w:rsidP="00AE61AD">
      <w:pPr>
        <w:pStyle w:val="PargrafodaLista"/>
        <w:numPr>
          <w:ilvl w:val="0"/>
          <w:numId w:val="9"/>
        </w:numPr>
        <w:autoSpaceDE/>
        <w:autoSpaceDN/>
        <w:ind w:left="1701" w:hanging="567"/>
        <w:rPr>
          <w:lang w:val="pt-BR"/>
        </w:rPr>
      </w:pPr>
      <w:r>
        <w:rPr>
          <w:lang w:val="pt-BR"/>
        </w:rPr>
        <w:t>O Certificado de Regularidade do FGTS – CRF</w:t>
      </w:r>
      <w:r w:rsidRPr="00ED6F96">
        <w:rPr>
          <w:lang w:val="pt-BR"/>
        </w:rPr>
        <w:t xml:space="preserve"> </w:t>
      </w:r>
      <w:r>
        <w:rPr>
          <w:lang w:val="pt-BR"/>
        </w:rPr>
        <w:t>e a Certidão Negativa de Débitos Relativos aos Tributos Federais e à Dívida Ativa da União deverão</w:t>
      </w:r>
      <w:r w:rsidRPr="00ED6F96">
        <w:rPr>
          <w:lang w:val="pt-BR"/>
        </w:rPr>
        <w:t xml:space="preserve"> ser emitida</w:t>
      </w:r>
      <w:r>
        <w:rPr>
          <w:lang w:val="pt-BR"/>
        </w:rPr>
        <w:t>s</w:t>
      </w:r>
      <w:r w:rsidRPr="00ED6F96">
        <w:rPr>
          <w:lang w:val="pt-BR"/>
        </w:rPr>
        <w:t xml:space="preserve"> com a indicação do CNPJ da sede da Empresa, final 0001; e</w:t>
      </w:r>
    </w:p>
    <w:p w14:paraId="0B11A755" w14:textId="77777777" w:rsidR="00B90FAF" w:rsidRPr="00ED6F96" w:rsidRDefault="00B90FAF" w:rsidP="00AE61AD">
      <w:pPr>
        <w:pStyle w:val="PargrafodaLista"/>
        <w:numPr>
          <w:ilvl w:val="0"/>
          <w:numId w:val="9"/>
        </w:numPr>
        <w:autoSpaceDE/>
        <w:autoSpaceDN/>
        <w:ind w:left="1701" w:hanging="567"/>
        <w:rPr>
          <w:lang w:val="pt-BR"/>
        </w:rPr>
      </w:pPr>
      <w:r w:rsidRPr="00ED6F96">
        <w:rPr>
          <w:lang w:val="pt-BR"/>
        </w:rPr>
        <w:t xml:space="preserve">Para as licitantes que apresentaram a </w:t>
      </w:r>
      <w:r>
        <w:rPr>
          <w:lang w:val="pt-BR"/>
        </w:rPr>
        <w:t>declaração descrita no item 9</w:t>
      </w:r>
      <w:r w:rsidRPr="00ED6F96">
        <w:rPr>
          <w:lang w:val="pt-BR"/>
        </w:rPr>
        <w:t>.</w:t>
      </w:r>
      <w:r>
        <w:rPr>
          <w:lang w:val="pt-BR"/>
        </w:rPr>
        <w:t>5.b</w:t>
      </w:r>
      <w:r w:rsidRPr="00ED6F96">
        <w:rPr>
          <w:lang w:val="pt-BR"/>
        </w:rPr>
        <w:t xml:space="preserve"> que fazem jus aos benefícios descritos nas Leis Complementares 123/2006 e 147/2014, caso apresentem alguma certidão referente à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3F4D2698"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0DCE7056" w14:textId="77777777" w:rsidR="00B90FAF" w:rsidRPr="00ED6F96" w:rsidRDefault="00B90FAF" w:rsidP="00AE61AD">
      <w:pPr>
        <w:pStyle w:val="PargrafodaLista"/>
        <w:numPr>
          <w:ilvl w:val="0"/>
          <w:numId w:val="8"/>
        </w:numPr>
        <w:autoSpaceDE/>
        <w:autoSpaceDN/>
        <w:ind w:left="1701" w:hanging="567"/>
        <w:rPr>
          <w:lang w:val="pt-BR"/>
        </w:rPr>
      </w:pPr>
      <w:r w:rsidRPr="00ED6F96">
        <w:rPr>
          <w:lang w:val="pt-BR"/>
        </w:rPr>
        <w:t>Em nome da licitante, com número do CNPJ e, preferencialmente, com o endereço respectivo;</w:t>
      </w:r>
    </w:p>
    <w:p w14:paraId="43B841EC" w14:textId="77777777" w:rsidR="00B90FAF" w:rsidRPr="00ED6F96" w:rsidRDefault="00B90FAF" w:rsidP="00AE61AD">
      <w:pPr>
        <w:pStyle w:val="PargrafodaLista"/>
        <w:numPr>
          <w:ilvl w:val="0"/>
          <w:numId w:val="8"/>
        </w:numPr>
        <w:autoSpaceDE/>
        <w:autoSpaceDN/>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0EC5DACC" w14:textId="77777777" w:rsidR="00B90FAF" w:rsidRPr="00ED6F96" w:rsidRDefault="00B90FAF" w:rsidP="00AE61AD">
      <w:pPr>
        <w:pStyle w:val="PargrafodaLista"/>
        <w:numPr>
          <w:ilvl w:val="0"/>
          <w:numId w:val="8"/>
        </w:numPr>
        <w:autoSpaceDE/>
        <w:autoSpaceDN/>
        <w:ind w:left="1701" w:hanging="567"/>
        <w:rPr>
          <w:lang w:val="pt-BR"/>
        </w:rPr>
      </w:pPr>
      <w:r w:rsidRPr="00ED6F96">
        <w:rPr>
          <w:lang w:val="pt-BR"/>
        </w:rPr>
        <w:t xml:space="preserve">Se a licitante for a filial, todos os documentos deverão estar em nome da filial, exceto aqueles documentos que, pela própria natureza, comprovadamente, forem emitidos somente em nome da matriz e os atestados de capacidade técnica que podem ser apresentados em nome e </w:t>
      </w:r>
      <w:r w:rsidRPr="00ED6F96">
        <w:rPr>
          <w:lang w:val="pt-BR"/>
        </w:rPr>
        <w:lastRenderedPageBreak/>
        <w:t>CNPJ da matriz e/ou em nome e CNPJ da</w:t>
      </w:r>
      <w:r w:rsidRPr="00ED6F96">
        <w:rPr>
          <w:spacing w:val="-20"/>
          <w:lang w:val="pt-BR"/>
        </w:rPr>
        <w:t xml:space="preserve"> </w:t>
      </w:r>
      <w:r w:rsidRPr="00ED6F96">
        <w:rPr>
          <w:lang w:val="pt-BR"/>
        </w:rPr>
        <w:t>filial;</w:t>
      </w:r>
    </w:p>
    <w:p w14:paraId="57677257" w14:textId="77777777" w:rsidR="00B90FAF" w:rsidRPr="00ED6F96" w:rsidRDefault="00B90FAF" w:rsidP="00AE61AD">
      <w:pPr>
        <w:pStyle w:val="PargrafodaLista"/>
        <w:numPr>
          <w:ilvl w:val="0"/>
          <w:numId w:val="8"/>
        </w:numPr>
        <w:autoSpaceDE/>
        <w:autoSpaceDN/>
        <w:ind w:left="1701" w:hanging="567"/>
        <w:rPr>
          <w:lang w:val="pt-BR"/>
        </w:rPr>
      </w:pPr>
      <w:r w:rsidRPr="00ED6F96">
        <w:rPr>
          <w:lang w:val="pt-BR"/>
        </w:rPr>
        <w:t>Datados dos últimos 180 (cento e oitenta) dias até a data de abertura do Envelope nº 1</w:t>
      </w:r>
      <w:r>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369A5038" w14:textId="77777777" w:rsidR="00B90FAF" w:rsidRPr="00ED6F96" w:rsidRDefault="00B90FAF" w:rsidP="00AE61AD">
      <w:pPr>
        <w:pStyle w:val="PargrafodaLista"/>
        <w:numPr>
          <w:ilvl w:val="0"/>
          <w:numId w:val="8"/>
        </w:numPr>
        <w:autoSpaceDE/>
        <w:autoSpaceDN/>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59043B4D" w14:textId="77777777" w:rsidR="00B90FAF" w:rsidRPr="00ED6F96" w:rsidRDefault="00B90FAF" w:rsidP="00B90FAF">
      <w:pPr>
        <w:pStyle w:val="PargrafodaLista"/>
        <w:numPr>
          <w:ilvl w:val="2"/>
          <w:numId w:val="1"/>
        </w:numPr>
        <w:tabs>
          <w:tab w:val="left" w:pos="851"/>
        </w:tabs>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1263D357"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1AAF6655"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55F5876C"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Pr>
          <w:lang w:val="pt-BR"/>
        </w:rPr>
        <w:t>, salvo aqueles que não puderem ser emitidos.</w:t>
      </w:r>
    </w:p>
    <w:p w14:paraId="47590B15"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3E0AFE18"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 xml:space="preserve">A não regularização da documentação, no prazo previsto no subitem anterior, implicará decadência do direito à contratação, sem prejuízo das sanções previstas no art. 81 da Lei nº 8.666, de 21 de </w:t>
      </w:r>
      <w:r>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46C2B3EA"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367CDFA4" w14:textId="77777777" w:rsidR="00B90FAF" w:rsidRPr="00B913F3" w:rsidRDefault="00B90FAF" w:rsidP="00B90FAF">
      <w:pPr>
        <w:pStyle w:val="PargrafodaLista"/>
        <w:numPr>
          <w:ilvl w:val="1"/>
          <w:numId w:val="1"/>
        </w:numPr>
        <w:tabs>
          <w:tab w:val="left" w:pos="709"/>
        </w:tabs>
        <w:ind w:left="709" w:hanging="709"/>
      </w:pPr>
      <w:r w:rsidRPr="00155E20">
        <w:rPr>
          <w:lang w:val="pt-BR"/>
        </w:rPr>
        <w:t>QUALIFICAÇÃO</w:t>
      </w:r>
      <w:r w:rsidRPr="00B913F3">
        <w:t xml:space="preserve"> TÉCNICA:</w:t>
      </w:r>
    </w:p>
    <w:p w14:paraId="6F9C62ED" w14:textId="77777777" w:rsidR="00B90FAF" w:rsidRDefault="00B90FAF" w:rsidP="00B90FAF">
      <w:pPr>
        <w:pStyle w:val="PargrafodaLista"/>
        <w:numPr>
          <w:ilvl w:val="2"/>
          <w:numId w:val="1"/>
        </w:numPr>
        <w:tabs>
          <w:tab w:val="left" w:pos="851"/>
        </w:tabs>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Pr>
          <w:lang w:val="pt-BR"/>
        </w:rPr>
        <w:t>te Edital (Termo de Referência).</w:t>
      </w:r>
    </w:p>
    <w:p w14:paraId="5D8C21D2" w14:textId="77777777" w:rsidR="00143BD4" w:rsidRDefault="00143BD4" w:rsidP="00B90FAF">
      <w:pPr>
        <w:pStyle w:val="PargrafodaLista"/>
        <w:numPr>
          <w:ilvl w:val="2"/>
          <w:numId w:val="1"/>
        </w:numPr>
        <w:tabs>
          <w:tab w:val="left" w:pos="851"/>
        </w:tabs>
        <w:ind w:left="851" w:hanging="851"/>
        <w:rPr>
          <w:lang w:val="pt-BR"/>
        </w:rPr>
      </w:pPr>
      <w:r>
        <w:t>A licitante deve comprovar no ato da celebração do instrumento contratual a propriedade de pelo menos 30% (trinta por cento) da frota total a ser contratada, se for igual ou superior a 10 (dez) veículos, se for inferior a 10 (dez) veículos o licitante deverá comprovar a propriedade de pelo menos 02 (dois) veículo.Os documentos poderão ser apresentados em original, por qualquer processo de cópia autenticada por tabelião de notas ou publicação em órgão de imprensa oficial. No caso de apresentação de cópias, deverão ser autenticadas por tabelião ou apresentadas os respectivos originais para conferência pelo pregoeiro ou por membro da equipe de apoio, na sessão.</w:t>
      </w:r>
    </w:p>
    <w:p w14:paraId="63FA5BB7" w14:textId="77777777" w:rsidR="00143BD4" w:rsidRDefault="00143BD4" w:rsidP="00143BD4">
      <w:pPr>
        <w:pStyle w:val="PargrafodaLista"/>
        <w:numPr>
          <w:ilvl w:val="1"/>
          <w:numId w:val="1"/>
        </w:numPr>
        <w:tabs>
          <w:tab w:val="left" w:pos="709"/>
        </w:tabs>
        <w:ind w:left="709" w:hanging="709"/>
        <w:rPr>
          <w:lang w:val="pt-BR"/>
        </w:rPr>
      </w:pPr>
      <w:r w:rsidRPr="00143BD4">
        <w:rPr>
          <w:lang w:val="pt-BR"/>
        </w:rPr>
        <w:t>DOCUMENTAÇÃO DO VEÍCULO</w:t>
      </w:r>
    </w:p>
    <w:p w14:paraId="169D60F0" w14:textId="77777777" w:rsidR="00143BD4" w:rsidRPr="00143BD4" w:rsidRDefault="00143BD4" w:rsidP="00143BD4">
      <w:pPr>
        <w:pStyle w:val="PargrafodaLista"/>
        <w:numPr>
          <w:ilvl w:val="2"/>
          <w:numId w:val="1"/>
        </w:numPr>
        <w:tabs>
          <w:tab w:val="left" w:pos="851"/>
        </w:tabs>
        <w:ind w:left="851" w:hanging="851"/>
        <w:rPr>
          <w:lang w:val="pt-BR"/>
        </w:rPr>
      </w:pPr>
      <w:r>
        <w:t>Cópia do Certificado de Licenciamento do Veículo e IPVA com o ano de 2019 para os já exigíveis e de 2018 para os demais, integralmente quitado, autenticado;</w:t>
      </w:r>
    </w:p>
    <w:p w14:paraId="2E9C886B" w14:textId="77777777" w:rsidR="00143BD4" w:rsidRPr="00143BD4" w:rsidRDefault="00143BD4" w:rsidP="00143BD4">
      <w:pPr>
        <w:pStyle w:val="PargrafodaLista"/>
        <w:numPr>
          <w:ilvl w:val="2"/>
          <w:numId w:val="1"/>
        </w:numPr>
        <w:tabs>
          <w:tab w:val="left" w:pos="851"/>
        </w:tabs>
        <w:ind w:left="851" w:hanging="851"/>
        <w:rPr>
          <w:lang w:val="pt-BR"/>
        </w:rPr>
      </w:pPr>
      <w:r>
        <w:t>Contrato de locação autenticado (caso o documento do veículo esteja no nome de outra pessoa);</w:t>
      </w:r>
    </w:p>
    <w:p w14:paraId="462A314F" w14:textId="77777777" w:rsidR="00143BD4" w:rsidRPr="00143BD4" w:rsidRDefault="00143BD4" w:rsidP="00143BD4">
      <w:pPr>
        <w:pStyle w:val="PargrafodaLista"/>
        <w:numPr>
          <w:ilvl w:val="2"/>
          <w:numId w:val="1"/>
        </w:numPr>
        <w:tabs>
          <w:tab w:val="left" w:pos="851"/>
        </w:tabs>
        <w:ind w:left="851" w:hanging="851"/>
        <w:rPr>
          <w:lang w:val="pt-BR"/>
        </w:rPr>
      </w:pPr>
      <w:r>
        <w:t>Declaração do proponente comprometendo-se apresentar a quitação do IPVA e licenciamento do veículo do ano de 2019, no prazo de 10 (dez) dias após tornarem-</w:t>
      </w:r>
      <w:r>
        <w:lastRenderedPageBreak/>
        <w:t>se exigíveis os pagamentos das respectivas parcelas pelo órgão competente conforme modelo do anexo “IX”;</w:t>
      </w:r>
    </w:p>
    <w:p w14:paraId="5BB285A1" w14:textId="77777777" w:rsidR="00143BD4" w:rsidRPr="00143BD4" w:rsidRDefault="00143BD4" w:rsidP="00143BD4">
      <w:pPr>
        <w:pStyle w:val="PargrafodaLista"/>
        <w:numPr>
          <w:ilvl w:val="1"/>
          <w:numId w:val="1"/>
        </w:numPr>
        <w:tabs>
          <w:tab w:val="left" w:pos="709"/>
        </w:tabs>
        <w:ind w:left="709" w:hanging="709"/>
        <w:rPr>
          <w:lang w:val="pt-BR"/>
        </w:rPr>
      </w:pPr>
      <w:r>
        <w:t>DOCUMENTAÇÃO DO MOTORISTA:</w:t>
      </w:r>
    </w:p>
    <w:p w14:paraId="6ABD5AD6" w14:textId="77777777" w:rsidR="00143BD4" w:rsidRPr="00143BD4" w:rsidRDefault="00143BD4" w:rsidP="00143BD4">
      <w:pPr>
        <w:pStyle w:val="PargrafodaLista"/>
        <w:numPr>
          <w:ilvl w:val="2"/>
          <w:numId w:val="1"/>
        </w:numPr>
        <w:tabs>
          <w:tab w:val="left" w:pos="851"/>
        </w:tabs>
        <w:ind w:left="851" w:hanging="851"/>
        <w:rPr>
          <w:lang w:val="pt-BR"/>
        </w:rPr>
      </w:pPr>
      <w:r>
        <w:t xml:space="preserve">Os motoristas condutores deverão ter </w:t>
      </w:r>
      <w:r w:rsidRPr="00143BD4">
        <w:rPr>
          <w:lang w:val="pt-BR"/>
        </w:rPr>
        <w:t>idade</w:t>
      </w:r>
      <w:r>
        <w:t xml:space="preserve"> superior a 21 (vinte e um) anos, e carteira de habilitação na categoria corresponde ao veículo ou superior, com a previsão de exercício de atividade remunerada, mediante a apresentação de documento comprobatório;</w:t>
      </w:r>
    </w:p>
    <w:p w14:paraId="7D52AC6A" w14:textId="77777777" w:rsidR="00143BD4" w:rsidRPr="00143BD4" w:rsidRDefault="00143BD4" w:rsidP="00143BD4">
      <w:pPr>
        <w:pStyle w:val="PargrafodaLista"/>
        <w:numPr>
          <w:ilvl w:val="2"/>
          <w:numId w:val="1"/>
        </w:numPr>
        <w:tabs>
          <w:tab w:val="left" w:pos="851"/>
        </w:tabs>
        <w:ind w:left="851" w:hanging="851"/>
        <w:rPr>
          <w:lang w:val="pt-BR"/>
        </w:rPr>
      </w:pPr>
      <w:r>
        <w:t>Certidão emitida pelo DETRAN de que os motoristas não cometeram nenhuma infração grave ou gravíssima ou ser reincidente em infrações médias durante os últimos doze meses;</w:t>
      </w:r>
    </w:p>
    <w:p w14:paraId="67AD5531" w14:textId="77777777" w:rsidR="00143BD4" w:rsidRPr="00143BD4" w:rsidRDefault="00143BD4" w:rsidP="00143BD4">
      <w:pPr>
        <w:pStyle w:val="PargrafodaLista"/>
        <w:numPr>
          <w:ilvl w:val="2"/>
          <w:numId w:val="1"/>
        </w:numPr>
        <w:tabs>
          <w:tab w:val="left" w:pos="851"/>
        </w:tabs>
        <w:ind w:left="851" w:hanging="851"/>
        <w:rPr>
          <w:lang w:val="pt-BR"/>
        </w:rPr>
      </w:pPr>
      <w:r>
        <w:t>Certidão negativa do registro de distribuição criminal relativamente aos crimes de homicídio, roubo, estupro e corrupção de menores, renovável a cada cinco anos, junto ao órgão responsável pela respectiva concessão ou autorização, nos termos do Art.329, da Lei nº. 9.503/97;</w:t>
      </w:r>
    </w:p>
    <w:p w14:paraId="7FAA2E36" w14:textId="77777777" w:rsidR="00143BD4" w:rsidRPr="00143BD4" w:rsidRDefault="00143BD4" w:rsidP="00143BD4">
      <w:pPr>
        <w:pStyle w:val="PargrafodaLista"/>
        <w:numPr>
          <w:ilvl w:val="2"/>
          <w:numId w:val="1"/>
        </w:numPr>
        <w:tabs>
          <w:tab w:val="left" w:pos="851"/>
        </w:tabs>
        <w:ind w:left="851" w:hanging="851"/>
        <w:rPr>
          <w:lang w:val="pt-BR"/>
        </w:rPr>
      </w:pPr>
      <w:r>
        <w:t>Alvará de uso de solo emitido pelo Poder Executivo Municipal, correspondente ao exercício financeiro em curso;</w:t>
      </w:r>
    </w:p>
    <w:p w14:paraId="3EBBBFA9" w14:textId="77777777" w:rsidR="00143BD4" w:rsidRPr="00143BD4" w:rsidRDefault="00143BD4" w:rsidP="00143BD4">
      <w:pPr>
        <w:pStyle w:val="PargrafodaLista"/>
        <w:numPr>
          <w:ilvl w:val="2"/>
          <w:numId w:val="1"/>
        </w:numPr>
        <w:tabs>
          <w:tab w:val="left" w:pos="851"/>
        </w:tabs>
        <w:ind w:left="851" w:hanging="851"/>
        <w:rPr>
          <w:lang w:val="pt-BR"/>
        </w:rPr>
      </w:pPr>
      <w:r>
        <w:t>Comprovação do vínculo do(s) motorista(s) deverá ser feita através da apresentação cópia da Carteira de Trabalho e Previdência Social (CTPS);</w:t>
      </w:r>
    </w:p>
    <w:p w14:paraId="43B47B8E" w14:textId="77777777" w:rsidR="00143BD4" w:rsidRPr="00143BD4" w:rsidRDefault="00143BD4" w:rsidP="00143BD4">
      <w:pPr>
        <w:pStyle w:val="PargrafodaLista"/>
        <w:numPr>
          <w:ilvl w:val="1"/>
          <w:numId w:val="1"/>
        </w:numPr>
        <w:tabs>
          <w:tab w:val="left" w:pos="709"/>
        </w:tabs>
        <w:ind w:left="709" w:hanging="709"/>
        <w:rPr>
          <w:lang w:val="pt-BR"/>
        </w:rPr>
      </w:pPr>
      <w:r>
        <w:t xml:space="preserve">A </w:t>
      </w:r>
      <w:r w:rsidRPr="00143BD4">
        <w:rPr>
          <w:lang w:val="pt-BR"/>
        </w:rPr>
        <w:t>documentação</w:t>
      </w:r>
      <w:r>
        <w:t xml:space="preserve"> exigida nos itens 10.5.2, 10.6 e 10.7, deverá ser apresentada no ato de celebração do contrato.</w:t>
      </w:r>
    </w:p>
    <w:p w14:paraId="7DF4C329" w14:textId="77777777" w:rsidR="00B90FAF" w:rsidRPr="00ED6F96" w:rsidRDefault="00B90FAF" w:rsidP="00B90FAF">
      <w:pPr>
        <w:pStyle w:val="PargrafodaLista"/>
        <w:numPr>
          <w:ilvl w:val="1"/>
          <w:numId w:val="1"/>
        </w:numPr>
        <w:tabs>
          <w:tab w:val="left" w:pos="709"/>
        </w:tabs>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31EFEE29" w14:textId="77777777" w:rsidR="00B90FAF" w:rsidRDefault="00B90FAF" w:rsidP="00AE61AD">
      <w:pPr>
        <w:pStyle w:val="PargrafodaLista"/>
        <w:numPr>
          <w:ilvl w:val="0"/>
          <w:numId w:val="7"/>
        </w:numPr>
        <w:autoSpaceDE/>
        <w:autoSpaceDN/>
        <w:ind w:left="1701" w:hanging="567"/>
        <w:rPr>
          <w:lang w:val="pt-BR"/>
        </w:rPr>
      </w:pPr>
      <w:r w:rsidRPr="00ED6F96">
        <w:rPr>
          <w:lang w:val="pt-BR"/>
        </w:rPr>
        <w:t xml:space="preserve">Certidão </w:t>
      </w:r>
      <w:r>
        <w:rPr>
          <w:lang w:val="pt-BR"/>
        </w:rPr>
        <w:t xml:space="preserve">Estadual – Concordata, Falência e Recuperação Judicial, </w:t>
      </w:r>
      <w:r w:rsidRPr="00ED6F96">
        <w:rPr>
          <w:lang w:val="pt-BR"/>
        </w:rPr>
        <w:t xml:space="preserve">expedida pelo </w:t>
      </w:r>
      <w:r>
        <w:rPr>
          <w:lang w:val="pt-BR"/>
        </w:rPr>
        <w:t>Tribunal de Justiça da sede do licitante</w:t>
      </w:r>
      <w:r w:rsidRPr="00ED6F96">
        <w:rPr>
          <w:lang w:val="pt-BR"/>
        </w:rPr>
        <w:t>, com data de expedição não anterior a 30 (trinta) dias da data de entrega dos envelopes</w:t>
      </w:r>
      <w:r>
        <w:rPr>
          <w:lang w:val="pt-BR"/>
        </w:rPr>
        <w:t>, que comprove que a licitante não está em processo de recuperação judicial ou de falência e concordata</w:t>
      </w:r>
      <w:r w:rsidRPr="00ED6F96">
        <w:rPr>
          <w:lang w:val="pt-BR"/>
        </w:rPr>
        <w:t>;</w:t>
      </w:r>
    </w:p>
    <w:p w14:paraId="5C9074E2" w14:textId="77777777" w:rsidR="00B90FAF" w:rsidRPr="00715807" w:rsidRDefault="00B90FAF" w:rsidP="00AE61AD">
      <w:pPr>
        <w:pStyle w:val="PargrafodaLista"/>
        <w:numPr>
          <w:ilvl w:val="0"/>
          <w:numId w:val="7"/>
        </w:numPr>
        <w:autoSpaceDE/>
        <w:autoSpaceDN/>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2CE0E1B6" w14:textId="77777777" w:rsidR="00B90FAF" w:rsidRPr="00715807" w:rsidRDefault="00B90FAF" w:rsidP="00AE61AD">
      <w:pPr>
        <w:pStyle w:val="PargrafodaLista"/>
        <w:numPr>
          <w:ilvl w:val="0"/>
          <w:numId w:val="17"/>
        </w:numPr>
        <w:autoSpaceDE/>
        <w:autoSpaceDN/>
        <w:ind w:left="2552" w:hanging="284"/>
        <w:rPr>
          <w:lang w:val="pt-BR"/>
        </w:rPr>
      </w:pPr>
      <w:r>
        <w:t>O Balanço Patrimonial deverá estar devidamente registrado na Junta Comercial do Estado (Sede do Licitante);</w:t>
      </w:r>
    </w:p>
    <w:p w14:paraId="4A3FD444" w14:textId="77777777" w:rsidR="00B90FAF" w:rsidRPr="00715807" w:rsidRDefault="00B90FAF" w:rsidP="00AE61AD">
      <w:pPr>
        <w:pStyle w:val="PargrafodaLista"/>
        <w:numPr>
          <w:ilvl w:val="0"/>
          <w:numId w:val="17"/>
        </w:numPr>
        <w:autoSpaceDE/>
        <w:autoSpaceDN/>
        <w:ind w:left="2552" w:hanging="284"/>
        <w:rPr>
          <w:lang w:val="pt-BR"/>
        </w:rPr>
      </w:pPr>
      <w:r>
        <w:t>No caso do Balanço Patrimonial estiver contido no registro do Livro Diário, deverá anexar juntamente ao mesmo o Termo de abertura e Termo de encerramento do respectivo livro; e</w:t>
      </w:r>
    </w:p>
    <w:p w14:paraId="0DBF03AE" w14:textId="77777777" w:rsidR="00B90FAF" w:rsidRPr="00715807" w:rsidRDefault="00B90FAF" w:rsidP="00AE61AD">
      <w:pPr>
        <w:pStyle w:val="PargrafodaLista"/>
        <w:numPr>
          <w:ilvl w:val="0"/>
          <w:numId w:val="17"/>
        </w:numPr>
        <w:autoSpaceDE/>
        <w:autoSpaceDN/>
        <w:ind w:left="2552" w:hanging="284"/>
        <w:rPr>
          <w:lang w:val="pt-BR"/>
        </w:rPr>
      </w:pPr>
      <w:r>
        <w:t>As empresa optantes pelo Simples Nacional o Balanço Patrimonial poderá ser substituído pela Declaração de Opção do Simples Nacional, nos termos da legislação vigente.</w:t>
      </w:r>
    </w:p>
    <w:p w14:paraId="73FCEEEB" w14:textId="77777777" w:rsidR="00B90FAF" w:rsidRPr="00715807" w:rsidRDefault="00B90FAF" w:rsidP="00AE61AD">
      <w:pPr>
        <w:pStyle w:val="PargrafodaLista"/>
        <w:numPr>
          <w:ilvl w:val="0"/>
          <w:numId w:val="7"/>
        </w:numPr>
        <w:autoSpaceDE/>
        <w:autoSpaceDN/>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49669CDD" w14:textId="77777777" w:rsidR="00B90FAF" w:rsidRPr="00715807" w:rsidRDefault="00B90FAF" w:rsidP="00AE61AD">
      <w:pPr>
        <w:pStyle w:val="PargrafodaLista"/>
        <w:numPr>
          <w:ilvl w:val="0"/>
          <w:numId w:val="7"/>
        </w:numPr>
        <w:autoSpaceDE/>
        <w:autoSpaceDN/>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9CAEEB" w14:textId="77777777" w:rsidR="00B90FAF" w:rsidRPr="00ED6F96" w:rsidRDefault="00B90FAF" w:rsidP="00B90FAF">
      <w:pPr>
        <w:pStyle w:val="PargrafodaLista"/>
        <w:numPr>
          <w:ilvl w:val="1"/>
          <w:numId w:val="1"/>
        </w:numPr>
        <w:tabs>
          <w:tab w:val="left" w:pos="709"/>
        </w:tabs>
        <w:ind w:left="709" w:hanging="709"/>
      </w:pPr>
      <w:r w:rsidRPr="00715807">
        <w:rPr>
          <w:lang w:val="pt-BR"/>
        </w:rPr>
        <w:t>OUTRAS</w:t>
      </w:r>
      <w:r w:rsidRPr="00ED6F96">
        <w:rPr>
          <w:spacing w:val="-17"/>
        </w:rPr>
        <w:t xml:space="preserve"> </w:t>
      </w:r>
      <w:r w:rsidRPr="00ED6F96">
        <w:t>COMPROVAÇÕES</w:t>
      </w:r>
    </w:p>
    <w:p w14:paraId="15EF1EAD" w14:textId="77777777" w:rsidR="00B90FAF" w:rsidRDefault="00B90FAF" w:rsidP="00AE61AD">
      <w:pPr>
        <w:pStyle w:val="PargrafodaLista"/>
        <w:numPr>
          <w:ilvl w:val="0"/>
          <w:numId w:val="6"/>
        </w:numPr>
        <w:autoSpaceDE/>
        <w:autoSpaceDN/>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w:t>
      </w:r>
      <w:r w:rsidRPr="00ED6F96">
        <w:rPr>
          <w:lang w:val="pt-BR"/>
        </w:rPr>
        <w:lastRenderedPageBreak/>
        <w:t xml:space="preserve">trabalho a menores de dezesseis anos, salvo na condição de aprendiz, a partir de quatorze anos, conforme </w:t>
      </w:r>
      <w:r w:rsidRPr="003E4B9A">
        <w:rPr>
          <w:b/>
          <w:lang w:val="pt-BR"/>
        </w:rPr>
        <w:t xml:space="preserve">ANEXO </w:t>
      </w:r>
      <w:r>
        <w:rPr>
          <w:b/>
          <w:lang w:val="pt-BR"/>
        </w:rPr>
        <w:t>VI</w:t>
      </w:r>
      <w:r w:rsidRPr="008E4519">
        <w:rPr>
          <w:lang w:val="pt-BR"/>
        </w:rPr>
        <w:t>.</w:t>
      </w:r>
    </w:p>
    <w:p w14:paraId="11789A42" w14:textId="77777777" w:rsidR="00B90FAF" w:rsidRPr="00F26AB3" w:rsidRDefault="00B90FAF" w:rsidP="00AE61AD">
      <w:pPr>
        <w:pStyle w:val="PargrafodaLista"/>
        <w:numPr>
          <w:ilvl w:val="0"/>
          <w:numId w:val="6"/>
        </w:numPr>
        <w:autoSpaceDE/>
        <w:autoSpaceDN/>
        <w:ind w:left="1701" w:hanging="567"/>
        <w:rPr>
          <w:lang w:val="pt-BR"/>
        </w:rPr>
      </w:pPr>
      <w:r w:rsidRPr="00F26AB3">
        <w:rPr>
          <w:bCs/>
          <w:lang w:val="pt-BR"/>
        </w:rPr>
        <w:t xml:space="preserve">Certidão Negativa de Inidôneos, emitido pelo portal do </w:t>
      </w:r>
      <w:r>
        <w:rPr>
          <w:bCs/>
          <w:lang w:val="pt-BR"/>
        </w:rPr>
        <w:t xml:space="preserve">TCU - Tribunal de Contas da União, pelo endereço </w:t>
      </w:r>
      <w:hyperlink r:id="rId12" w:history="1">
        <w:r w:rsidRPr="00FC49FA">
          <w:rPr>
            <w:rStyle w:val="Hyperlink"/>
            <w:lang w:val="pt-BR"/>
          </w:rPr>
          <w:t>http://portal.tcu.gov.br/responsabilizacao-publica/licitantes-inidoneas/</w:t>
        </w:r>
      </w:hyperlink>
      <w:r>
        <w:rPr>
          <w:bCs/>
          <w:lang w:val="pt-BR"/>
        </w:rPr>
        <w:t>.</w:t>
      </w:r>
    </w:p>
    <w:p w14:paraId="5AC298EC" w14:textId="77777777" w:rsidR="00B90FAF" w:rsidRPr="00ED6F96" w:rsidRDefault="00B90FAF" w:rsidP="00B90FAF">
      <w:pPr>
        <w:pStyle w:val="PargrafodaLista"/>
        <w:numPr>
          <w:ilvl w:val="1"/>
          <w:numId w:val="1"/>
        </w:numPr>
        <w:tabs>
          <w:tab w:val="left" w:pos="709"/>
        </w:tabs>
        <w:ind w:left="709" w:hanging="709"/>
      </w:pPr>
      <w:r w:rsidRPr="00ED6F96">
        <w:t>DISPOSIÇÕES GERAIS DA</w:t>
      </w:r>
      <w:r w:rsidRPr="00ED6F96">
        <w:rPr>
          <w:spacing w:val="-23"/>
        </w:rPr>
        <w:t xml:space="preserve"> </w:t>
      </w:r>
      <w:r w:rsidRPr="00ED6F96">
        <w:t>HABILITAÇÃO</w:t>
      </w:r>
    </w:p>
    <w:p w14:paraId="76718E1B" w14:textId="77777777" w:rsidR="00B90FAF" w:rsidRDefault="00B90FAF" w:rsidP="00AE61AD">
      <w:pPr>
        <w:pStyle w:val="Corpodetexto"/>
        <w:numPr>
          <w:ilvl w:val="0"/>
          <w:numId w:val="13"/>
        </w:numPr>
        <w:ind w:left="1701" w:hanging="567"/>
        <w:rPr>
          <w:lang w:val="pt-BR"/>
        </w:rPr>
      </w:pPr>
      <w:r w:rsidRPr="00ED6F96">
        <w:rPr>
          <w:lang w:val="pt-BR"/>
        </w:rPr>
        <w:t>Na hipótese de não constar prazo de validade nas certidões apresentadas, terá esta validade de trinta dias a contar de sua emissão.</w:t>
      </w:r>
    </w:p>
    <w:p w14:paraId="7D658768" w14:textId="77777777" w:rsidR="00B90FAF" w:rsidRPr="00384210" w:rsidRDefault="00B90FAF" w:rsidP="00AE61AD">
      <w:pPr>
        <w:pStyle w:val="Corpodetexto"/>
        <w:numPr>
          <w:ilvl w:val="0"/>
          <w:numId w:val="13"/>
        </w:numPr>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3B08ACAC" w14:textId="77777777" w:rsidR="00B90FAF" w:rsidRDefault="00B90FAF" w:rsidP="00B90FAF">
      <w:pPr>
        <w:pStyle w:val="PargrafodaLista"/>
        <w:numPr>
          <w:ilvl w:val="2"/>
          <w:numId w:val="1"/>
        </w:numPr>
        <w:tabs>
          <w:tab w:val="left" w:pos="851"/>
        </w:tabs>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Pr>
          <w:lang w:val="pt-BR"/>
        </w:rPr>
        <w:t>s</w:t>
      </w:r>
      <w:r w:rsidRPr="004D32B5">
        <w:rPr>
          <w:lang w:val="pt-BR"/>
        </w:rPr>
        <w:t xml:space="preserve"> os Proponentes que não atenderem as exigências constantes no item 1</w:t>
      </w:r>
      <w:r>
        <w:rPr>
          <w:lang w:val="pt-BR"/>
        </w:rPr>
        <w:t>4</w:t>
      </w:r>
      <w:r w:rsidRPr="004D32B5">
        <w:rPr>
          <w:lang w:val="pt-BR"/>
        </w:rPr>
        <w:t xml:space="preserve"> deste Edital.</w:t>
      </w:r>
    </w:p>
    <w:p w14:paraId="56D5211E" w14:textId="77777777" w:rsidR="00143BD4" w:rsidRDefault="00143BD4" w:rsidP="00143BD4">
      <w:pPr>
        <w:pStyle w:val="PargrafodaLista"/>
        <w:tabs>
          <w:tab w:val="left" w:pos="851"/>
        </w:tabs>
        <w:ind w:left="851"/>
        <w:rPr>
          <w:lang w:val="pt-BR"/>
        </w:rPr>
      </w:pPr>
    </w:p>
    <w:p w14:paraId="4964658C" w14:textId="77777777" w:rsidR="00B90FAF" w:rsidRPr="004D32B5" w:rsidRDefault="00B90FAF" w:rsidP="00B90FAF">
      <w:pPr>
        <w:pStyle w:val="Ttulo2"/>
        <w:numPr>
          <w:ilvl w:val="0"/>
          <w:numId w:val="1"/>
        </w:numPr>
        <w:shd w:val="clear" w:color="auto" w:fill="D9D9D9" w:themeFill="background1" w:themeFillShade="D9"/>
        <w:ind w:left="0" w:firstLine="0"/>
      </w:pPr>
      <w:r w:rsidRPr="004D32B5">
        <w:t>DIVULGAÇÃO E ENTREGA DO EDITAL</w:t>
      </w:r>
    </w:p>
    <w:p w14:paraId="2B988A0C" w14:textId="77777777" w:rsidR="00B90FAF" w:rsidRDefault="00B90FAF" w:rsidP="00B90FAF">
      <w:pPr>
        <w:pStyle w:val="PargrafodaLista"/>
        <w:numPr>
          <w:ilvl w:val="1"/>
          <w:numId w:val="1"/>
        </w:numPr>
        <w:tabs>
          <w:tab w:val="left" w:pos="709"/>
        </w:tabs>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Pr>
          <w:lang w:val="pt-BR"/>
        </w:rPr>
        <w:t>em dias normais de expedientes,</w:t>
      </w:r>
      <w:r w:rsidRPr="00ED6F96">
        <w:rPr>
          <w:lang w:val="pt-BR"/>
        </w:rPr>
        <w:t xml:space="preserve"> das </w:t>
      </w:r>
      <w:r>
        <w:rPr>
          <w:lang w:val="pt-BR"/>
        </w:rPr>
        <w:t>08h00min</w:t>
      </w:r>
      <w:r w:rsidRPr="00ED6F96">
        <w:rPr>
          <w:lang w:val="pt-BR"/>
        </w:rPr>
        <w:t xml:space="preserve"> às </w:t>
      </w:r>
      <w:r>
        <w:rPr>
          <w:lang w:val="pt-BR"/>
        </w:rPr>
        <w:t>13h00</w:t>
      </w:r>
      <w:r w:rsidRPr="00ED6F96">
        <w:rPr>
          <w:lang w:val="pt-BR"/>
        </w:rPr>
        <w:t>min (horário local), mediante o pagamento de R$ 30,00</w:t>
      </w:r>
      <w:r>
        <w:rPr>
          <w:lang w:val="pt-BR"/>
        </w:rPr>
        <w:t xml:space="preserve"> (trinta reais), podendo ser baixado sem custo pelo link: </w:t>
      </w:r>
      <w:hyperlink r:id="rId13" w:history="1">
        <w:r w:rsidRPr="001357C8">
          <w:rPr>
            <w:rStyle w:val="Hyperlink"/>
            <w:lang w:val="pt-BR"/>
          </w:rPr>
          <w:t>www.palmasdemontealto.ba.gov.br</w:t>
        </w:r>
      </w:hyperlink>
      <w:r>
        <w:rPr>
          <w:lang w:val="pt-BR"/>
        </w:rPr>
        <w:t xml:space="preserve"> (opção Editais de Licitação)</w:t>
      </w:r>
      <w:r w:rsidRPr="00ED6F96">
        <w:rPr>
          <w:lang w:val="pt-BR"/>
        </w:rPr>
        <w:t>.</w:t>
      </w:r>
    </w:p>
    <w:p w14:paraId="15F4AE34" w14:textId="77777777" w:rsidR="00143BD4" w:rsidRDefault="00143BD4" w:rsidP="00143BD4">
      <w:pPr>
        <w:pStyle w:val="PargrafodaLista"/>
        <w:tabs>
          <w:tab w:val="left" w:pos="709"/>
        </w:tabs>
        <w:ind w:left="709"/>
        <w:rPr>
          <w:lang w:val="pt-BR"/>
        </w:rPr>
      </w:pPr>
    </w:p>
    <w:p w14:paraId="66CBAB13" w14:textId="77777777" w:rsidR="00B90FAF" w:rsidRPr="00ED6F96" w:rsidRDefault="00B90FAF" w:rsidP="00B90FAF">
      <w:pPr>
        <w:pStyle w:val="Ttulo2"/>
        <w:numPr>
          <w:ilvl w:val="0"/>
          <w:numId w:val="1"/>
        </w:numPr>
        <w:shd w:val="clear" w:color="auto" w:fill="D9D9D9" w:themeFill="background1" w:themeFillShade="D9"/>
        <w:ind w:left="0" w:firstLine="0"/>
      </w:pPr>
      <w:r w:rsidRPr="004D32B5">
        <w:t>ABERTURA DOS ENVELOPES PROPOSTA</w:t>
      </w:r>
    </w:p>
    <w:p w14:paraId="2E6EDBDC" w14:textId="77777777" w:rsidR="00B90FAF" w:rsidRDefault="00B90FAF" w:rsidP="00B90FAF">
      <w:pPr>
        <w:pStyle w:val="PargrafodaLista"/>
        <w:numPr>
          <w:ilvl w:val="1"/>
          <w:numId w:val="1"/>
        </w:numPr>
        <w:tabs>
          <w:tab w:val="left" w:pos="709"/>
        </w:tabs>
        <w:ind w:left="709" w:hanging="709"/>
        <w:rPr>
          <w:lang w:val="pt-BR"/>
        </w:rPr>
      </w:pPr>
      <w:r w:rsidRPr="00715807">
        <w:rPr>
          <w:lang w:val="pt-BR"/>
        </w:rPr>
        <w:t>Compete ao Pregoeiro proceder à abertura dos ENVELOPES DE PROPOSTA DE PREÇOS, conservando sob sua guarda, intactos, os ENVELOPES DOS DOCUMENTOS DE HABILITAÇÃO.</w:t>
      </w:r>
    </w:p>
    <w:p w14:paraId="6DF5463C" w14:textId="77777777" w:rsidR="00143BD4" w:rsidRPr="00715807" w:rsidRDefault="00143BD4" w:rsidP="00143BD4">
      <w:pPr>
        <w:pStyle w:val="PargrafodaLista"/>
        <w:tabs>
          <w:tab w:val="left" w:pos="709"/>
        </w:tabs>
        <w:ind w:left="709"/>
        <w:rPr>
          <w:lang w:val="pt-BR"/>
        </w:rPr>
      </w:pPr>
    </w:p>
    <w:p w14:paraId="7594584A" w14:textId="77777777" w:rsidR="00B90FAF" w:rsidRPr="004D32B5" w:rsidRDefault="00B90FAF" w:rsidP="00B90FAF">
      <w:pPr>
        <w:pStyle w:val="Ttulo2"/>
        <w:numPr>
          <w:ilvl w:val="0"/>
          <w:numId w:val="1"/>
        </w:numPr>
        <w:shd w:val="clear" w:color="auto" w:fill="D9D9D9" w:themeFill="background1" w:themeFillShade="D9"/>
        <w:ind w:left="0" w:firstLine="0"/>
      </w:pPr>
      <w:r w:rsidRPr="004D32B5">
        <w:t>EXAME E CLASSIFICAÇÃO PRELIMINAR DAS PROPOSTAS</w:t>
      </w:r>
    </w:p>
    <w:p w14:paraId="570C0FAF" w14:textId="77777777" w:rsidR="00B90FAF" w:rsidRPr="004D32B5" w:rsidRDefault="00B90FAF" w:rsidP="00B90FAF">
      <w:pPr>
        <w:pStyle w:val="PargrafodaLista"/>
        <w:numPr>
          <w:ilvl w:val="1"/>
          <w:numId w:val="1"/>
        </w:numPr>
        <w:tabs>
          <w:tab w:val="left" w:pos="709"/>
        </w:tabs>
        <w:ind w:left="709" w:hanging="709"/>
        <w:rPr>
          <w:lang w:val="pt-BR"/>
        </w:rPr>
      </w:pPr>
      <w:r w:rsidRPr="004D32B5">
        <w:rPr>
          <w:lang w:val="pt-BR"/>
        </w:rPr>
        <w:t xml:space="preserve">O Pregoeiro examinará as PROPOSTAS sempre levando em conta as exigências fixadas no item </w:t>
      </w:r>
      <w:r>
        <w:rPr>
          <w:lang w:val="pt-BR"/>
        </w:rPr>
        <w:t>13</w:t>
      </w:r>
      <w:r w:rsidRPr="004D32B5">
        <w:rPr>
          <w:lang w:val="pt-BR"/>
        </w:rPr>
        <w:t xml:space="preserve"> deste Edital.</w:t>
      </w:r>
    </w:p>
    <w:p w14:paraId="04C28FB5" w14:textId="77777777" w:rsidR="00B90FAF" w:rsidRDefault="00B90FAF" w:rsidP="00B90FAF">
      <w:pPr>
        <w:pStyle w:val="PargrafodaLista"/>
        <w:numPr>
          <w:ilvl w:val="1"/>
          <w:numId w:val="1"/>
        </w:numPr>
        <w:tabs>
          <w:tab w:val="left" w:pos="709"/>
        </w:tabs>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370FD225" w14:textId="77777777" w:rsidR="00B90FAF" w:rsidRPr="00706695" w:rsidRDefault="00B90FAF" w:rsidP="00B90FAF">
      <w:pPr>
        <w:pStyle w:val="PargrafodaLista"/>
        <w:numPr>
          <w:ilvl w:val="1"/>
          <w:numId w:val="1"/>
        </w:numPr>
        <w:tabs>
          <w:tab w:val="left" w:pos="709"/>
        </w:tabs>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74FDA28A" w14:textId="77777777" w:rsidR="00B90FAF" w:rsidRDefault="00B90FAF" w:rsidP="00B90FAF">
      <w:pPr>
        <w:pStyle w:val="PargrafodaLista"/>
        <w:numPr>
          <w:ilvl w:val="1"/>
          <w:numId w:val="1"/>
        </w:numPr>
        <w:tabs>
          <w:tab w:val="left" w:pos="709"/>
        </w:tabs>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415184D0" w14:textId="77777777" w:rsidR="00143BD4" w:rsidRDefault="00143BD4" w:rsidP="00143BD4">
      <w:pPr>
        <w:pStyle w:val="PargrafodaLista"/>
        <w:tabs>
          <w:tab w:val="left" w:pos="709"/>
        </w:tabs>
        <w:ind w:left="709"/>
        <w:rPr>
          <w:lang w:val="pt-BR"/>
        </w:rPr>
      </w:pPr>
    </w:p>
    <w:p w14:paraId="6F6102FD" w14:textId="77777777" w:rsidR="00B90FAF" w:rsidRPr="00ED6F96" w:rsidRDefault="00B90FAF" w:rsidP="00B90FAF">
      <w:pPr>
        <w:pStyle w:val="Ttulo2"/>
        <w:numPr>
          <w:ilvl w:val="0"/>
          <w:numId w:val="1"/>
        </w:numPr>
        <w:shd w:val="clear" w:color="auto" w:fill="D9D9D9" w:themeFill="background1" w:themeFillShade="D9"/>
        <w:ind w:left="0" w:firstLine="0"/>
      </w:pPr>
      <w:r w:rsidRPr="004D32B5">
        <w:t>DESCLASSIFICAÇÃO</w:t>
      </w:r>
      <w:r w:rsidRPr="00ED6F96">
        <w:t xml:space="preserve"> DAS</w:t>
      </w:r>
      <w:r w:rsidRPr="004D32B5">
        <w:t xml:space="preserve"> </w:t>
      </w:r>
      <w:r w:rsidRPr="00ED6F96">
        <w:t>PROPOSTAS</w:t>
      </w:r>
    </w:p>
    <w:p w14:paraId="77BCA588" w14:textId="77777777" w:rsidR="00B90FAF" w:rsidRPr="004D32B5" w:rsidRDefault="00B90FAF" w:rsidP="00B90FAF">
      <w:pPr>
        <w:pStyle w:val="PargrafodaLista"/>
        <w:numPr>
          <w:ilvl w:val="1"/>
          <w:numId w:val="1"/>
        </w:numPr>
        <w:tabs>
          <w:tab w:val="left" w:pos="709"/>
        </w:tabs>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1B275BE7" w14:textId="77777777" w:rsidR="00B90FAF" w:rsidRPr="00ED6F96" w:rsidRDefault="00B90FAF" w:rsidP="00AE61AD">
      <w:pPr>
        <w:pStyle w:val="PargrafodaLista"/>
        <w:numPr>
          <w:ilvl w:val="0"/>
          <w:numId w:val="14"/>
        </w:numPr>
        <w:autoSpaceDE/>
        <w:autoSpaceDN/>
        <w:ind w:left="1701" w:hanging="567"/>
        <w:rPr>
          <w:lang w:val="pt-BR"/>
        </w:rPr>
      </w:pPr>
      <w:r w:rsidRPr="00ED6F96">
        <w:rPr>
          <w:lang w:val="pt-BR"/>
        </w:rPr>
        <w:t>Deixar de atender quaisquer das exigências preconizadas para a correspondente apresentação;</w:t>
      </w:r>
    </w:p>
    <w:p w14:paraId="4FFD6C62" w14:textId="77777777" w:rsidR="00B90FAF" w:rsidRPr="00ED6F96" w:rsidRDefault="00B90FAF" w:rsidP="00AE61AD">
      <w:pPr>
        <w:pStyle w:val="PargrafodaLista"/>
        <w:numPr>
          <w:ilvl w:val="0"/>
          <w:numId w:val="14"/>
        </w:numPr>
        <w:autoSpaceDE/>
        <w:autoSpaceDN/>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833BFAC" w14:textId="77777777" w:rsidR="00B90FAF" w:rsidRPr="00ED6F96" w:rsidRDefault="00B90FAF" w:rsidP="00AE61AD">
      <w:pPr>
        <w:pStyle w:val="PargrafodaLista"/>
        <w:numPr>
          <w:ilvl w:val="0"/>
          <w:numId w:val="1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044CFBAF" w14:textId="77777777" w:rsidR="00B90FAF" w:rsidRPr="00ED6F96" w:rsidRDefault="00B90FAF" w:rsidP="00AE61AD">
      <w:pPr>
        <w:pStyle w:val="PargrafodaLista"/>
        <w:numPr>
          <w:ilvl w:val="0"/>
          <w:numId w:val="14"/>
        </w:numPr>
        <w:autoSpaceDE/>
        <w:autoSpaceDN/>
        <w:ind w:left="1701" w:hanging="567"/>
        <w:rPr>
          <w:lang w:val="pt-BR"/>
        </w:rPr>
      </w:pPr>
      <w:r w:rsidRPr="00ED6F96">
        <w:rPr>
          <w:lang w:val="pt-BR"/>
        </w:rPr>
        <w:lastRenderedPageBreak/>
        <w:t>APRESENTAR PREÇO(S) MANIFESTAMENTE</w:t>
      </w:r>
      <w:r w:rsidRPr="00ED6F96">
        <w:rPr>
          <w:spacing w:val="-14"/>
          <w:lang w:val="pt-BR"/>
        </w:rPr>
        <w:t xml:space="preserve"> </w:t>
      </w:r>
      <w:r w:rsidRPr="00ED6F96">
        <w:rPr>
          <w:lang w:val="pt-BR"/>
        </w:rPr>
        <w:t>INEXEQUÍVEL(IS); e</w:t>
      </w:r>
    </w:p>
    <w:p w14:paraId="18602605" w14:textId="77777777" w:rsidR="00B90FAF" w:rsidRDefault="00B90FAF" w:rsidP="00AE61AD">
      <w:pPr>
        <w:pStyle w:val="PargrafodaLista"/>
        <w:numPr>
          <w:ilvl w:val="0"/>
          <w:numId w:val="14"/>
        </w:numPr>
        <w:autoSpaceDE/>
        <w:autoSpaceDN/>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Pr>
          <w:lang w:val="pt-BR"/>
        </w:rPr>
        <w:t>.</w:t>
      </w:r>
    </w:p>
    <w:p w14:paraId="3B9F3F32" w14:textId="77777777" w:rsidR="00B90FAF" w:rsidRDefault="00B90FAF" w:rsidP="00B90FAF">
      <w:pPr>
        <w:pStyle w:val="PargrafodaLista"/>
        <w:autoSpaceDE/>
        <w:autoSpaceDN/>
        <w:ind w:left="709"/>
        <w:rPr>
          <w:lang w:val="pt-BR"/>
        </w:rPr>
      </w:pPr>
    </w:p>
    <w:p w14:paraId="67482F89" w14:textId="77777777" w:rsidR="00B90FAF" w:rsidRPr="00C361BB" w:rsidRDefault="00B90FAF" w:rsidP="00B90FAF">
      <w:pPr>
        <w:pStyle w:val="Ttulo2"/>
        <w:numPr>
          <w:ilvl w:val="0"/>
          <w:numId w:val="1"/>
        </w:numPr>
        <w:shd w:val="clear" w:color="auto" w:fill="D9D9D9" w:themeFill="background1" w:themeFillShade="D9"/>
        <w:ind w:left="567" w:hanging="567"/>
      </w:pPr>
      <w:r w:rsidRPr="00C361BB">
        <w:t>DEFINIÇÃO DAS PROPONENTES PARA OFERECIMENTO DE LANCES VERBAIS:</w:t>
      </w:r>
    </w:p>
    <w:p w14:paraId="57549AD2" w14:textId="77777777" w:rsidR="00B90FAF" w:rsidRPr="00C361BB" w:rsidRDefault="00B90FAF" w:rsidP="00B90FAF">
      <w:pPr>
        <w:pStyle w:val="PargrafodaLista"/>
        <w:numPr>
          <w:ilvl w:val="1"/>
          <w:numId w:val="1"/>
        </w:numPr>
        <w:tabs>
          <w:tab w:val="left" w:pos="709"/>
        </w:tabs>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a proposta de menor preço e todas </w:t>
      </w:r>
      <w:r>
        <w:rPr>
          <w:lang w:val="pt-BR"/>
        </w:rPr>
        <w:t>a</w:t>
      </w:r>
      <w:r w:rsidRPr="00C361BB">
        <w:rPr>
          <w:lang w:val="pt-BR"/>
        </w:rPr>
        <w:t>quelas que hajam oferecido propostas em valores sucessivos e superiores em até 10% (dez por cento) àquela de menor</w:t>
      </w:r>
      <w:r w:rsidRPr="00C361BB">
        <w:rPr>
          <w:spacing w:val="-14"/>
          <w:lang w:val="pt-BR"/>
        </w:rPr>
        <w:t xml:space="preserve"> </w:t>
      </w:r>
      <w:r w:rsidRPr="00C361BB">
        <w:rPr>
          <w:lang w:val="pt-BR"/>
        </w:rPr>
        <w:t>preço.</w:t>
      </w:r>
    </w:p>
    <w:p w14:paraId="63C45463" w14:textId="77777777" w:rsidR="00B90FAF" w:rsidRPr="00ED6F96" w:rsidRDefault="00B90FAF" w:rsidP="00B90FAF">
      <w:pPr>
        <w:pStyle w:val="PargrafodaLista"/>
        <w:numPr>
          <w:ilvl w:val="2"/>
          <w:numId w:val="1"/>
        </w:numPr>
        <w:tabs>
          <w:tab w:val="left" w:pos="851"/>
        </w:tabs>
        <w:ind w:left="851" w:hanging="851"/>
        <w:rPr>
          <w:sz w:val="18"/>
          <w:lang w:val="pt-BR"/>
        </w:rPr>
      </w:pPr>
      <w:r w:rsidRPr="00ED6F96">
        <w:rPr>
          <w:lang w:val="pt-BR"/>
        </w:rPr>
        <w:t>Não havendo, pelo menos, 3 (três) propostas em conformidade com a previsã</w:t>
      </w:r>
      <w:r>
        <w:rPr>
          <w:lang w:val="pt-BR"/>
        </w:rPr>
        <w:t>o estabelecida no subitem 19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Pr>
          <w:lang w:val="pt-BR"/>
        </w:rPr>
        <w:t>9</w:t>
      </w:r>
      <w:r w:rsidRPr="00ED6F96">
        <w:rPr>
          <w:lang w:val="pt-BR"/>
        </w:rPr>
        <w:t>.1.</w:t>
      </w:r>
      <w:r>
        <w:rPr>
          <w:lang w:val="pt-BR"/>
        </w:rPr>
        <w:t>2</w:t>
      </w:r>
      <w:r w:rsidRPr="00ED6F96">
        <w:rPr>
          <w:lang w:val="pt-BR"/>
        </w:rPr>
        <w:t>;</w:t>
      </w:r>
    </w:p>
    <w:p w14:paraId="7DE63B98"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Em caso de empate entre duas ou mais propost</w:t>
      </w:r>
      <w:r>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04892A10" w14:textId="77777777" w:rsidR="00B90FAF" w:rsidRPr="00ED6F96" w:rsidRDefault="00B90FAF" w:rsidP="00AE61AD">
      <w:pPr>
        <w:pStyle w:val="PargrafodaLista"/>
        <w:numPr>
          <w:ilvl w:val="0"/>
          <w:numId w:val="15"/>
        </w:numPr>
        <w:autoSpaceDE/>
        <w:autoSpaceDN/>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Pr>
          <w:lang w:val="pt-BR"/>
        </w:rPr>
        <w:t xml:space="preserve"> conforme previsto no subitem 19</w:t>
      </w:r>
      <w:r w:rsidRPr="00ED6F96">
        <w:rPr>
          <w:lang w:val="pt-BR"/>
        </w:rPr>
        <w:t>.1,</w:t>
      </w:r>
      <w:r w:rsidRPr="00ED6F96">
        <w:rPr>
          <w:spacing w:val="-19"/>
          <w:lang w:val="pt-BR"/>
        </w:rPr>
        <w:t xml:space="preserve"> </w:t>
      </w:r>
      <w:r w:rsidRPr="00ED6F96">
        <w:rPr>
          <w:lang w:val="pt-BR"/>
        </w:rPr>
        <w:t>ou; e</w:t>
      </w:r>
    </w:p>
    <w:p w14:paraId="1D1F5466" w14:textId="77777777" w:rsidR="00B90FAF" w:rsidRPr="00ED6F96" w:rsidRDefault="00B90FAF" w:rsidP="00AE61AD">
      <w:pPr>
        <w:pStyle w:val="PargrafodaLista"/>
        <w:numPr>
          <w:ilvl w:val="0"/>
          <w:numId w:val="15"/>
        </w:numPr>
        <w:autoSpaceDE/>
        <w:autoSpaceDN/>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55F58374"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Na hipótese da ocorrência das previsões colacionadas no subitem 1</w:t>
      </w:r>
      <w:r>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46C0CE09" w14:textId="77777777" w:rsidR="00B90FAF" w:rsidRDefault="00B90FAF" w:rsidP="00B90FAF">
      <w:pPr>
        <w:pStyle w:val="PargrafodaLista"/>
        <w:numPr>
          <w:ilvl w:val="2"/>
          <w:numId w:val="1"/>
        </w:numPr>
        <w:tabs>
          <w:tab w:val="left" w:pos="851"/>
        </w:tabs>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6DAD0163" w14:textId="77777777" w:rsidR="00143BD4" w:rsidRPr="00ED6F96" w:rsidRDefault="00143BD4" w:rsidP="00143BD4">
      <w:pPr>
        <w:pStyle w:val="PargrafodaLista"/>
        <w:tabs>
          <w:tab w:val="left" w:pos="851"/>
        </w:tabs>
        <w:ind w:left="851"/>
        <w:rPr>
          <w:lang w:val="pt-BR"/>
        </w:rPr>
      </w:pPr>
    </w:p>
    <w:p w14:paraId="211B362B" w14:textId="77777777" w:rsidR="00B90FAF" w:rsidRPr="00C361BB" w:rsidRDefault="00B90FAF" w:rsidP="00B90FAF">
      <w:pPr>
        <w:pStyle w:val="Ttulo2"/>
        <w:numPr>
          <w:ilvl w:val="0"/>
          <w:numId w:val="1"/>
        </w:numPr>
        <w:shd w:val="clear" w:color="auto" w:fill="D9D9D9" w:themeFill="background1" w:themeFillShade="D9"/>
        <w:ind w:left="0" w:firstLine="0"/>
      </w:pPr>
      <w:r w:rsidRPr="00C361BB">
        <w:t>OFERECIMENTO/INEXISTÊNCIA DE LANCES VERBAIS</w:t>
      </w:r>
    </w:p>
    <w:p w14:paraId="2BF9C532" w14:textId="77777777" w:rsidR="00B90FAF" w:rsidRPr="00823C86" w:rsidRDefault="00B90FAF" w:rsidP="00B90FAF">
      <w:pPr>
        <w:pStyle w:val="PargrafodaLista"/>
        <w:numPr>
          <w:ilvl w:val="1"/>
          <w:numId w:val="1"/>
        </w:numPr>
        <w:tabs>
          <w:tab w:val="left" w:pos="709"/>
        </w:tabs>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280EE422" w14:textId="77777777" w:rsidR="00B90FAF" w:rsidRPr="00ED6F96" w:rsidRDefault="00B90FAF" w:rsidP="00B90FAF">
      <w:pPr>
        <w:pStyle w:val="PargrafodaLista"/>
        <w:numPr>
          <w:ilvl w:val="1"/>
          <w:numId w:val="1"/>
        </w:numPr>
        <w:tabs>
          <w:tab w:val="left" w:pos="709"/>
        </w:tabs>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5E52C571"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Não poderá haver desistência dos lances ofertados, sujeitando-se o licitante desistente </w:t>
      </w:r>
      <w:r>
        <w:rPr>
          <w:spacing w:val="-3"/>
          <w:lang w:val="pt-BR"/>
        </w:rPr>
        <w:lastRenderedPageBreak/>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286D58C5"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05F33372"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0E129D">
        <w:rPr>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5E094087"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23FD6A04"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4BD8CF4E"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5795B17C" w14:textId="77777777" w:rsidR="00B90FAF" w:rsidRPr="00ED6F96" w:rsidRDefault="00B90FAF" w:rsidP="00B90FAF">
      <w:pPr>
        <w:pStyle w:val="PargrafodaLista"/>
        <w:numPr>
          <w:ilvl w:val="1"/>
          <w:numId w:val="1"/>
        </w:numPr>
        <w:tabs>
          <w:tab w:val="left" w:pos="709"/>
        </w:tabs>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24C6CD32"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79BAC742" w14:textId="77777777" w:rsidR="00B90FAF" w:rsidRDefault="00B90FAF" w:rsidP="00B90FAF">
      <w:pPr>
        <w:pStyle w:val="PargrafodaLista"/>
        <w:numPr>
          <w:ilvl w:val="1"/>
          <w:numId w:val="1"/>
        </w:numPr>
        <w:tabs>
          <w:tab w:val="left" w:pos="709"/>
        </w:tabs>
        <w:ind w:left="709" w:hanging="709"/>
        <w:rPr>
          <w:lang w:val="pt-BR"/>
        </w:rPr>
      </w:pPr>
      <w:r>
        <w:rPr>
          <w:lang w:val="pt-BR"/>
        </w:rPr>
        <w:t xml:space="preserve">BENEFÍCIO DE PREFERÊNCIA DE CONTRATAÇÃO DE </w:t>
      </w:r>
      <w:r w:rsidRPr="00DC0710">
        <w:rPr>
          <w:lang w:val="pt-BR"/>
        </w:rPr>
        <w:t>MICROEMPRESAS OU EMPRESA DE PEQUENO PORTE SEDIADAS LOCAL OU REGIONALMENTE</w:t>
      </w:r>
      <w:r>
        <w:rPr>
          <w:lang w:val="pt-BR"/>
        </w:rPr>
        <w:t>.</w:t>
      </w:r>
    </w:p>
    <w:p w14:paraId="0D7B35DA" w14:textId="77777777" w:rsidR="00B90FAF" w:rsidRDefault="00B90FAF" w:rsidP="00B90FAF">
      <w:pPr>
        <w:pStyle w:val="PargrafodaLista"/>
        <w:numPr>
          <w:ilvl w:val="1"/>
          <w:numId w:val="1"/>
        </w:numPr>
        <w:tabs>
          <w:tab w:val="left" w:pos="709"/>
        </w:tabs>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Pr>
          <w:lang w:val="pt-BR"/>
        </w:rPr>
        <w:t xml:space="preserve">§ 3º, </w:t>
      </w:r>
      <w:r w:rsidRPr="00ED6F96">
        <w:rPr>
          <w:lang w:val="pt-BR"/>
        </w:rPr>
        <w:t>do Art</w:t>
      </w:r>
      <w:r>
        <w:rPr>
          <w:lang w:val="pt-BR"/>
        </w:rPr>
        <w:t>.</w:t>
      </w:r>
      <w:r w:rsidRPr="00ED6F96">
        <w:rPr>
          <w:lang w:val="pt-BR"/>
        </w:rPr>
        <w:t xml:space="preserve"> 4</w:t>
      </w:r>
      <w:r>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4ACD9DDF" w14:textId="77777777" w:rsidR="00B90FAF" w:rsidRPr="00D01E9D" w:rsidRDefault="00B90FAF" w:rsidP="00B90FAF">
      <w:pPr>
        <w:pStyle w:val="PargrafodaLista"/>
        <w:numPr>
          <w:ilvl w:val="2"/>
          <w:numId w:val="1"/>
        </w:numPr>
        <w:tabs>
          <w:tab w:val="left" w:pos="851"/>
        </w:tabs>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4D2E5E42" w14:textId="77777777" w:rsidR="00B90FAF" w:rsidRDefault="00B90FAF" w:rsidP="00B90FAF">
      <w:pPr>
        <w:pStyle w:val="PargrafodaLista"/>
        <w:numPr>
          <w:ilvl w:val="1"/>
          <w:numId w:val="1"/>
        </w:numPr>
        <w:tabs>
          <w:tab w:val="left" w:pos="709"/>
        </w:tabs>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06E2F98C" w14:textId="77777777" w:rsidR="00B90FAF" w:rsidRDefault="00B90FAF" w:rsidP="00B90FAF">
      <w:pPr>
        <w:pStyle w:val="PargrafodaLista"/>
        <w:numPr>
          <w:ilvl w:val="2"/>
          <w:numId w:val="1"/>
        </w:numPr>
        <w:tabs>
          <w:tab w:val="left" w:pos="851"/>
        </w:tabs>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4C8C3518" w14:textId="77777777" w:rsidR="00B90FAF" w:rsidRPr="00ED6F96" w:rsidRDefault="00B90FAF" w:rsidP="00B90FAF">
      <w:pPr>
        <w:pStyle w:val="PargrafodaLista"/>
        <w:numPr>
          <w:ilvl w:val="2"/>
          <w:numId w:val="1"/>
        </w:numPr>
        <w:tabs>
          <w:tab w:val="left" w:pos="851"/>
        </w:tabs>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39DDAD44"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Não sendo exercido o direito de preferência com apresentação de proposta/lance inferior pela microempresa ou empresa de pequeno porte, conforme o caso</w:t>
      </w:r>
      <w:r>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084CD17D"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Havendo equivalência de valores no inte</w:t>
      </w:r>
      <w:r>
        <w:rPr>
          <w:lang w:val="pt-BR"/>
        </w:rPr>
        <w:t>rvalo estabelecido nos subitens 20.12 e 20.13, quando for o caso,</w:t>
      </w:r>
      <w:r w:rsidRPr="00ED6F96">
        <w:rPr>
          <w:lang w:val="pt-BR"/>
        </w:rPr>
        <w:t xml:space="preserve"> será realizado sorteio entre elas para que se identifique àquela que </w:t>
      </w:r>
      <w:r w:rsidRPr="00ED6F96">
        <w:rPr>
          <w:lang w:val="pt-BR"/>
        </w:rPr>
        <w:lastRenderedPageBreak/>
        <w:t>primeiro poderá exercer a preferência e apresentar nova</w:t>
      </w:r>
      <w:r w:rsidRPr="00ED6F96">
        <w:rPr>
          <w:spacing w:val="-13"/>
          <w:lang w:val="pt-BR"/>
        </w:rPr>
        <w:t xml:space="preserve"> </w:t>
      </w:r>
      <w:r w:rsidRPr="00ED6F96">
        <w:rPr>
          <w:lang w:val="pt-BR"/>
        </w:rPr>
        <w:t>proposta.</w:t>
      </w:r>
    </w:p>
    <w:p w14:paraId="060D5C57"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Entende-se por equivalência dos valores das propostas as que apresentarem igual valor, respeitada a ordem de classificação.</w:t>
      </w:r>
    </w:p>
    <w:p w14:paraId="499C245C"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062BC474" w14:textId="77777777" w:rsidR="00B90FAF" w:rsidRDefault="00B90FAF" w:rsidP="00B90FAF">
      <w:pPr>
        <w:pStyle w:val="PargrafodaLista"/>
        <w:numPr>
          <w:ilvl w:val="1"/>
          <w:numId w:val="1"/>
        </w:numPr>
        <w:tabs>
          <w:tab w:val="left" w:pos="709"/>
        </w:tabs>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581C4040" w14:textId="77777777" w:rsidR="00B90FAF" w:rsidRPr="00775139" w:rsidRDefault="00B90FAF" w:rsidP="00B90FAF">
      <w:pPr>
        <w:pStyle w:val="PargrafodaLista"/>
        <w:numPr>
          <w:ilvl w:val="2"/>
          <w:numId w:val="1"/>
        </w:numPr>
        <w:tabs>
          <w:tab w:val="left" w:pos="851"/>
        </w:tabs>
        <w:ind w:left="851" w:hanging="851"/>
        <w:rPr>
          <w:lang w:val="pt-BR"/>
        </w:rPr>
      </w:pPr>
      <w:r w:rsidRPr="00775139">
        <w:rPr>
          <w:lang w:val="pt-BR"/>
        </w:rPr>
        <w:t xml:space="preserve">O pregoeiro analisará a aceitabilidade da planilha de custo a ser apresentada, devendo fundamentar </w:t>
      </w:r>
      <w:r>
        <w:rPr>
          <w:lang w:val="pt-BR"/>
        </w:rPr>
        <w:t>a decisão que a rejeitar</w:t>
      </w:r>
      <w:r w:rsidRPr="00775139">
        <w:rPr>
          <w:lang w:val="pt-BR"/>
        </w:rPr>
        <w:t>.</w:t>
      </w:r>
    </w:p>
    <w:p w14:paraId="4ED9B43C"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10E44B99"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2134F258" w14:textId="77777777" w:rsidR="00B90FAF" w:rsidRDefault="00B90FAF" w:rsidP="00B90FAF">
      <w:pPr>
        <w:pStyle w:val="PargrafodaLista"/>
        <w:numPr>
          <w:ilvl w:val="1"/>
          <w:numId w:val="1"/>
        </w:numPr>
        <w:tabs>
          <w:tab w:val="left" w:pos="709"/>
        </w:tabs>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0741D192" w14:textId="77777777" w:rsidR="00B90FAF" w:rsidRPr="00ED6F96" w:rsidRDefault="00B90FAF" w:rsidP="00B90FAF">
      <w:pPr>
        <w:pStyle w:val="PargrafodaLista"/>
        <w:numPr>
          <w:ilvl w:val="1"/>
          <w:numId w:val="1"/>
        </w:numPr>
        <w:tabs>
          <w:tab w:val="left" w:pos="709"/>
        </w:tabs>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031178FA"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505AC55E"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A não regularização fiscal no prazo estabelecido no subitem </w:t>
      </w:r>
      <w:r>
        <w:rPr>
          <w:lang w:val="pt-BR"/>
        </w:rPr>
        <w:t>20</w:t>
      </w:r>
      <w:r w:rsidRPr="00ED6F96">
        <w:rPr>
          <w:lang w:val="pt-BR"/>
        </w:rPr>
        <w:t>.</w:t>
      </w:r>
      <w:r>
        <w:rPr>
          <w:lang w:val="pt-BR"/>
        </w:rPr>
        <w:t>24</w:t>
      </w:r>
      <w:r w:rsidRPr="00ED6F96">
        <w:rPr>
          <w:lang w:val="pt-BR"/>
        </w:rPr>
        <w:t xml:space="preserve">, implicará decadência do direito à contratação, com aplicação das sanções previstas na cláusula </w:t>
      </w:r>
      <w:r>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455289FB"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0A844312" w14:textId="77777777" w:rsidR="00B90FAF" w:rsidRPr="00ED6F96" w:rsidRDefault="00B90FAF" w:rsidP="00B90FAF">
      <w:pPr>
        <w:pStyle w:val="PargrafodaLista"/>
        <w:numPr>
          <w:ilvl w:val="1"/>
          <w:numId w:val="1"/>
        </w:numPr>
        <w:tabs>
          <w:tab w:val="left" w:pos="709"/>
        </w:tabs>
        <w:ind w:left="709" w:hanging="709"/>
        <w:rPr>
          <w:b/>
          <w:lang w:val="pt-BR"/>
        </w:rPr>
      </w:pPr>
      <w:r w:rsidRPr="00ED6F96">
        <w:rPr>
          <w:lang w:val="pt-BR"/>
        </w:rPr>
        <w:t>Se a oferta não for aceitável ou se a proponente desatender às exigências habilitatórias, o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0F0DB7B3" w14:textId="77777777" w:rsidR="00B90FAF" w:rsidRPr="00ED6F96" w:rsidRDefault="00B90FAF" w:rsidP="00B90FAF">
      <w:pPr>
        <w:pStyle w:val="PargrafodaLista"/>
        <w:numPr>
          <w:ilvl w:val="1"/>
          <w:numId w:val="1"/>
        </w:numPr>
        <w:tabs>
          <w:tab w:val="left" w:pos="709"/>
        </w:tabs>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lastRenderedPageBreak/>
        <w:t>antecedentes</w:t>
      </w:r>
      <w:r w:rsidRPr="00ED6F96">
        <w:rPr>
          <w:b/>
          <w:lang w:val="pt-BR"/>
        </w:rPr>
        <w:t>.</w:t>
      </w:r>
    </w:p>
    <w:p w14:paraId="1C4CFD4F" w14:textId="77777777" w:rsidR="00B90FAF" w:rsidRPr="00ED6F96" w:rsidRDefault="00B90FAF" w:rsidP="00B90FAF">
      <w:pPr>
        <w:pStyle w:val="PargrafodaLista"/>
        <w:numPr>
          <w:ilvl w:val="1"/>
          <w:numId w:val="1"/>
        </w:numPr>
        <w:tabs>
          <w:tab w:val="left" w:pos="709"/>
        </w:tabs>
        <w:ind w:left="709" w:hanging="709"/>
        <w:rPr>
          <w:lang w:val="pt-BR"/>
        </w:rPr>
      </w:pPr>
      <w:r w:rsidRPr="00ED6F96">
        <w:rPr>
          <w:noProof/>
          <w:lang w:val="pt-BR" w:eastAsia="pt-BR"/>
        </w:rPr>
        <mc:AlternateContent>
          <mc:Choice Requires="wps">
            <w:drawing>
              <wp:anchor distT="0" distB="0" distL="114300" distR="114300" simplePos="0" relativeHeight="251659264" behindDoc="1" locked="0" layoutInCell="1" allowOverlap="1" wp14:anchorId="5625CC7D" wp14:editId="0322B047">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127FB" id="Line 7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509E8AC7" w14:textId="77777777" w:rsidR="00B90FAF" w:rsidRPr="00143BD4" w:rsidRDefault="00B90FAF" w:rsidP="00B90FAF">
      <w:pPr>
        <w:pStyle w:val="PargrafodaLista"/>
        <w:numPr>
          <w:ilvl w:val="1"/>
          <w:numId w:val="1"/>
        </w:numPr>
        <w:tabs>
          <w:tab w:val="left" w:pos="709"/>
        </w:tabs>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6D3ECE48" w14:textId="77777777" w:rsidR="00143BD4" w:rsidRDefault="00143BD4" w:rsidP="00143BD4">
      <w:pPr>
        <w:pStyle w:val="PargrafodaLista"/>
        <w:tabs>
          <w:tab w:val="left" w:pos="709"/>
        </w:tabs>
        <w:ind w:left="709"/>
      </w:pPr>
    </w:p>
    <w:p w14:paraId="1D7C7FC4" w14:textId="77777777" w:rsidR="00B90FAF" w:rsidRPr="008C7D9C" w:rsidRDefault="00B90FAF" w:rsidP="00B90FAF">
      <w:pPr>
        <w:pStyle w:val="Ttulo2"/>
        <w:numPr>
          <w:ilvl w:val="0"/>
          <w:numId w:val="1"/>
        </w:numPr>
        <w:shd w:val="clear" w:color="auto" w:fill="D9D9D9" w:themeFill="background1" w:themeFillShade="D9"/>
        <w:ind w:left="0" w:firstLine="0"/>
      </w:pPr>
      <w:r w:rsidRPr="00ED6F96">
        <w:t>RECURSO</w:t>
      </w:r>
      <w:r w:rsidRPr="008C7D9C">
        <w:t xml:space="preserve"> </w:t>
      </w:r>
      <w:r w:rsidRPr="00ED6F96">
        <w:t>ADMINISTRATIVO</w:t>
      </w:r>
    </w:p>
    <w:p w14:paraId="4C3E535A" w14:textId="77777777" w:rsidR="00B90FAF" w:rsidRPr="00ED6F96" w:rsidRDefault="00B90FAF" w:rsidP="00B90FAF">
      <w:pPr>
        <w:pStyle w:val="PargrafodaLista"/>
        <w:numPr>
          <w:ilvl w:val="1"/>
          <w:numId w:val="1"/>
        </w:numPr>
        <w:tabs>
          <w:tab w:val="left" w:pos="709"/>
        </w:tabs>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0E1072AC"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280BF532" w14:textId="77777777" w:rsidR="00B90FAF" w:rsidRPr="008C7D9C" w:rsidRDefault="00B90FAF" w:rsidP="00B90FAF">
      <w:pPr>
        <w:pStyle w:val="PargrafodaLista"/>
        <w:numPr>
          <w:ilvl w:val="1"/>
          <w:numId w:val="1"/>
        </w:numPr>
        <w:tabs>
          <w:tab w:val="left" w:pos="709"/>
        </w:tabs>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6DCA484B" w14:textId="77777777" w:rsidR="00B90FAF" w:rsidRPr="00ED6F96" w:rsidRDefault="00B90FAF" w:rsidP="00B90FAF">
      <w:pPr>
        <w:pStyle w:val="PargrafodaLista"/>
        <w:numPr>
          <w:ilvl w:val="1"/>
          <w:numId w:val="1"/>
        </w:numPr>
        <w:tabs>
          <w:tab w:val="left" w:pos="709"/>
        </w:tabs>
        <w:ind w:left="709" w:hanging="709"/>
        <w:rPr>
          <w:lang w:val="pt-BR"/>
        </w:rPr>
      </w:pPr>
      <w:r w:rsidRPr="00ED6F96">
        <w:rPr>
          <w:lang w:val="pt-BR"/>
        </w:rPr>
        <w:t xml:space="preserve">Após a apresentação das contrarrazões ou </w:t>
      </w:r>
      <w:r>
        <w:rPr>
          <w:lang w:val="pt-BR"/>
        </w:rPr>
        <w:t xml:space="preserve">dentro </w:t>
      </w:r>
      <w:r w:rsidRPr="00ED6F96">
        <w:rPr>
          <w:lang w:val="pt-BR"/>
        </w:rPr>
        <w:t xml:space="preserve">do recurso do prazo estabelecido para tanto, o Pregoeiro examinará o recurso, podendo reformar sua decisão ou encaminhá-lo, devidamente </w:t>
      </w:r>
      <w:proofErr w:type="spellStart"/>
      <w:r>
        <w:rPr>
          <w:lang w:val="pt-BR"/>
        </w:rPr>
        <w:t>informado</w:t>
      </w:r>
      <w:proofErr w:type="spellEnd"/>
      <w:r w:rsidRPr="00ED6F96">
        <w:rPr>
          <w:lang w:val="pt-BR"/>
        </w:rPr>
        <w:t>, à autoridade competente para decisão.</w:t>
      </w:r>
    </w:p>
    <w:p w14:paraId="044449E1" w14:textId="77777777" w:rsidR="00B90FAF" w:rsidRPr="008C7D9C" w:rsidRDefault="00B90FAF" w:rsidP="00B90FAF">
      <w:pPr>
        <w:pStyle w:val="PargrafodaLista"/>
        <w:numPr>
          <w:ilvl w:val="1"/>
          <w:numId w:val="1"/>
        </w:numPr>
        <w:tabs>
          <w:tab w:val="left" w:pos="709"/>
        </w:tabs>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Pr>
          <w:lang w:val="pt-BR"/>
        </w:rPr>
        <w:t>dital</w:t>
      </w:r>
      <w:r w:rsidRPr="008C7D9C">
        <w:rPr>
          <w:lang w:val="pt-BR"/>
        </w:rPr>
        <w:t>.</w:t>
      </w:r>
    </w:p>
    <w:p w14:paraId="4AD2EE1E" w14:textId="77777777" w:rsidR="00B90FAF" w:rsidRPr="00D84678" w:rsidRDefault="00B90FAF" w:rsidP="00B90FAF">
      <w:pPr>
        <w:pStyle w:val="PargrafodaLista"/>
        <w:numPr>
          <w:ilvl w:val="1"/>
          <w:numId w:val="1"/>
        </w:numPr>
        <w:tabs>
          <w:tab w:val="left" w:pos="709"/>
        </w:tabs>
        <w:ind w:left="709" w:hanging="709"/>
        <w:rPr>
          <w:lang w:val="pt-BR"/>
        </w:rPr>
      </w:pPr>
      <w:r w:rsidRPr="008C7D9C">
        <w:rPr>
          <w:lang w:val="pt-BR"/>
        </w:rPr>
        <w:t xml:space="preserve">O recurso terá efeito suspensivo, sendo que seu acolhimento importará na invalidação </w:t>
      </w:r>
      <w:r>
        <w:rPr>
          <w:lang w:val="pt-BR"/>
        </w:rPr>
        <w:t xml:space="preserve">apenas </w:t>
      </w:r>
      <w:r w:rsidRPr="008C7D9C">
        <w:rPr>
          <w:lang w:val="pt-BR"/>
        </w:rPr>
        <w:t>dos atos insuscetíveis de aproveitamento.</w:t>
      </w:r>
    </w:p>
    <w:p w14:paraId="1905C347" w14:textId="77777777" w:rsidR="00B90FAF" w:rsidRDefault="00B90FAF" w:rsidP="00B90FAF">
      <w:pPr>
        <w:pStyle w:val="PargrafodaLista"/>
        <w:numPr>
          <w:ilvl w:val="1"/>
          <w:numId w:val="1"/>
        </w:numPr>
        <w:tabs>
          <w:tab w:val="left" w:pos="709"/>
        </w:tabs>
        <w:ind w:left="709" w:hanging="709"/>
        <w:rPr>
          <w:lang w:val="pt-BR"/>
        </w:rPr>
      </w:pPr>
      <w:r w:rsidRPr="00D84678">
        <w:rPr>
          <w:lang w:val="pt-BR"/>
        </w:rPr>
        <w:t xml:space="preserve">Fica assegurada vista imediata dos autos do processo aos licitantes, com a finalidade de subsidiar a preparação de recursos e contrarrazões, no mesmo endereço </w:t>
      </w:r>
      <w:proofErr w:type="gramStart"/>
      <w:r w:rsidRPr="00D84678">
        <w:rPr>
          <w:lang w:val="pt-BR"/>
        </w:rPr>
        <w:t>estabelecido  no</w:t>
      </w:r>
      <w:proofErr w:type="gramEnd"/>
      <w:r w:rsidRPr="00D84678">
        <w:rPr>
          <w:lang w:val="pt-BR"/>
        </w:rPr>
        <w:t xml:space="preserve"> preâmbulo deste Edital.</w:t>
      </w:r>
    </w:p>
    <w:p w14:paraId="0D212E1F" w14:textId="77777777" w:rsidR="00143BD4" w:rsidRPr="00D84678" w:rsidRDefault="00143BD4" w:rsidP="00143BD4">
      <w:pPr>
        <w:pStyle w:val="PargrafodaLista"/>
        <w:tabs>
          <w:tab w:val="left" w:pos="709"/>
        </w:tabs>
        <w:ind w:left="709"/>
        <w:rPr>
          <w:lang w:val="pt-BR"/>
        </w:rPr>
      </w:pPr>
    </w:p>
    <w:p w14:paraId="4CF31EFF"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DA ADJUDICAÇÃO E DA</w:t>
      </w:r>
      <w:r w:rsidRPr="0044268B">
        <w:rPr>
          <w:spacing w:val="-17"/>
        </w:rPr>
        <w:t xml:space="preserve"> </w:t>
      </w:r>
      <w:r w:rsidRPr="0044268B">
        <w:t>HOMOLOGAÇÃO</w:t>
      </w:r>
    </w:p>
    <w:p w14:paraId="25F8FE45" w14:textId="77777777" w:rsidR="00B90FAF" w:rsidRPr="0044268B" w:rsidRDefault="00B90FAF" w:rsidP="00B90FAF">
      <w:pPr>
        <w:pStyle w:val="PargrafodaLista"/>
        <w:numPr>
          <w:ilvl w:val="1"/>
          <w:numId w:val="1"/>
        </w:numPr>
        <w:tabs>
          <w:tab w:val="left" w:pos="709"/>
        </w:tabs>
        <w:ind w:left="709" w:hanging="709"/>
      </w:pPr>
      <w:r w:rsidRPr="0044268B">
        <w:t>Não havendo interposição de recursos, o pregoeiro encerrará a sessão e fará a adjudicação do objeto do certame</w:t>
      </w:r>
      <w:r>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5C3F6A8A" w14:textId="77777777" w:rsidR="00B90FAF" w:rsidRDefault="00B90FAF" w:rsidP="00B90FAF">
      <w:pPr>
        <w:pStyle w:val="PargrafodaLista"/>
        <w:numPr>
          <w:ilvl w:val="1"/>
          <w:numId w:val="1"/>
        </w:numPr>
        <w:tabs>
          <w:tab w:val="left" w:pos="709"/>
        </w:tabs>
        <w:ind w:left="709" w:hanging="709"/>
      </w:pPr>
      <w:r w:rsidRPr="0044268B">
        <w:t>Havendo recursos, decididos estes e constatada a regularidade dos atos praticados, a autoridade competente adjudicará o objeto e homologará o procedimento.</w:t>
      </w:r>
    </w:p>
    <w:p w14:paraId="07E7294C" w14:textId="77777777" w:rsidR="00143BD4" w:rsidRPr="0044268B" w:rsidRDefault="00143BD4" w:rsidP="00143BD4">
      <w:pPr>
        <w:pStyle w:val="PargrafodaLista"/>
        <w:tabs>
          <w:tab w:val="left" w:pos="709"/>
        </w:tabs>
        <w:ind w:left="709"/>
      </w:pPr>
    </w:p>
    <w:p w14:paraId="4A27F112" w14:textId="77777777" w:rsidR="00B90FAF" w:rsidRPr="0044268B" w:rsidRDefault="00B90FAF" w:rsidP="00B90FAF">
      <w:pPr>
        <w:pStyle w:val="Ttulo2"/>
        <w:numPr>
          <w:ilvl w:val="0"/>
          <w:numId w:val="1"/>
        </w:numPr>
        <w:shd w:val="clear" w:color="auto" w:fill="D9D9D9" w:themeFill="background1" w:themeFillShade="D9"/>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79581CAC" w14:textId="77777777" w:rsidR="00B90FAF" w:rsidRPr="0044268B" w:rsidRDefault="00B90FAF" w:rsidP="00B90FAF">
      <w:pPr>
        <w:pStyle w:val="PargrafodaLista"/>
        <w:numPr>
          <w:ilvl w:val="1"/>
          <w:numId w:val="1"/>
        </w:numPr>
        <w:tabs>
          <w:tab w:val="left" w:pos="709"/>
        </w:tabs>
        <w:ind w:left="709" w:hanging="709"/>
      </w:pPr>
      <w:r w:rsidRPr="0044268B">
        <w:t>Com fundamento no art. 7º da Lei 10.520/2002, ficará impedido de l</w:t>
      </w:r>
      <w:r>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4450EA38" w14:textId="77777777" w:rsidR="00B90FAF" w:rsidRPr="0044268B" w:rsidRDefault="00B90FAF" w:rsidP="00AE61AD">
      <w:pPr>
        <w:pStyle w:val="PargrafodaLista"/>
        <w:numPr>
          <w:ilvl w:val="0"/>
          <w:numId w:val="2"/>
        </w:numPr>
        <w:ind w:left="1701" w:hanging="567"/>
      </w:pPr>
      <w:r w:rsidRPr="0044268B">
        <w:t xml:space="preserve">não assinar </w:t>
      </w:r>
      <w:r w:rsidR="00143BD4">
        <w:t>o contrato</w:t>
      </w:r>
      <w:r>
        <w:t xml:space="preserve"> </w:t>
      </w:r>
      <w:r w:rsidRPr="0044268B">
        <w:t>no prazo definido neste Edital, quando convocado dentro do prazo de validade de sua</w:t>
      </w:r>
      <w:r w:rsidRPr="0044268B">
        <w:rPr>
          <w:spacing w:val="-7"/>
        </w:rPr>
        <w:t xml:space="preserve"> </w:t>
      </w:r>
      <w:r w:rsidRPr="0044268B">
        <w:t>proposta;</w:t>
      </w:r>
    </w:p>
    <w:p w14:paraId="6F364A5F" w14:textId="77777777" w:rsidR="00B90FAF" w:rsidRPr="0044268B" w:rsidRDefault="00B90FAF" w:rsidP="00AE61AD">
      <w:pPr>
        <w:pStyle w:val="PargrafodaLista"/>
        <w:numPr>
          <w:ilvl w:val="0"/>
          <w:numId w:val="2"/>
        </w:numPr>
        <w:ind w:left="1701" w:hanging="567"/>
      </w:pPr>
      <w:r w:rsidRPr="0044268B">
        <w:t>deixar de entregar documentação</w:t>
      </w:r>
      <w:r>
        <w:t xml:space="preserve"> requisitada em ata</w:t>
      </w:r>
      <w:r w:rsidRPr="0044268B">
        <w:t>;</w:t>
      </w:r>
    </w:p>
    <w:p w14:paraId="10D00B29" w14:textId="77777777" w:rsidR="00B90FAF" w:rsidRPr="0044268B" w:rsidRDefault="00B90FAF" w:rsidP="00AE61AD">
      <w:pPr>
        <w:pStyle w:val="PargrafodaLista"/>
        <w:numPr>
          <w:ilvl w:val="0"/>
          <w:numId w:val="2"/>
        </w:numPr>
        <w:ind w:left="1701" w:hanging="567"/>
      </w:pPr>
      <w:r w:rsidRPr="0044268B">
        <w:t>apresentar documentação</w:t>
      </w:r>
      <w:r w:rsidRPr="0044268B">
        <w:rPr>
          <w:spacing w:val="-15"/>
        </w:rPr>
        <w:t xml:space="preserve"> </w:t>
      </w:r>
      <w:r w:rsidRPr="0044268B">
        <w:t>falsa;</w:t>
      </w:r>
    </w:p>
    <w:p w14:paraId="1848E60F" w14:textId="77777777" w:rsidR="00B90FAF" w:rsidRPr="0044268B" w:rsidRDefault="00B90FAF" w:rsidP="00AE61AD">
      <w:pPr>
        <w:pStyle w:val="PargrafodaLista"/>
        <w:numPr>
          <w:ilvl w:val="0"/>
          <w:numId w:val="2"/>
        </w:numPr>
        <w:ind w:left="1701" w:hanging="567"/>
      </w:pPr>
      <w:r w:rsidRPr="0044268B">
        <w:t>não mantiver a</w:t>
      </w:r>
      <w:r w:rsidRPr="0044268B">
        <w:rPr>
          <w:spacing w:val="-10"/>
        </w:rPr>
        <w:t xml:space="preserve"> </w:t>
      </w:r>
      <w:r w:rsidRPr="0044268B">
        <w:t>proposta;</w:t>
      </w:r>
    </w:p>
    <w:p w14:paraId="3FAE8FD6" w14:textId="77777777" w:rsidR="00B90FAF" w:rsidRPr="0044268B" w:rsidRDefault="00B90FAF" w:rsidP="00AE61AD">
      <w:pPr>
        <w:pStyle w:val="PargrafodaLista"/>
        <w:numPr>
          <w:ilvl w:val="0"/>
          <w:numId w:val="2"/>
        </w:numPr>
        <w:ind w:left="1701" w:hanging="567"/>
      </w:pPr>
      <w:r w:rsidRPr="0044268B">
        <w:t>comportar-se de modo</w:t>
      </w:r>
      <w:r w:rsidRPr="0044268B">
        <w:rPr>
          <w:spacing w:val="-15"/>
        </w:rPr>
        <w:t xml:space="preserve"> </w:t>
      </w:r>
      <w:r w:rsidRPr="0044268B">
        <w:t>inidôneo;</w:t>
      </w:r>
    </w:p>
    <w:p w14:paraId="26D0DC09" w14:textId="77777777" w:rsidR="00B90FAF" w:rsidRPr="0044268B" w:rsidRDefault="00B90FAF" w:rsidP="00AE61AD">
      <w:pPr>
        <w:pStyle w:val="PargrafodaLista"/>
        <w:numPr>
          <w:ilvl w:val="0"/>
          <w:numId w:val="2"/>
        </w:numPr>
        <w:ind w:left="1701" w:hanging="567"/>
      </w:pPr>
      <w:r w:rsidRPr="0044268B">
        <w:lastRenderedPageBreak/>
        <w:t>fizer declaração falsa;</w:t>
      </w:r>
      <w:r w:rsidRPr="0044268B">
        <w:rPr>
          <w:spacing w:val="-9"/>
        </w:rPr>
        <w:t xml:space="preserve"> </w:t>
      </w:r>
      <w:r w:rsidRPr="0044268B">
        <w:t>e</w:t>
      </w:r>
    </w:p>
    <w:p w14:paraId="35961033" w14:textId="77777777" w:rsidR="00B90FAF" w:rsidRPr="0044268B" w:rsidRDefault="00B90FAF" w:rsidP="00AE61AD">
      <w:pPr>
        <w:pStyle w:val="PargrafodaLista"/>
        <w:numPr>
          <w:ilvl w:val="0"/>
          <w:numId w:val="2"/>
        </w:numPr>
        <w:ind w:left="1701" w:hanging="567"/>
      </w:pPr>
      <w:r w:rsidRPr="0044268B">
        <w:t>cometer fraude</w:t>
      </w:r>
      <w:r w:rsidRPr="0044268B">
        <w:rPr>
          <w:spacing w:val="-10"/>
        </w:rPr>
        <w:t xml:space="preserve"> </w:t>
      </w:r>
      <w:r w:rsidRPr="0044268B">
        <w:t>fiscal.</w:t>
      </w:r>
    </w:p>
    <w:p w14:paraId="58F84094" w14:textId="77777777" w:rsidR="00B90FAF" w:rsidRPr="0044268B" w:rsidRDefault="00B90FAF" w:rsidP="00B90FAF">
      <w:pPr>
        <w:pStyle w:val="PargrafodaLista"/>
        <w:numPr>
          <w:ilvl w:val="1"/>
          <w:numId w:val="1"/>
        </w:numPr>
        <w:tabs>
          <w:tab w:val="left" w:pos="709"/>
        </w:tabs>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46D2559E" w14:textId="77777777" w:rsidR="00B90FAF" w:rsidRPr="0044268B" w:rsidRDefault="00B90FAF" w:rsidP="00B90FAF">
      <w:pPr>
        <w:pStyle w:val="PargrafodaLista"/>
        <w:numPr>
          <w:ilvl w:val="1"/>
          <w:numId w:val="1"/>
        </w:numPr>
        <w:tabs>
          <w:tab w:val="left" w:pos="709"/>
        </w:tabs>
        <w:ind w:left="709" w:hanging="709"/>
      </w:pPr>
      <w:r w:rsidRPr="0044268B">
        <w:t>As penalidades serão obrigatoriamente registradas no</w:t>
      </w:r>
      <w:r>
        <w:t xml:space="preserve"> CNP – Cadastro Nacional de Empresas Punidas e no CEIS - Cadastro de Empresas Inidôneas e Suspensas</w:t>
      </w:r>
      <w:r w:rsidRPr="0044268B">
        <w:t>.</w:t>
      </w:r>
    </w:p>
    <w:p w14:paraId="0E2B5ECD" w14:textId="77777777" w:rsidR="00B90FAF" w:rsidRDefault="00B90FAF" w:rsidP="00B90FAF">
      <w:pPr>
        <w:pStyle w:val="PargrafodaLista"/>
        <w:numPr>
          <w:ilvl w:val="1"/>
          <w:numId w:val="1"/>
        </w:numPr>
        <w:tabs>
          <w:tab w:val="left" w:pos="709"/>
        </w:tabs>
        <w:ind w:left="709" w:hanging="709"/>
      </w:pPr>
      <w:r w:rsidRPr="0044268B">
        <w:t xml:space="preserve">As penalidades pela negligência na execução ou descumprimento de cláusulas contratuais estão previstas na minuta do respectivo instrumento, que se constitui no </w:t>
      </w:r>
      <w:r w:rsidRPr="008E4519">
        <w:t xml:space="preserve">ANEXO </w:t>
      </w:r>
      <w:r>
        <w:t>III</w:t>
      </w:r>
      <w:r w:rsidRPr="0044268B">
        <w:t xml:space="preserve"> deste</w:t>
      </w:r>
      <w:r w:rsidRPr="00D84678">
        <w:t xml:space="preserve"> </w:t>
      </w:r>
      <w:r w:rsidRPr="0044268B">
        <w:t>Edital.</w:t>
      </w:r>
    </w:p>
    <w:p w14:paraId="30E08E21" w14:textId="77777777" w:rsidR="00143BD4" w:rsidRPr="0044268B" w:rsidRDefault="00143BD4" w:rsidP="00143BD4">
      <w:pPr>
        <w:pStyle w:val="PargrafodaLista"/>
        <w:tabs>
          <w:tab w:val="left" w:pos="709"/>
        </w:tabs>
        <w:ind w:left="709"/>
      </w:pPr>
    </w:p>
    <w:p w14:paraId="31B94F8C"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DA ANULAÇÃO E DA REVOGAÇÃO DA</w:t>
      </w:r>
      <w:r w:rsidRPr="0044268B">
        <w:rPr>
          <w:spacing w:val="-17"/>
        </w:rPr>
        <w:t xml:space="preserve"> </w:t>
      </w:r>
      <w:r w:rsidRPr="0044268B">
        <w:t>LICITAÇÃO</w:t>
      </w:r>
    </w:p>
    <w:p w14:paraId="2D2D733F" w14:textId="77777777" w:rsidR="00B90FAF" w:rsidRDefault="00B90FAF" w:rsidP="00B90FAF">
      <w:pPr>
        <w:pStyle w:val="PargrafodaLista"/>
        <w:numPr>
          <w:ilvl w:val="1"/>
          <w:numId w:val="1"/>
        </w:numPr>
        <w:tabs>
          <w:tab w:val="left" w:pos="709"/>
        </w:tabs>
        <w:ind w:left="709" w:hanging="709"/>
      </w:pPr>
      <w:r w:rsidRPr="0044268B">
        <w:t xml:space="preserve">O </w:t>
      </w:r>
      <w:r>
        <w:t xml:space="preserve">Município de Palmas de Monte Alto </w:t>
      </w:r>
      <w:r w:rsidRPr="0044268B">
        <w:t>poderá revogar a presente licitação por razões de interesse público decorrentes de fato supervenientes devidamente comprovados,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43AAF301" w14:textId="77777777" w:rsidR="00143BD4" w:rsidRPr="0044268B" w:rsidRDefault="00143BD4" w:rsidP="00143BD4">
      <w:pPr>
        <w:pStyle w:val="PargrafodaLista"/>
        <w:tabs>
          <w:tab w:val="left" w:pos="709"/>
        </w:tabs>
        <w:ind w:left="709"/>
      </w:pPr>
    </w:p>
    <w:p w14:paraId="10395345"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DA</w:t>
      </w:r>
      <w:r w:rsidRPr="0044268B">
        <w:rPr>
          <w:spacing w:val="-5"/>
        </w:rPr>
        <w:t xml:space="preserve"> </w:t>
      </w:r>
      <w:r w:rsidRPr="0044268B">
        <w:t>GARANTIA</w:t>
      </w:r>
      <w:r>
        <w:t xml:space="preserve"> DE PARTICIPAÇÃO</w:t>
      </w:r>
    </w:p>
    <w:p w14:paraId="023C32BF" w14:textId="77777777" w:rsidR="00B90FAF" w:rsidRDefault="00B90FAF" w:rsidP="00B90FAF">
      <w:pPr>
        <w:pStyle w:val="PargrafodaLista"/>
        <w:numPr>
          <w:ilvl w:val="1"/>
          <w:numId w:val="1"/>
        </w:numPr>
        <w:tabs>
          <w:tab w:val="left" w:pos="709"/>
        </w:tabs>
        <w:ind w:left="709" w:hanging="709"/>
      </w:pPr>
      <w:r w:rsidRPr="0044268B">
        <w:t>Fica dispensada a prestação de garantia na forma do art. 56 da Lei nº 8.666, de</w:t>
      </w:r>
      <w:r w:rsidRPr="0044268B">
        <w:rPr>
          <w:spacing w:val="-35"/>
        </w:rPr>
        <w:t xml:space="preserve"> </w:t>
      </w:r>
      <w:r w:rsidRPr="0044268B">
        <w:t>1993.</w:t>
      </w:r>
    </w:p>
    <w:p w14:paraId="5A737119" w14:textId="77777777" w:rsidR="00143BD4" w:rsidRPr="0044268B" w:rsidRDefault="00143BD4" w:rsidP="00143BD4">
      <w:pPr>
        <w:pStyle w:val="PargrafodaLista"/>
        <w:tabs>
          <w:tab w:val="left" w:pos="709"/>
        </w:tabs>
        <w:ind w:left="709"/>
      </w:pPr>
    </w:p>
    <w:p w14:paraId="19C6B044"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DO</w:t>
      </w:r>
      <w:r w:rsidRPr="0044268B">
        <w:rPr>
          <w:spacing w:val="-11"/>
        </w:rPr>
        <w:t xml:space="preserve"> </w:t>
      </w:r>
      <w:r w:rsidRPr="0044268B">
        <w:t>PAGAMENTO</w:t>
      </w:r>
    </w:p>
    <w:p w14:paraId="7664E58F" w14:textId="77777777" w:rsidR="00B90FAF" w:rsidRDefault="00B90FAF" w:rsidP="00B90FAF">
      <w:pPr>
        <w:pStyle w:val="PargrafodaLista"/>
        <w:numPr>
          <w:ilvl w:val="1"/>
          <w:numId w:val="1"/>
        </w:numPr>
        <w:tabs>
          <w:tab w:val="left" w:pos="709"/>
        </w:tabs>
        <w:ind w:left="709" w:hanging="709"/>
      </w:pPr>
      <w:r w:rsidRPr="0044268B">
        <w:t xml:space="preserve">As regras referentes ao pagamento constam </w:t>
      </w:r>
      <w:r w:rsidR="00143BD4">
        <w:t>no Contrato</w:t>
      </w:r>
      <w:r w:rsidRPr="0044268B">
        <w:t xml:space="preserve">, </w:t>
      </w:r>
      <w:r>
        <w:t>A</w:t>
      </w:r>
      <w:r w:rsidRPr="0044268B">
        <w:t xml:space="preserve">nexo </w:t>
      </w:r>
      <w:r>
        <w:t>III d</w:t>
      </w:r>
      <w:r w:rsidRPr="0044268B">
        <w:t>este Edital.</w:t>
      </w:r>
    </w:p>
    <w:p w14:paraId="17C79C62" w14:textId="77777777" w:rsidR="00143BD4" w:rsidRPr="0044268B" w:rsidRDefault="00143BD4" w:rsidP="00143BD4">
      <w:pPr>
        <w:pStyle w:val="PargrafodaLista"/>
        <w:tabs>
          <w:tab w:val="left" w:pos="709"/>
        </w:tabs>
        <w:ind w:left="709"/>
      </w:pPr>
    </w:p>
    <w:p w14:paraId="5FC711C6"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DA COMPENSAÇÃO</w:t>
      </w:r>
      <w:r w:rsidRPr="0044268B">
        <w:rPr>
          <w:spacing w:val="-5"/>
        </w:rPr>
        <w:t xml:space="preserve"> </w:t>
      </w:r>
      <w:r w:rsidRPr="0044268B">
        <w:t>FINANCEIRA</w:t>
      </w:r>
    </w:p>
    <w:p w14:paraId="7301BF47" w14:textId="77777777" w:rsidR="00B90FAF" w:rsidRDefault="00B90FAF" w:rsidP="00B90FAF">
      <w:pPr>
        <w:pStyle w:val="PargrafodaLista"/>
        <w:numPr>
          <w:ilvl w:val="1"/>
          <w:numId w:val="1"/>
        </w:numPr>
        <w:tabs>
          <w:tab w:val="left" w:pos="709"/>
        </w:tabs>
        <w:ind w:left="709" w:hanging="709"/>
      </w:pPr>
      <w:r w:rsidRPr="0044268B">
        <w:t xml:space="preserve">As regras referentes à compensação financeira constam </w:t>
      </w:r>
      <w:r w:rsidR="0049485D">
        <w:t>no Contrato</w:t>
      </w:r>
      <w:r w:rsidRPr="0044268B">
        <w:t xml:space="preserve">, </w:t>
      </w:r>
      <w:r>
        <w:t>A</w:t>
      </w:r>
      <w:r w:rsidRPr="0044268B">
        <w:t xml:space="preserve">nexo </w:t>
      </w:r>
      <w:r>
        <w:t>III d</w:t>
      </w:r>
      <w:r w:rsidRPr="0044268B">
        <w:t>este Edital.</w:t>
      </w:r>
    </w:p>
    <w:p w14:paraId="25140BA5" w14:textId="77777777" w:rsidR="00143BD4" w:rsidRPr="0044268B" w:rsidRDefault="00143BD4" w:rsidP="00143BD4">
      <w:pPr>
        <w:pStyle w:val="PargrafodaLista"/>
        <w:tabs>
          <w:tab w:val="left" w:pos="709"/>
        </w:tabs>
        <w:ind w:left="709"/>
      </w:pPr>
    </w:p>
    <w:p w14:paraId="0D0F6E5E" w14:textId="77777777" w:rsidR="00B90FAF" w:rsidRPr="0044268B" w:rsidRDefault="00B90FAF" w:rsidP="00B90FAF">
      <w:pPr>
        <w:pStyle w:val="Ttulo2"/>
        <w:numPr>
          <w:ilvl w:val="0"/>
          <w:numId w:val="1"/>
        </w:numPr>
        <w:shd w:val="clear" w:color="auto" w:fill="D9D9D9" w:themeFill="background1" w:themeFillShade="D9"/>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2409D32F" w14:textId="77777777" w:rsidR="00B90FAF" w:rsidRDefault="00B90FAF" w:rsidP="00B90FAF">
      <w:pPr>
        <w:pStyle w:val="PargrafodaLista"/>
        <w:numPr>
          <w:ilvl w:val="1"/>
          <w:numId w:val="1"/>
        </w:numPr>
        <w:tabs>
          <w:tab w:val="left" w:pos="709"/>
        </w:tabs>
        <w:ind w:left="709" w:hanging="709"/>
      </w:pPr>
      <w:r w:rsidRPr="0044268B">
        <w:t xml:space="preserve">As regras referentes às condições de recebimento do objeto constam </w:t>
      </w:r>
      <w:r w:rsidR="0049485D">
        <w:t>no Contrato</w:t>
      </w:r>
      <w:r w:rsidRPr="0044268B">
        <w:t xml:space="preserve">, </w:t>
      </w:r>
      <w:r>
        <w:t>A</w:t>
      </w:r>
      <w:r w:rsidRPr="0044268B">
        <w:t xml:space="preserve">nexo </w:t>
      </w:r>
      <w:r>
        <w:t>III d</w:t>
      </w:r>
      <w:r w:rsidRPr="0044268B">
        <w:t>este Edital</w:t>
      </w:r>
      <w:r w:rsidR="00143BD4">
        <w:t>.</w:t>
      </w:r>
    </w:p>
    <w:p w14:paraId="27F76D0B" w14:textId="77777777" w:rsidR="00143BD4" w:rsidRPr="0044268B" w:rsidRDefault="00143BD4" w:rsidP="00143BD4">
      <w:pPr>
        <w:pStyle w:val="PargrafodaLista"/>
        <w:tabs>
          <w:tab w:val="left" w:pos="709"/>
        </w:tabs>
        <w:ind w:left="709"/>
      </w:pPr>
    </w:p>
    <w:p w14:paraId="5A1F16F6" w14:textId="77777777" w:rsidR="00B90FAF" w:rsidRPr="0044268B" w:rsidRDefault="00B90FAF" w:rsidP="00B90FAF">
      <w:pPr>
        <w:pStyle w:val="Ttulo2"/>
        <w:numPr>
          <w:ilvl w:val="0"/>
          <w:numId w:val="1"/>
        </w:numPr>
        <w:shd w:val="clear" w:color="auto" w:fill="D9D9D9" w:themeFill="background1" w:themeFillShade="D9"/>
        <w:ind w:left="0" w:firstLine="0"/>
      </w:pPr>
      <w:r w:rsidRPr="0044268B">
        <w:rPr>
          <w:spacing w:val="-3"/>
        </w:rPr>
        <w:t xml:space="preserve">DAS </w:t>
      </w:r>
      <w:r w:rsidRPr="0044268B">
        <w:t>SANÇÕES</w:t>
      </w:r>
      <w:r w:rsidRPr="0044268B">
        <w:rPr>
          <w:spacing w:val="-1"/>
        </w:rPr>
        <w:t xml:space="preserve"> </w:t>
      </w:r>
      <w:r w:rsidRPr="0044268B">
        <w:t>CONTRATUAIS</w:t>
      </w:r>
    </w:p>
    <w:p w14:paraId="75C0BEA5" w14:textId="77777777" w:rsidR="00B90FAF" w:rsidRDefault="00B90FAF" w:rsidP="00B90FAF">
      <w:pPr>
        <w:pStyle w:val="PargrafodaLista"/>
        <w:numPr>
          <w:ilvl w:val="1"/>
          <w:numId w:val="1"/>
        </w:numPr>
        <w:tabs>
          <w:tab w:val="left" w:pos="709"/>
        </w:tabs>
        <w:ind w:left="709" w:hanging="709"/>
      </w:pPr>
      <w:r w:rsidRPr="0044268B">
        <w:t>As regras referentes às sanções</w:t>
      </w:r>
      <w:r>
        <w:t xml:space="preserve"> </w:t>
      </w:r>
      <w:r w:rsidRPr="0044268B">
        <w:t xml:space="preserve">constam </w:t>
      </w:r>
      <w:r w:rsidR="0049485D">
        <w:t>no Contrato</w:t>
      </w:r>
      <w:r w:rsidRPr="0044268B">
        <w:t xml:space="preserve">, </w:t>
      </w:r>
      <w:r>
        <w:t>A</w:t>
      </w:r>
      <w:r w:rsidRPr="0044268B">
        <w:t xml:space="preserve">nexo </w:t>
      </w:r>
      <w:r>
        <w:t>III d</w:t>
      </w:r>
      <w:r w:rsidRPr="0044268B">
        <w:t>este Edital.</w:t>
      </w:r>
    </w:p>
    <w:p w14:paraId="7E5EB3A1" w14:textId="77777777" w:rsidR="00143BD4" w:rsidRPr="0044268B" w:rsidRDefault="00143BD4" w:rsidP="00143BD4">
      <w:pPr>
        <w:pStyle w:val="PargrafodaLista"/>
        <w:tabs>
          <w:tab w:val="left" w:pos="709"/>
        </w:tabs>
        <w:ind w:left="709"/>
      </w:pPr>
    </w:p>
    <w:p w14:paraId="121E12B7"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 xml:space="preserve">DAS </w:t>
      </w:r>
      <w:r w:rsidRPr="0044268B">
        <w:rPr>
          <w:spacing w:val="-3"/>
        </w:rPr>
        <w:t xml:space="preserve">ATRIBUIÇÕES </w:t>
      </w:r>
      <w:r>
        <w:t>DO PREGOEIRO</w:t>
      </w:r>
    </w:p>
    <w:p w14:paraId="26C0A743" w14:textId="77777777" w:rsidR="00B90FAF" w:rsidRPr="0076600B" w:rsidRDefault="00B90FAF" w:rsidP="00B90FAF">
      <w:pPr>
        <w:pStyle w:val="PargrafodaLista"/>
        <w:numPr>
          <w:ilvl w:val="1"/>
          <w:numId w:val="1"/>
        </w:numPr>
        <w:tabs>
          <w:tab w:val="left" w:pos="709"/>
        </w:tabs>
        <w:ind w:left="709" w:hanging="709"/>
      </w:pPr>
      <w:r>
        <w:rPr>
          <w:color w:val="000000"/>
          <w:shd w:val="clear" w:color="auto" w:fill="FFFFFF"/>
        </w:rPr>
        <w:t xml:space="preserve">Examinada a proposta classificada em primeiro lugar, quanto ao objeto e valor, cabe ao </w:t>
      </w:r>
      <w:r w:rsidRPr="00D84678">
        <w:t>pregoeiro</w:t>
      </w:r>
      <w:r>
        <w:rPr>
          <w:color w:val="000000"/>
          <w:shd w:val="clear" w:color="auto" w:fill="FFFFFF"/>
        </w:rPr>
        <w:t xml:space="preserve"> decidir motivadamente a respeito da sua aceitabilidade.</w:t>
      </w:r>
    </w:p>
    <w:p w14:paraId="47DD7255" w14:textId="77777777" w:rsidR="00B90FAF" w:rsidRDefault="00B90FAF" w:rsidP="00B90FAF">
      <w:pPr>
        <w:pStyle w:val="PargrafodaLista"/>
        <w:numPr>
          <w:ilvl w:val="1"/>
          <w:numId w:val="1"/>
        </w:numPr>
        <w:tabs>
          <w:tab w:val="left" w:pos="709"/>
        </w:tabs>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1577FB2D" w14:textId="77777777" w:rsidR="00B90FAF" w:rsidRDefault="00B90FAF" w:rsidP="00B90FAF">
      <w:pPr>
        <w:pStyle w:val="PargrafodaLista"/>
        <w:numPr>
          <w:ilvl w:val="1"/>
          <w:numId w:val="1"/>
        </w:numPr>
        <w:tabs>
          <w:tab w:val="left" w:pos="709"/>
        </w:tabs>
        <w:ind w:left="709" w:hanging="709"/>
      </w:pPr>
      <w:r>
        <w:t>Caso os prazos definidos neste Edital não estejam expressamente indicados na proposta, eles serão considerados como aceitos para efeito de julgamento deste Pregão.</w:t>
      </w:r>
    </w:p>
    <w:p w14:paraId="36EBAE16" w14:textId="77777777" w:rsidR="00B90FAF" w:rsidRDefault="00B90FAF" w:rsidP="00B90FAF">
      <w:pPr>
        <w:pStyle w:val="PargrafodaLista"/>
        <w:numPr>
          <w:ilvl w:val="1"/>
          <w:numId w:val="1"/>
        </w:numPr>
        <w:tabs>
          <w:tab w:val="left" w:pos="709"/>
        </w:tabs>
        <w:ind w:left="709" w:hanging="709"/>
      </w:pPr>
      <w:r w:rsidRPr="00D84678">
        <w:t>Proceder a adjudicação do(s) objeto(s) ao(s) vencedor(s);</w:t>
      </w:r>
    </w:p>
    <w:p w14:paraId="0A825970" w14:textId="77777777" w:rsidR="00143BD4" w:rsidRPr="0044268B" w:rsidRDefault="00143BD4" w:rsidP="00143BD4">
      <w:pPr>
        <w:pStyle w:val="PargrafodaLista"/>
        <w:tabs>
          <w:tab w:val="left" w:pos="709"/>
        </w:tabs>
        <w:ind w:left="709"/>
      </w:pPr>
    </w:p>
    <w:p w14:paraId="45ADD030" w14:textId="77777777" w:rsidR="00B90FAF" w:rsidRPr="0044268B" w:rsidRDefault="00B90FAF" w:rsidP="00B90FAF">
      <w:pPr>
        <w:pStyle w:val="Ttulo2"/>
        <w:numPr>
          <w:ilvl w:val="0"/>
          <w:numId w:val="1"/>
        </w:numPr>
        <w:shd w:val="clear" w:color="auto" w:fill="D9D9D9" w:themeFill="background1" w:themeFillShade="D9"/>
        <w:ind w:left="0" w:firstLine="0"/>
      </w:pPr>
      <w:r w:rsidRPr="0044268B">
        <w:t>DAS DISPOSIÇÕES</w:t>
      </w:r>
      <w:r w:rsidRPr="0044268B">
        <w:rPr>
          <w:spacing w:val="-9"/>
        </w:rPr>
        <w:t xml:space="preserve"> </w:t>
      </w:r>
      <w:r w:rsidRPr="0044268B">
        <w:t>FINAIS</w:t>
      </w:r>
    </w:p>
    <w:p w14:paraId="3818AB9D" w14:textId="77777777" w:rsidR="00B90FAF" w:rsidRDefault="00B90FAF" w:rsidP="00B90FAF">
      <w:pPr>
        <w:pStyle w:val="PargrafodaLista"/>
        <w:numPr>
          <w:ilvl w:val="1"/>
          <w:numId w:val="1"/>
        </w:numPr>
        <w:tabs>
          <w:tab w:val="left" w:pos="709"/>
        </w:tabs>
        <w:ind w:left="709" w:hanging="709"/>
      </w:pPr>
      <w:r w:rsidRPr="0044268B">
        <w:t>A PARTICIPAÇÃO NA PRESENTE LICITAÇÃO IMPLICA CONCORDÂN</w:t>
      </w:r>
      <w:r>
        <w:t>CIA, POR PARTE DO LICITANTE, DE</w:t>
      </w:r>
      <w:r w:rsidRPr="0044268B">
        <w:t xml:space="preserve"> TODOS OS TERMOS E CONDIÇÕES DESTE</w:t>
      </w:r>
      <w:r w:rsidRPr="00D84678">
        <w:t xml:space="preserve"> </w:t>
      </w:r>
      <w:r w:rsidRPr="0044268B">
        <w:t>EDITAL.</w:t>
      </w:r>
    </w:p>
    <w:p w14:paraId="257C6846" w14:textId="77777777" w:rsidR="00B90FAF" w:rsidRDefault="00B90FAF" w:rsidP="00B90FAF">
      <w:pPr>
        <w:pStyle w:val="PargrafodaLista"/>
        <w:numPr>
          <w:ilvl w:val="1"/>
          <w:numId w:val="1"/>
        </w:numPr>
        <w:tabs>
          <w:tab w:val="left" w:pos="709"/>
        </w:tabs>
        <w:ind w:left="709" w:hanging="709"/>
      </w:pPr>
      <w:r>
        <w:t>Em caso de divergência entre normas infralegais e as contidas neste Edital, prevalecerão as últimas.</w:t>
      </w:r>
    </w:p>
    <w:p w14:paraId="30B90EC9" w14:textId="77777777" w:rsidR="00B90FAF" w:rsidRPr="0044268B" w:rsidRDefault="00B90FAF" w:rsidP="00B90FAF">
      <w:pPr>
        <w:pStyle w:val="PargrafodaLista"/>
        <w:numPr>
          <w:ilvl w:val="1"/>
          <w:numId w:val="1"/>
        </w:numPr>
        <w:tabs>
          <w:tab w:val="left" w:pos="709"/>
        </w:tabs>
        <w:ind w:left="709" w:hanging="709"/>
      </w:pPr>
      <w:r>
        <w:lastRenderedPageBreak/>
        <w:t>Este Pregão poderá ter a data de abertura da sessão pública transferida por conveniência do Pregoeiro e/ou da Administração Pública, sem prejuízo do disposto no art. 4, inciso V, da Lei n.º 10.520/2002.</w:t>
      </w:r>
    </w:p>
    <w:p w14:paraId="46790831" w14:textId="77777777" w:rsidR="00B90FAF" w:rsidRPr="0044268B" w:rsidRDefault="00B90FAF" w:rsidP="00B90FAF">
      <w:pPr>
        <w:pStyle w:val="PargrafodaLista"/>
        <w:numPr>
          <w:ilvl w:val="1"/>
          <w:numId w:val="1"/>
        </w:numPr>
        <w:tabs>
          <w:tab w:val="left" w:pos="709"/>
        </w:tabs>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3C0B1B" w14:textId="77777777" w:rsidR="00B90FAF" w:rsidRPr="0044268B" w:rsidRDefault="00B90FAF" w:rsidP="00B90FAF">
      <w:pPr>
        <w:pStyle w:val="PargrafodaLista"/>
        <w:numPr>
          <w:ilvl w:val="1"/>
          <w:numId w:val="1"/>
        </w:numPr>
        <w:tabs>
          <w:tab w:val="left" w:pos="709"/>
        </w:tabs>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1682D358" w14:textId="77777777" w:rsidR="00B90FAF" w:rsidRPr="0044268B" w:rsidRDefault="00B90FAF" w:rsidP="00B90FAF">
      <w:pPr>
        <w:pStyle w:val="PargrafodaLista"/>
        <w:numPr>
          <w:ilvl w:val="1"/>
          <w:numId w:val="1"/>
        </w:numPr>
        <w:tabs>
          <w:tab w:val="left" w:pos="709"/>
        </w:tabs>
        <w:ind w:left="709" w:hanging="709"/>
      </w:pPr>
      <w:r w:rsidRPr="0044268B">
        <w:t xml:space="preserve">Só se iniciam e vencem os prazos referidos neste Edital em dia de expediente no </w:t>
      </w:r>
      <w:r>
        <w:t>Município de Palmas de Monte Alto</w:t>
      </w:r>
      <w:r w:rsidRPr="0044268B">
        <w:t>.</w:t>
      </w:r>
    </w:p>
    <w:p w14:paraId="33F283DA" w14:textId="77777777" w:rsidR="00B90FAF" w:rsidRPr="0044268B" w:rsidRDefault="00B90FAF" w:rsidP="00B90FAF">
      <w:pPr>
        <w:pStyle w:val="PargrafodaLista"/>
        <w:numPr>
          <w:ilvl w:val="1"/>
          <w:numId w:val="1"/>
        </w:numPr>
        <w:tabs>
          <w:tab w:val="left" w:pos="709"/>
        </w:tabs>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79B91477" w14:textId="77777777" w:rsidR="00B90FAF" w:rsidRPr="0044268B" w:rsidRDefault="00B90FAF" w:rsidP="00B90FAF">
      <w:pPr>
        <w:pStyle w:val="PargrafodaLista"/>
        <w:numPr>
          <w:ilvl w:val="1"/>
          <w:numId w:val="1"/>
        </w:numPr>
        <w:tabs>
          <w:tab w:val="left" w:pos="709"/>
        </w:tabs>
        <w:ind w:left="709" w:hanging="709"/>
      </w:pPr>
      <w:r w:rsidRPr="0044268B">
        <w:t>As normas que disciplinam este certame serão sempre interpretadas em favor da ampliação da disputa entre os interessados</w:t>
      </w:r>
      <w:r w:rsidR="005E6093">
        <w:t>.</w:t>
      </w:r>
    </w:p>
    <w:p w14:paraId="4C530401" w14:textId="77777777" w:rsidR="00B90FAF" w:rsidRPr="0044268B" w:rsidRDefault="00B90FAF" w:rsidP="00B90FAF">
      <w:pPr>
        <w:pStyle w:val="PargrafodaLista"/>
        <w:numPr>
          <w:ilvl w:val="1"/>
          <w:numId w:val="1"/>
        </w:numPr>
        <w:tabs>
          <w:tab w:val="left" w:pos="709"/>
        </w:tabs>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27CD6E0F" w14:textId="77777777" w:rsidR="00B90FAF" w:rsidRPr="0044268B" w:rsidRDefault="00B90FAF" w:rsidP="00B90FAF">
      <w:pPr>
        <w:pStyle w:val="PargrafodaLista"/>
        <w:numPr>
          <w:ilvl w:val="1"/>
          <w:numId w:val="1"/>
        </w:numPr>
        <w:tabs>
          <w:tab w:val="left" w:pos="709"/>
        </w:tabs>
        <w:ind w:left="709" w:hanging="709"/>
      </w:pPr>
      <w:r w:rsidRPr="0044268B">
        <w:t>Da sessão pública lavrar-se-á ata circunstanciada, na qual serão registradas as ocorrências relevantes que, ao final, deverá ser assina</w:t>
      </w:r>
      <w:r>
        <w:t>da pelo pregoeiro,</w:t>
      </w:r>
      <w:r w:rsidRPr="0044268B">
        <w:t xml:space="preserve"> equipe de apoio, </w:t>
      </w:r>
      <w:r>
        <w:t xml:space="preserve">e licitantes, sendo posteriormente publicada no Diário Oficial do Município, estando disponível </w:t>
      </w:r>
      <w:r w:rsidRPr="0044268B">
        <w:t>o</w:t>
      </w:r>
      <w:r>
        <w:t xml:space="preserve"> acesso aos</w:t>
      </w:r>
      <w:r w:rsidRPr="0044268B">
        <w:t xml:space="preserve"> licitantes e para a sociedade.</w:t>
      </w:r>
    </w:p>
    <w:p w14:paraId="0F040B2C" w14:textId="77777777" w:rsidR="00B90FAF" w:rsidRPr="0044268B" w:rsidRDefault="00B90FAF" w:rsidP="00B90FAF">
      <w:pPr>
        <w:pStyle w:val="PargrafodaLista"/>
        <w:numPr>
          <w:ilvl w:val="1"/>
          <w:numId w:val="1"/>
        </w:numPr>
        <w:tabs>
          <w:tab w:val="left" w:pos="709"/>
        </w:tabs>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5E6093">
        <w:t>do Contrato</w:t>
      </w:r>
      <w:r w:rsidRPr="0044268B">
        <w:t>.</w:t>
      </w:r>
    </w:p>
    <w:p w14:paraId="292D42AB" w14:textId="77777777" w:rsidR="00B90FAF" w:rsidRPr="0044268B" w:rsidRDefault="00B90FAF" w:rsidP="00B90FAF">
      <w:pPr>
        <w:pStyle w:val="PargrafodaLista"/>
        <w:numPr>
          <w:ilvl w:val="1"/>
          <w:numId w:val="1"/>
        </w:numPr>
        <w:tabs>
          <w:tab w:val="left" w:pos="709"/>
        </w:tabs>
        <w:ind w:left="709" w:hanging="709"/>
      </w:pPr>
      <w:r w:rsidRPr="0044268B">
        <w:t>Fica facultada, entretanto, a supressão além do limite acima estabelecido.</w:t>
      </w:r>
    </w:p>
    <w:p w14:paraId="48636FFD" w14:textId="77777777" w:rsidR="00B90FAF" w:rsidRPr="0044268B" w:rsidRDefault="00B90FAF" w:rsidP="00B90FAF">
      <w:pPr>
        <w:pStyle w:val="PargrafodaLista"/>
        <w:numPr>
          <w:ilvl w:val="1"/>
          <w:numId w:val="1"/>
        </w:numPr>
        <w:tabs>
          <w:tab w:val="left" w:pos="709"/>
        </w:tabs>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29CC1CE5" w14:textId="77777777" w:rsidR="00B90FAF" w:rsidRPr="0044268B" w:rsidRDefault="00B90FAF" w:rsidP="00B90FAF">
      <w:pPr>
        <w:pStyle w:val="PargrafodaLista"/>
        <w:numPr>
          <w:ilvl w:val="1"/>
          <w:numId w:val="1"/>
        </w:numPr>
        <w:tabs>
          <w:tab w:val="left" w:pos="709"/>
        </w:tabs>
        <w:ind w:left="709" w:hanging="709"/>
      </w:pPr>
      <w:r w:rsidRPr="0044268B">
        <w:t xml:space="preserve">É vedado à empresa </w:t>
      </w:r>
      <w:r w:rsidR="00143BD4">
        <w:t>VENCEDORA</w:t>
      </w:r>
      <w:r w:rsidRPr="0044268B">
        <w:t xml:space="preserve"> caucionar ou utilizar </w:t>
      </w:r>
      <w:r w:rsidR="00143BD4">
        <w:t>o contrato</w:t>
      </w:r>
      <w:r w:rsidRPr="0044268B">
        <w:t xml:space="preserve"> objeto da presente licitação para qualquer operação financeira, sem prévia e expressa autorização do </w:t>
      </w:r>
      <w:r>
        <w:t>Município de Palmas de Monte Alto</w:t>
      </w:r>
      <w:r w:rsidRPr="0044268B">
        <w:t>.</w:t>
      </w:r>
    </w:p>
    <w:p w14:paraId="167D4AD2" w14:textId="77777777" w:rsidR="00B90FAF" w:rsidRPr="0044268B" w:rsidRDefault="00B90FAF" w:rsidP="00B90FAF">
      <w:pPr>
        <w:pStyle w:val="PargrafodaLista"/>
        <w:numPr>
          <w:ilvl w:val="1"/>
          <w:numId w:val="1"/>
        </w:numPr>
        <w:tabs>
          <w:tab w:val="left" w:pos="709"/>
        </w:tabs>
        <w:ind w:left="709" w:hanging="709"/>
      </w:pPr>
      <w:r w:rsidRPr="0044268B">
        <w:t xml:space="preserve">No caso de fusão, cisão ou incorporação da </w:t>
      </w:r>
      <w:r w:rsidR="00143BD4">
        <w:t>VENCEDORA</w:t>
      </w:r>
      <w:r w:rsidRPr="0044268B">
        <w:t xml:space="preserve">, o </w:t>
      </w:r>
      <w:r>
        <w:t>Município de Palmas de Monte Alto</w:t>
      </w:r>
      <w:r w:rsidRPr="0044268B">
        <w:t xml:space="preserve"> deverá ser comunicado por escrito sobre estas mudanças, e só aceitará a nova empresa se destas transformações não resultarem prejuízos ao fornecimento do </w:t>
      </w:r>
      <w:r>
        <w:t>objeto</w:t>
      </w:r>
      <w:r w:rsidRPr="0044268B">
        <w:t>, mantidas as condições de habilitação e a manutenção das condições estabelecidas no Contrato</w:t>
      </w:r>
      <w:r w:rsidRPr="00D84678">
        <w:t xml:space="preserve"> </w:t>
      </w:r>
      <w:r w:rsidRPr="0044268B">
        <w:t>original.</w:t>
      </w:r>
    </w:p>
    <w:p w14:paraId="5FAC14A8" w14:textId="77777777" w:rsidR="00B90FAF" w:rsidRPr="0044268B" w:rsidRDefault="00B90FAF" w:rsidP="00B90FAF">
      <w:pPr>
        <w:pStyle w:val="PargrafodaLista"/>
        <w:numPr>
          <w:ilvl w:val="1"/>
          <w:numId w:val="1"/>
        </w:numPr>
        <w:tabs>
          <w:tab w:val="left" w:pos="709"/>
        </w:tabs>
        <w:ind w:left="709" w:hanging="709"/>
      </w:pPr>
      <w:r w:rsidRPr="0044268B">
        <w:t>Não será admitida a subcontratação, cessão ou transferência total ou parcial do objeto da presente licitação e do futuro</w:t>
      </w:r>
      <w:r w:rsidRPr="00D84678">
        <w:t xml:space="preserve"> </w:t>
      </w:r>
      <w:r w:rsidRPr="0044268B">
        <w:t>Contrato</w:t>
      </w:r>
      <w:r>
        <w:t>, sem prévia anuência da Administração</w:t>
      </w:r>
      <w:r w:rsidRPr="0044268B">
        <w:t>.</w:t>
      </w:r>
    </w:p>
    <w:p w14:paraId="67A15DFA" w14:textId="77777777" w:rsidR="00B90FAF" w:rsidRPr="0044268B" w:rsidRDefault="00B90FAF" w:rsidP="00B90FAF">
      <w:pPr>
        <w:pStyle w:val="PargrafodaLista"/>
        <w:numPr>
          <w:ilvl w:val="1"/>
          <w:numId w:val="1"/>
        </w:numPr>
        <w:tabs>
          <w:tab w:val="left" w:pos="709"/>
        </w:tabs>
        <w:ind w:left="709" w:hanging="709"/>
      </w:pPr>
      <w:r w:rsidRPr="0044268B">
        <w:t xml:space="preserve">Será assegurado ao </w:t>
      </w:r>
      <w:r>
        <w:t>Município de Palmas de Monte Alto</w:t>
      </w:r>
      <w:r w:rsidRPr="0044268B">
        <w:t xml:space="preserve">, ou a quem esse indicar, a qualquer tempo, o direito à plena fiscalização da execução </w:t>
      </w:r>
      <w:r w:rsidR="005E6093">
        <w:t>do Contrato</w:t>
      </w:r>
      <w:r w:rsidRPr="0044268B">
        <w:t>.</w:t>
      </w:r>
    </w:p>
    <w:p w14:paraId="349F1DB5" w14:textId="77777777" w:rsidR="00B90FAF" w:rsidRDefault="00B90FAF" w:rsidP="00B90FAF">
      <w:pPr>
        <w:pStyle w:val="PargrafodaLista"/>
        <w:numPr>
          <w:ilvl w:val="1"/>
          <w:numId w:val="1"/>
        </w:numPr>
        <w:tabs>
          <w:tab w:val="left" w:pos="709"/>
        </w:tabs>
        <w:ind w:left="709" w:hanging="709"/>
      </w:pPr>
      <w:r w:rsidRPr="0044268B">
        <w:t xml:space="preserve">A </w:t>
      </w:r>
      <w:r w:rsidR="00143BD4">
        <w:t>VENCEDORA</w:t>
      </w:r>
      <w:r w:rsidRPr="0044268B">
        <w:t xml:space="preserve"> prestará todos os esclarecimentos que forem solicitados pela Administração, cujas reclamações se obriga a atender</w:t>
      </w:r>
      <w:r w:rsidRPr="00D84678">
        <w:t xml:space="preserve"> </w:t>
      </w:r>
      <w:r w:rsidRPr="0044268B">
        <w:t>prontamente.</w:t>
      </w:r>
    </w:p>
    <w:p w14:paraId="57437315" w14:textId="77777777" w:rsidR="00B90FAF" w:rsidRPr="0044268B" w:rsidRDefault="00B90FAF" w:rsidP="00B90FAF">
      <w:pPr>
        <w:pStyle w:val="PargrafodaLista"/>
        <w:numPr>
          <w:ilvl w:val="1"/>
          <w:numId w:val="1"/>
        </w:numPr>
        <w:tabs>
          <w:tab w:val="left" w:pos="709"/>
        </w:tabs>
        <w:ind w:left="709" w:hanging="709"/>
      </w:pPr>
      <w:r>
        <w:t xml:space="preserve">O Edital está disponibilizado na íntegra, no endereço eletrônico </w:t>
      </w:r>
      <w:r w:rsidRPr="00BE50FE">
        <w:t>http://palmasdemontealto.ba.gov.br/publicacoes/editais_de__licitacao</w:t>
      </w:r>
      <w:r>
        <w:t xml:space="preserve">, e também poderá ser lido e/ou obtido no endereço: Praça da Bandeira, nº. 230, Município de Palmas de Monte Alto, Estado da Bahia, CEP 46.460-000, telefone (77) 3662-2113, nos dias úteis, em horário normal de expediente, mesmo endereço e período no qual os autos do processo administrativo permanecerão com vista franqueada aos interessados. </w:t>
      </w:r>
    </w:p>
    <w:p w14:paraId="51A2CDA9" w14:textId="77777777" w:rsidR="00B90FAF" w:rsidRPr="0044268B" w:rsidRDefault="00B90FAF" w:rsidP="00B90FAF">
      <w:pPr>
        <w:pStyle w:val="PargrafodaLista"/>
        <w:numPr>
          <w:ilvl w:val="1"/>
          <w:numId w:val="1"/>
        </w:numPr>
        <w:tabs>
          <w:tab w:val="left" w:pos="709"/>
        </w:tabs>
        <w:ind w:left="709" w:hanging="709"/>
      </w:pPr>
      <w:r w:rsidRPr="0044268B">
        <w:t xml:space="preserve">Caso seja necessária qualquer alteração deste Edital no curso do prazo estabelecido </w:t>
      </w:r>
      <w:r w:rsidRPr="0044268B">
        <w:lastRenderedPageBreak/>
        <w:t>para a realização do Pregão, este será novamente divulgado pelos mesmos meios que o texto original, reabrindo-se o prazo inicialmente estabelecido, exceto quando, inquestionavelmente, a alteração não afetar a formulação das propostas.</w:t>
      </w:r>
    </w:p>
    <w:p w14:paraId="6DB8AED9" w14:textId="77777777" w:rsidR="00B90FAF" w:rsidRPr="0044268B" w:rsidRDefault="00B90FAF" w:rsidP="00B90FAF">
      <w:pPr>
        <w:pStyle w:val="PargrafodaLista"/>
        <w:numPr>
          <w:ilvl w:val="1"/>
          <w:numId w:val="1"/>
        </w:numPr>
        <w:tabs>
          <w:tab w:val="left" w:pos="709"/>
        </w:tabs>
        <w:ind w:left="709" w:hanging="709"/>
      </w:pPr>
      <w:r w:rsidRPr="0044268B">
        <w:t>Os casos omissos serão resolvidos pelo pregoeiro, com base na legislação que rege o presente certame, mencionada no preâmbulo deste Edital, sem prejuízo de outras normas aplicáveis.</w:t>
      </w:r>
    </w:p>
    <w:p w14:paraId="6118AE98" w14:textId="77777777" w:rsidR="00B90FAF" w:rsidRPr="0044268B" w:rsidRDefault="00B90FAF" w:rsidP="00B90FAF">
      <w:pPr>
        <w:pStyle w:val="PargrafodaLista"/>
        <w:numPr>
          <w:ilvl w:val="1"/>
          <w:numId w:val="1"/>
        </w:numPr>
        <w:tabs>
          <w:tab w:val="left" w:pos="709"/>
        </w:tabs>
        <w:ind w:left="709" w:hanging="709"/>
      </w:pPr>
      <w:r w:rsidRPr="0044268B">
        <w:t>Para dirimir as questões oriundas desta licitação e do futuro contra</w:t>
      </w:r>
      <w:r>
        <w:t>to, será competente o Foro de Palmas de Monte Alto - BA</w:t>
      </w:r>
      <w:r w:rsidRPr="0044268B">
        <w:t>, excluído qualquer outro, por mais privilegiado que</w:t>
      </w:r>
      <w:r w:rsidRPr="00D84678">
        <w:t xml:space="preserve"> </w:t>
      </w:r>
      <w:r w:rsidRPr="0044268B">
        <w:t>seja.</w:t>
      </w:r>
    </w:p>
    <w:p w14:paraId="0AEEEF7D" w14:textId="77777777" w:rsidR="00B90FAF" w:rsidRPr="0044268B" w:rsidRDefault="00B90FAF" w:rsidP="00B90FAF">
      <w:pPr>
        <w:pStyle w:val="PargrafodaLista"/>
        <w:numPr>
          <w:ilvl w:val="1"/>
          <w:numId w:val="1"/>
        </w:numPr>
        <w:tabs>
          <w:tab w:val="left" w:pos="709"/>
        </w:tabs>
        <w:ind w:left="709" w:hanging="709"/>
      </w:pPr>
      <w:r w:rsidRPr="0044268B">
        <w:t>Integram este Edital, independentemente de transcrição, os seguintes</w:t>
      </w:r>
      <w:r w:rsidRPr="0044268B">
        <w:rPr>
          <w:spacing w:val="-27"/>
        </w:rPr>
        <w:t xml:space="preserve"> </w:t>
      </w:r>
      <w:r w:rsidRPr="0044268B">
        <w:t>anexos:</w:t>
      </w:r>
    </w:p>
    <w:p w14:paraId="0B6641F7" w14:textId="77777777" w:rsidR="00B90FAF" w:rsidRDefault="00B90FAF" w:rsidP="00B90FAF">
      <w:pPr>
        <w:pStyle w:val="Corpodetexto"/>
        <w:ind w:left="0"/>
        <w:rPr>
          <w:sz w:val="26"/>
        </w:rPr>
      </w:pPr>
    </w:p>
    <w:tbl>
      <w:tblPr>
        <w:tblW w:w="0" w:type="auto"/>
        <w:tblLook w:val="04A0" w:firstRow="1" w:lastRow="0" w:firstColumn="1" w:lastColumn="0" w:noHBand="0" w:noVBand="1"/>
      </w:tblPr>
      <w:tblGrid>
        <w:gridCol w:w="1535"/>
        <w:gridCol w:w="7530"/>
      </w:tblGrid>
      <w:tr w:rsidR="00B90FAF" w:rsidRPr="00562450" w14:paraId="680B2D62" w14:textId="77777777" w:rsidTr="006D6AD8">
        <w:tc>
          <w:tcPr>
            <w:tcW w:w="1535" w:type="dxa"/>
          </w:tcPr>
          <w:p w14:paraId="6CFD5301" w14:textId="77777777" w:rsidR="00B90FAF" w:rsidRPr="00562450" w:rsidRDefault="00B90FAF" w:rsidP="00B90FAF">
            <w:pPr>
              <w:pStyle w:val="Corpodetexto"/>
              <w:ind w:left="0"/>
              <w:jc w:val="center"/>
            </w:pPr>
            <w:r w:rsidRPr="00562450">
              <w:t>ANEXO I</w:t>
            </w:r>
          </w:p>
        </w:tc>
        <w:tc>
          <w:tcPr>
            <w:tcW w:w="7530" w:type="dxa"/>
          </w:tcPr>
          <w:p w14:paraId="4D6648FF" w14:textId="77777777" w:rsidR="00B90FAF" w:rsidRPr="00562450" w:rsidRDefault="00B90FAF" w:rsidP="00B90FAF">
            <w:pPr>
              <w:pStyle w:val="Corpodetexto"/>
              <w:ind w:left="0"/>
            </w:pPr>
            <w:r w:rsidRPr="00562450">
              <w:t>TERMO DE REFERÊNCIA</w:t>
            </w:r>
          </w:p>
        </w:tc>
      </w:tr>
      <w:tr w:rsidR="00B90FAF" w:rsidRPr="00562450" w14:paraId="7EF447F8" w14:textId="77777777" w:rsidTr="006D6AD8">
        <w:tc>
          <w:tcPr>
            <w:tcW w:w="1535" w:type="dxa"/>
          </w:tcPr>
          <w:p w14:paraId="0FD90523" w14:textId="77777777" w:rsidR="00B90FAF" w:rsidRPr="00562450" w:rsidRDefault="00B90FAF" w:rsidP="00B90FAF">
            <w:pPr>
              <w:pStyle w:val="Corpodetexto"/>
              <w:ind w:left="0"/>
              <w:jc w:val="center"/>
            </w:pPr>
            <w:r w:rsidRPr="00562450">
              <w:t>ANEXO II</w:t>
            </w:r>
          </w:p>
        </w:tc>
        <w:tc>
          <w:tcPr>
            <w:tcW w:w="7530" w:type="dxa"/>
          </w:tcPr>
          <w:p w14:paraId="13A6BED9" w14:textId="77777777" w:rsidR="00B90FAF" w:rsidRPr="00562450" w:rsidRDefault="00B90FAF" w:rsidP="00B90FAF">
            <w:pPr>
              <w:pStyle w:val="Corpodetexto"/>
              <w:ind w:left="0"/>
            </w:pPr>
            <w:r w:rsidRPr="00562450">
              <w:t xml:space="preserve">MODELO DE PROPOSTA DE </w:t>
            </w:r>
            <w:r>
              <w:t>COMERCIAL</w:t>
            </w:r>
          </w:p>
        </w:tc>
      </w:tr>
      <w:tr w:rsidR="00B90FAF" w:rsidRPr="00562450" w14:paraId="5A34753F" w14:textId="77777777" w:rsidTr="006D6AD8">
        <w:tc>
          <w:tcPr>
            <w:tcW w:w="1535" w:type="dxa"/>
          </w:tcPr>
          <w:p w14:paraId="7C79FDAF" w14:textId="77777777" w:rsidR="00B90FAF" w:rsidRPr="00562450" w:rsidRDefault="00B90FAF" w:rsidP="00B90FAF">
            <w:pPr>
              <w:pStyle w:val="Corpodetexto"/>
              <w:ind w:left="0"/>
              <w:jc w:val="center"/>
            </w:pPr>
            <w:r w:rsidRPr="00562450">
              <w:t>ANEXO II</w:t>
            </w:r>
            <w:r>
              <w:t>-B</w:t>
            </w:r>
          </w:p>
        </w:tc>
        <w:tc>
          <w:tcPr>
            <w:tcW w:w="7530" w:type="dxa"/>
          </w:tcPr>
          <w:p w14:paraId="6F0627DE" w14:textId="77777777" w:rsidR="00B90FAF" w:rsidRPr="00562450" w:rsidRDefault="00B90FAF" w:rsidP="00B90FAF">
            <w:pPr>
              <w:pStyle w:val="Corpodetexto"/>
              <w:ind w:left="0"/>
            </w:pPr>
            <w:r w:rsidRPr="0064409C">
              <w:t>MODELO DE DECLARAÇÃO INDEPENDENTE DE PROPOSTA</w:t>
            </w:r>
          </w:p>
        </w:tc>
      </w:tr>
      <w:tr w:rsidR="00B90FAF" w:rsidRPr="00562450" w14:paraId="5500B359" w14:textId="77777777" w:rsidTr="006D6AD8">
        <w:tc>
          <w:tcPr>
            <w:tcW w:w="1535" w:type="dxa"/>
          </w:tcPr>
          <w:p w14:paraId="2982C6A2" w14:textId="77777777" w:rsidR="00B90FAF" w:rsidRPr="00562450" w:rsidRDefault="00B90FAF" w:rsidP="00B90FAF">
            <w:pPr>
              <w:pStyle w:val="Corpodetexto"/>
              <w:ind w:left="0"/>
              <w:jc w:val="center"/>
            </w:pPr>
            <w:r w:rsidRPr="00562450">
              <w:t>ANEXO III</w:t>
            </w:r>
          </w:p>
        </w:tc>
        <w:tc>
          <w:tcPr>
            <w:tcW w:w="7530" w:type="dxa"/>
          </w:tcPr>
          <w:p w14:paraId="190AF90A" w14:textId="77777777" w:rsidR="00B90FAF" w:rsidRPr="00562450" w:rsidRDefault="00B90FAF" w:rsidP="00B90FAF">
            <w:pPr>
              <w:pStyle w:val="Corpodetexto"/>
              <w:ind w:left="0"/>
            </w:pPr>
            <w:r w:rsidRPr="00562450">
              <w:t>MINUTA D</w:t>
            </w:r>
            <w:r w:rsidR="005E6093">
              <w:t>O CONTRATO</w:t>
            </w:r>
          </w:p>
        </w:tc>
      </w:tr>
      <w:tr w:rsidR="00B90FAF" w:rsidRPr="00562450" w14:paraId="50516290" w14:textId="77777777" w:rsidTr="006D6AD8">
        <w:tc>
          <w:tcPr>
            <w:tcW w:w="1535" w:type="dxa"/>
          </w:tcPr>
          <w:p w14:paraId="16ED3873" w14:textId="77777777" w:rsidR="00B90FAF" w:rsidRPr="00562450" w:rsidRDefault="00B90FAF" w:rsidP="00B90FAF">
            <w:pPr>
              <w:pStyle w:val="Corpodetexto"/>
              <w:ind w:left="0"/>
              <w:jc w:val="center"/>
            </w:pPr>
            <w:r w:rsidRPr="00562450">
              <w:t>ANEXO IV</w:t>
            </w:r>
          </w:p>
        </w:tc>
        <w:tc>
          <w:tcPr>
            <w:tcW w:w="7530" w:type="dxa"/>
          </w:tcPr>
          <w:p w14:paraId="259B4276" w14:textId="77777777" w:rsidR="00B90FAF" w:rsidRPr="00ED6F96" w:rsidRDefault="00B90FAF" w:rsidP="00B90FAF">
            <w:pPr>
              <w:pStyle w:val="Ttulo2"/>
              <w:ind w:left="0"/>
            </w:pPr>
            <w:r w:rsidRPr="00ED6F96">
              <w:rPr>
                <w:b w:val="0"/>
              </w:rPr>
              <w:t>MODELO DE PROCURAÇÃO</w:t>
            </w:r>
          </w:p>
        </w:tc>
      </w:tr>
      <w:tr w:rsidR="00B90FAF" w:rsidRPr="00562450" w14:paraId="462ECA26" w14:textId="77777777" w:rsidTr="006D6AD8">
        <w:tc>
          <w:tcPr>
            <w:tcW w:w="1535" w:type="dxa"/>
          </w:tcPr>
          <w:p w14:paraId="5D3F02E8" w14:textId="77777777" w:rsidR="00B90FAF" w:rsidRPr="00ED6F96" w:rsidRDefault="00B90FAF" w:rsidP="00B90FAF">
            <w:pPr>
              <w:pStyle w:val="Ttulo2"/>
              <w:ind w:left="0"/>
              <w:jc w:val="center"/>
              <w:rPr>
                <w:b w:val="0"/>
              </w:rPr>
            </w:pPr>
            <w:r>
              <w:rPr>
                <w:b w:val="0"/>
              </w:rPr>
              <w:t>ANEXO V</w:t>
            </w:r>
          </w:p>
        </w:tc>
        <w:tc>
          <w:tcPr>
            <w:tcW w:w="7530" w:type="dxa"/>
          </w:tcPr>
          <w:p w14:paraId="555F5AE4" w14:textId="77777777" w:rsidR="00B90FAF" w:rsidRPr="00ED6F96" w:rsidRDefault="00B90FAF" w:rsidP="00B90FAF">
            <w:pPr>
              <w:pStyle w:val="Ttulo2"/>
              <w:ind w:left="0"/>
            </w:pPr>
            <w:r w:rsidRPr="00885A67">
              <w:rPr>
                <w:b w:val="0"/>
                <w:bCs w:val="0"/>
              </w:rPr>
              <w:t>DECLARAÇÃO DE ATENDIMENTO ÀS CONDIÇÕES DE HABILITAÇÃO</w:t>
            </w:r>
          </w:p>
        </w:tc>
      </w:tr>
      <w:tr w:rsidR="00B90FAF" w:rsidRPr="00562450" w14:paraId="203ED9A9" w14:textId="77777777" w:rsidTr="006D6AD8">
        <w:tc>
          <w:tcPr>
            <w:tcW w:w="1535" w:type="dxa"/>
          </w:tcPr>
          <w:p w14:paraId="0C0DEE2C" w14:textId="77777777" w:rsidR="00B90FAF" w:rsidRPr="00ED6F96" w:rsidRDefault="00B90FAF" w:rsidP="00B90FAF">
            <w:pPr>
              <w:pStyle w:val="Ttulo2"/>
              <w:ind w:left="0"/>
              <w:jc w:val="center"/>
              <w:rPr>
                <w:b w:val="0"/>
              </w:rPr>
            </w:pPr>
            <w:r>
              <w:rPr>
                <w:b w:val="0"/>
              </w:rPr>
              <w:t>ANEXO VI</w:t>
            </w:r>
          </w:p>
        </w:tc>
        <w:tc>
          <w:tcPr>
            <w:tcW w:w="7530" w:type="dxa"/>
          </w:tcPr>
          <w:p w14:paraId="0D76C3B6" w14:textId="77777777" w:rsidR="00B90FAF" w:rsidRPr="00ED6F96" w:rsidRDefault="00B90FAF" w:rsidP="00B90FAF">
            <w:pPr>
              <w:pStyle w:val="Ttulo2"/>
              <w:ind w:left="0"/>
              <w:rPr>
                <w:b w:val="0"/>
              </w:rPr>
            </w:pPr>
            <w:r w:rsidRPr="00ED6F96">
              <w:rPr>
                <w:b w:val="0"/>
              </w:rPr>
              <w:t>MODELO DE DECLARAÇÃO DA NÃO EXISTÊNCIA DE TRABALHADORES MENORES</w:t>
            </w:r>
          </w:p>
        </w:tc>
      </w:tr>
    </w:tbl>
    <w:p w14:paraId="2630F93E" w14:textId="77777777" w:rsidR="00B90FAF" w:rsidRPr="0044268B" w:rsidRDefault="00B90FAF" w:rsidP="00B90FAF">
      <w:pPr>
        <w:pStyle w:val="Corpodetexto"/>
        <w:ind w:left="0"/>
        <w:rPr>
          <w:sz w:val="26"/>
        </w:rPr>
      </w:pPr>
    </w:p>
    <w:p w14:paraId="3FD698FD" w14:textId="38920F60" w:rsidR="00B90FAF" w:rsidRPr="00D509F0" w:rsidRDefault="00B90FAF" w:rsidP="00B90FAF">
      <w:pPr>
        <w:pStyle w:val="Corpodetexto"/>
        <w:ind w:left="0"/>
        <w:rPr>
          <w:color w:val="000000" w:themeColor="text1"/>
        </w:rPr>
      </w:pPr>
      <w:r w:rsidRPr="00D509F0">
        <w:rPr>
          <w:color w:val="000000" w:themeColor="text1"/>
        </w:rPr>
        <w:t xml:space="preserve">Palmas de Monte Alto, </w:t>
      </w:r>
      <w:r w:rsidR="00665E3F">
        <w:rPr>
          <w:color w:val="FF0000"/>
        </w:rPr>
        <w:t>07</w:t>
      </w:r>
      <w:r w:rsidRPr="00390223">
        <w:rPr>
          <w:color w:val="FF0000"/>
        </w:rPr>
        <w:t xml:space="preserve"> de </w:t>
      </w:r>
      <w:r w:rsidR="00665E3F">
        <w:rPr>
          <w:color w:val="FF0000"/>
        </w:rPr>
        <w:t>março</w:t>
      </w:r>
      <w:r w:rsidRPr="00390223">
        <w:rPr>
          <w:color w:val="FF0000"/>
        </w:rPr>
        <w:t xml:space="preserve"> </w:t>
      </w:r>
      <w:r w:rsidRPr="00D509F0">
        <w:rPr>
          <w:color w:val="000000" w:themeColor="text1"/>
        </w:rPr>
        <w:t>de 201</w:t>
      </w:r>
      <w:r>
        <w:rPr>
          <w:color w:val="000000" w:themeColor="text1"/>
        </w:rPr>
        <w:t>9</w:t>
      </w:r>
      <w:r w:rsidRPr="00D509F0">
        <w:rPr>
          <w:color w:val="000000" w:themeColor="text1"/>
        </w:rPr>
        <w:t>.</w:t>
      </w:r>
    </w:p>
    <w:p w14:paraId="26B7F71B" w14:textId="77777777" w:rsidR="00B90FAF" w:rsidRPr="00E6333B" w:rsidRDefault="00B90FAF" w:rsidP="00B90FAF">
      <w:pPr>
        <w:pStyle w:val="Corpodetexto"/>
        <w:ind w:left="0"/>
        <w:rPr>
          <w:color w:val="FF0000"/>
        </w:rPr>
      </w:pPr>
    </w:p>
    <w:p w14:paraId="7A8F8E70" w14:textId="77777777" w:rsidR="00B90FAF" w:rsidRPr="00097EBF" w:rsidRDefault="00B90FAF" w:rsidP="00B90FAF">
      <w:pPr>
        <w:pStyle w:val="Ttulo2"/>
        <w:ind w:left="0"/>
        <w:jc w:val="center"/>
        <w:rPr>
          <w:b w:val="0"/>
        </w:rPr>
      </w:pPr>
      <w:r>
        <w:rPr>
          <w:b w:val="0"/>
        </w:rPr>
        <w:t>Pompilio Rodrigues Donato</w:t>
      </w:r>
    </w:p>
    <w:p w14:paraId="70585166" w14:textId="77777777" w:rsidR="00B90FAF" w:rsidRPr="00097EBF" w:rsidRDefault="00B90FAF" w:rsidP="00B90FAF">
      <w:pPr>
        <w:pStyle w:val="Ttulo2"/>
        <w:ind w:left="0"/>
        <w:jc w:val="center"/>
        <w:rPr>
          <w:b w:val="0"/>
        </w:rPr>
      </w:pPr>
      <w:r>
        <w:rPr>
          <w:b w:val="0"/>
        </w:rPr>
        <w:t>Pregoeiro</w:t>
      </w:r>
    </w:p>
    <w:p w14:paraId="0737B9DB" w14:textId="77777777" w:rsidR="00B90FAF" w:rsidRPr="00097EBF" w:rsidRDefault="00B90FAF" w:rsidP="00B90FAF">
      <w:pPr>
        <w:jc w:val="center"/>
      </w:pPr>
      <w:r w:rsidRPr="00097EBF">
        <w:t>Decreto n</w:t>
      </w:r>
      <w:r>
        <w:t>.</w:t>
      </w:r>
      <w:r w:rsidRPr="00097EBF">
        <w:t xml:space="preserve">º </w:t>
      </w:r>
      <w:r>
        <w:t>004/2018</w:t>
      </w:r>
    </w:p>
    <w:p w14:paraId="7FE1CD83" w14:textId="77777777" w:rsidR="00F93D78" w:rsidRDefault="00F93D78" w:rsidP="00B90FAF">
      <w:pPr>
        <w:sectPr w:rsidR="00F93D78" w:rsidSect="006D6AD8">
          <w:pgSz w:w="11906" w:h="16838"/>
          <w:pgMar w:top="2268" w:right="1134" w:bottom="1418" w:left="1701" w:header="709" w:footer="709" w:gutter="0"/>
          <w:cols w:space="708"/>
          <w:docGrid w:linePitch="360"/>
        </w:sectPr>
      </w:pPr>
    </w:p>
    <w:p w14:paraId="14961B52" w14:textId="77777777" w:rsidR="00F93D78" w:rsidRPr="007B2584" w:rsidRDefault="00F93D78" w:rsidP="00F93D78">
      <w:pPr>
        <w:spacing w:after="120"/>
        <w:jc w:val="center"/>
        <w:rPr>
          <w:b/>
        </w:rPr>
      </w:pPr>
      <w:r w:rsidRPr="007B2584">
        <w:rPr>
          <w:b/>
        </w:rPr>
        <w:lastRenderedPageBreak/>
        <w:t>ANEXO I</w:t>
      </w:r>
    </w:p>
    <w:p w14:paraId="5DA2CEA9" w14:textId="77777777" w:rsidR="00F93D78" w:rsidRPr="007B2584" w:rsidRDefault="00F93D78" w:rsidP="00F93D78">
      <w:pPr>
        <w:jc w:val="center"/>
        <w:rPr>
          <w:b/>
        </w:rPr>
      </w:pPr>
      <w:r w:rsidRPr="007B2584">
        <w:rPr>
          <w:b/>
        </w:rPr>
        <w:t>PREGÃO PRESENCIAL-SRP Nº 011/2019PP</w:t>
      </w:r>
    </w:p>
    <w:p w14:paraId="49DF1A3C" w14:textId="77777777" w:rsidR="00F93D78" w:rsidRPr="007B2584" w:rsidRDefault="00F93D78" w:rsidP="00F93D78">
      <w:pPr>
        <w:jc w:val="center"/>
        <w:rPr>
          <w:b/>
        </w:rPr>
      </w:pPr>
      <w:r w:rsidRPr="007B2584">
        <w:rPr>
          <w:b/>
        </w:rPr>
        <w:t xml:space="preserve">Processo Administrativo nº. </w:t>
      </w:r>
      <w:r w:rsidR="00E90B8C" w:rsidRPr="007B2584">
        <w:rPr>
          <w:b/>
        </w:rPr>
        <w:t>018/2019PMA</w:t>
      </w:r>
    </w:p>
    <w:p w14:paraId="0EFE5EC5" w14:textId="77777777" w:rsidR="00F93D78" w:rsidRPr="007B2584" w:rsidRDefault="00F93D78" w:rsidP="00F93D78">
      <w:pPr>
        <w:jc w:val="center"/>
        <w:rPr>
          <w:b/>
        </w:rPr>
      </w:pPr>
    </w:p>
    <w:p w14:paraId="4F865F6B" w14:textId="77777777" w:rsidR="007B2584" w:rsidRPr="007B2584" w:rsidRDefault="007B2584" w:rsidP="007B2584">
      <w:pPr>
        <w:jc w:val="center"/>
        <w:rPr>
          <w:rFonts w:eastAsiaTheme="minorHAnsi"/>
          <w:b/>
          <w:u w:val="single"/>
          <w:lang w:val="pt-BR"/>
        </w:rPr>
      </w:pPr>
      <w:r w:rsidRPr="007B2584">
        <w:rPr>
          <w:b/>
          <w:u w:val="single"/>
        </w:rPr>
        <w:t>TERMO DE REFERÊNCIA</w:t>
      </w:r>
    </w:p>
    <w:p w14:paraId="71075A05" w14:textId="77777777" w:rsidR="007B2584" w:rsidRPr="007B2584" w:rsidRDefault="007B2584" w:rsidP="007B2584">
      <w:pPr>
        <w:pStyle w:val="PargrafodaLista"/>
        <w:widowControl/>
        <w:numPr>
          <w:ilvl w:val="0"/>
          <w:numId w:val="39"/>
        </w:numPr>
        <w:autoSpaceDE/>
        <w:autoSpaceDN/>
        <w:spacing w:after="160" w:line="256" w:lineRule="auto"/>
        <w:contextualSpacing/>
        <w:rPr>
          <w:b/>
        </w:rPr>
      </w:pPr>
      <w:r w:rsidRPr="007B2584">
        <w:rPr>
          <w:b/>
        </w:rPr>
        <w:t>OBJETO</w:t>
      </w:r>
    </w:p>
    <w:p w14:paraId="42155CF7" w14:textId="77777777" w:rsidR="007B2584" w:rsidRPr="007B2584" w:rsidRDefault="007B2584" w:rsidP="007B2584">
      <w:pPr>
        <w:pStyle w:val="PargrafodaLista"/>
        <w:widowControl/>
        <w:numPr>
          <w:ilvl w:val="1"/>
          <w:numId w:val="39"/>
        </w:numPr>
        <w:autoSpaceDE/>
        <w:autoSpaceDN/>
        <w:spacing w:after="160" w:line="256" w:lineRule="auto"/>
        <w:contextualSpacing/>
      </w:pPr>
      <w:r w:rsidRPr="007B2584">
        <w:t>Contratação dos SERVIÇOS CONTINUADOS DE LOCAÇÃO DE VEÍCULO, COM MOTORISTA, A SER UTILIZADO POR DEMANDA, PARA ATENDER ÀS NECESSIDADES EVENTUAIS DO MUNICÍPIO DE PALMAS DE MONTE ALTO, conforme as especificações e condições deste Termo de Referência.</w:t>
      </w:r>
    </w:p>
    <w:p w14:paraId="489C3FFA" w14:textId="77777777" w:rsidR="007B2584" w:rsidRPr="007B2584" w:rsidRDefault="007B2584" w:rsidP="007B2584">
      <w:pPr>
        <w:pStyle w:val="PargrafodaLista"/>
        <w:ind w:left="792"/>
      </w:pPr>
    </w:p>
    <w:p w14:paraId="2D4F4844" w14:textId="77777777" w:rsidR="007B2584" w:rsidRPr="007B2584" w:rsidRDefault="007B2584" w:rsidP="007B2584">
      <w:pPr>
        <w:pStyle w:val="PargrafodaLista"/>
        <w:widowControl/>
        <w:numPr>
          <w:ilvl w:val="0"/>
          <w:numId w:val="39"/>
        </w:numPr>
        <w:autoSpaceDE/>
        <w:autoSpaceDN/>
        <w:spacing w:after="160" w:line="256" w:lineRule="auto"/>
        <w:contextualSpacing/>
        <w:rPr>
          <w:b/>
        </w:rPr>
      </w:pPr>
      <w:r w:rsidRPr="007B2584">
        <w:rPr>
          <w:b/>
        </w:rPr>
        <w:t>JUSTIFICATIVAS / FINALIDADES</w:t>
      </w:r>
    </w:p>
    <w:p w14:paraId="55942880" w14:textId="77777777" w:rsidR="007B2584" w:rsidRPr="007B2584" w:rsidRDefault="007B2584" w:rsidP="007B2584">
      <w:pPr>
        <w:pStyle w:val="PargrafodaLista"/>
        <w:widowControl/>
        <w:numPr>
          <w:ilvl w:val="1"/>
          <w:numId w:val="39"/>
        </w:numPr>
        <w:autoSpaceDE/>
        <w:autoSpaceDN/>
        <w:spacing w:after="160" w:line="256" w:lineRule="auto"/>
        <w:contextualSpacing/>
      </w:pPr>
      <w:r w:rsidRPr="007B2584">
        <w:t>A prestação do serviço de locação de veículos é proposta para atender às necessidades eventuais do Município de Palmas de Monte Alto, relativas aos transportes diversos. Tal contratação se faz necessária, em face de não se dispor de veículos e motoristas suficientes para atender às constantes demandas do município.</w:t>
      </w:r>
    </w:p>
    <w:p w14:paraId="2FE2A180" w14:textId="77777777" w:rsidR="007B2584" w:rsidRPr="007B2584" w:rsidRDefault="007B2584" w:rsidP="007B2584">
      <w:pPr>
        <w:pStyle w:val="PargrafodaLista"/>
        <w:widowControl/>
        <w:numPr>
          <w:ilvl w:val="1"/>
          <w:numId w:val="39"/>
        </w:numPr>
        <w:autoSpaceDE/>
        <w:autoSpaceDN/>
        <w:spacing w:after="160" w:line="256" w:lineRule="auto"/>
        <w:contextualSpacing/>
      </w:pPr>
      <w:r w:rsidRPr="007B2584">
        <w:t>A prestação dos serviços adequará a atual frota do Município de Palmas de Monte Alto às demandas eventuais, de forma econômica, com custos diretos e indiretos mais acessíveis, flexibilidade e racionalização dos recursos. A utilização se dará por demanda, unicamente nos momentos em que houver solicitação específica e, apenas, durante o período necessário.</w:t>
      </w:r>
    </w:p>
    <w:p w14:paraId="245A6DAA" w14:textId="77777777" w:rsidR="007B2584" w:rsidRPr="007B2584" w:rsidRDefault="007B2584" w:rsidP="007B2584">
      <w:pPr>
        <w:pStyle w:val="PargrafodaLista"/>
        <w:widowControl/>
        <w:numPr>
          <w:ilvl w:val="1"/>
          <w:numId w:val="39"/>
        </w:numPr>
        <w:autoSpaceDE/>
        <w:autoSpaceDN/>
        <w:spacing w:after="160" w:line="256" w:lineRule="auto"/>
        <w:contextualSpacing/>
      </w:pPr>
      <w:r w:rsidRPr="007B2584">
        <w:t>O valor da locação, além de cobrir o custo com o veículo, abrangerá as despesas acessórias, tais como IPVA, seguro, manutenção, reposição de veículo/peças e combustível, permitindo, sempre, a utilização de veículos que atendam às demandas.</w:t>
      </w:r>
    </w:p>
    <w:p w14:paraId="3C2DD525" w14:textId="77777777" w:rsidR="007B2584" w:rsidRPr="007B2584" w:rsidRDefault="007B2584" w:rsidP="007B2584">
      <w:pPr>
        <w:pStyle w:val="PargrafodaLista"/>
        <w:widowControl/>
        <w:numPr>
          <w:ilvl w:val="1"/>
          <w:numId w:val="39"/>
        </w:numPr>
        <w:autoSpaceDE/>
        <w:autoSpaceDN/>
        <w:spacing w:after="160" w:line="256" w:lineRule="auto"/>
        <w:contextualSpacing/>
      </w:pPr>
      <w:r w:rsidRPr="007B2584">
        <w:t>O quantitativo apresentado é justificado pela demanda prevista pelo Município de Palmas de Monte Alto para atender as necessidades prevista para o ano de 2019.</w:t>
      </w:r>
    </w:p>
    <w:p w14:paraId="4556C3BC" w14:textId="77777777" w:rsidR="007B2584" w:rsidRPr="007B2584" w:rsidRDefault="007B2584" w:rsidP="007B2584">
      <w:pPr>
        <w:pStyle w:val="PargrafodaLista"/>
        <w:widowControl/>
        <w:numPr>
          <w:ilvl w:val="1"/>
          <w:numId w:val="39"/>
        </w:numPr>
        <w:autoSpaceDE/>
        <w:autoSpaceDN/>
        <w:spacing w:after="160" w:line="256" w:lineRule="auto"/>
        <w:contextualSpacing/>
      </w:pPr>
      <w:r w:rsidRPr="007B2584">
        <w:t xml:space="preserve">A interrupção dos serviços a serem contratados poderá implicar em prejuízo ao exercício das atividades da Administração, portanto, quando à sua natureza, são classificados como de prestação continuada. </w:t>
      </w:r>
    </w:p>
    <w:p w14:paraId="2C9FCE3A" w14:textId="77777777" w:rsidR="007B2584" w:rsidRPr="007B2584" w:rsidRDefault="007B2584" w:rsidP="007B2584">
      <w:pPr>
        <w:pStyle w:val="PargrafodaLista"/>
        <w:ind w:left="792"/>
      </w:pPr>
    </w:p>
    <w:p w14:paraId="09B75320" w14:textId="77777777" w:rsidR="007B2584" w:rsidRPr="007B2584" w:rsidRDefault="007B2584" w:rsidP="007B2584">
      <w:pPr>
        <w:pStyle w:val="PargrafodaLista"/>
        <w:widowControl/>
        <w:numPr>
          <w:ilvl w:val="0"/>
          <w:numId w:val="39"/>
        </w:numPr>
        <w:autoSpaceDE/>
        <w:autoSpaceDN/>
        <w:spacing w:after="160" w:line="256" w:lineRule="auto"/>
        <w:contextualSpacing/>
        <w:rPr>
          <w:b/>
        </w:rPr>
      </w:pPr>
      <w:r w:rsidRPr="007B2584">
        <w:rPr>
          <w:b/>
        </w:rPr>
        <w:t>DETALHAMENTO/ESPECIFICAÇÕES TÉCNICAS/QUANTITATIVO</w:t>
      </w:r>
    </w:p>
    <w:p w14:paraId="58FCB41C" w14:textId="77777777" w:rsidR="007B2584" w:rsidRPr="007B2584" w:rsidRDefault="007B2584" w:rsidP="007B2584">
      <w:pPr>
        <w:pStyle w:val="PargrafodaLista"/>
        <w:widowControl/>
        <w:numPr>
          <w:ilvl w:val="1"/>
          <w:numId w:val="39"/>
        </w:numPr>
        <w:autoSpaceDE/>
        <w:autoSpaceDN/>
        <w:spacing w:after="160" w:line="256" w:lineRule="auto"/>
        <w:contextualSpacing/>
        <w:rPr>
          <w:b/>
        </w:rPr>
      </w:pPr>
      <w:r w:rsidRPr="007B2584">
        <w:t>A locação dos veículos dar-se-á por diária, de 10 (dez) horas, conforme estimativa constante da planilha apresentada abaixo, estando inclusos todos os custos envolvidos:</w:t>
      </w:r>
    </w:p>
    <w:p w14:paraId="71968CEE" w14:textId="77777777" w:rsidR="007B2584" w:rsidRPr="007B2584" w:rsidRDefault="007B2584" w:rsidP="007B2584">
      <w:pPr>
        <w:pStyle w:val="PargrafodaLista"/>
        <w:ind w:left="360"/>
        <w:rPr>
          <w:b/>
        </w:rPr>
      </w:pPr>
    </w:p>
    <w:tbl>
      <w:tblPr>
        <w:tblW w:w="9067" w:type="dxa"/>
        <w:tblCellMar>
          <w:left w:w="70" w:type="dxa"/>
          <w:right w:w="70" w:type="dxa"/>
        </w:tblCellMar>
        <w:tblLook w:val="04A0" w:firstRow="1" w:lastRow="0" w:firstColumn="1" w:lastColumn="0" w:noHBand="0" w:noVBand="1"/>
      </w:tblPr>
      <w:tblGrid>
        <w:gridCol w:w="475"/>
        <w:gridCol w:w="960"/>
        <w:gridCol w:w="403"/>
        <w:gridCol w:w="177"/>
        <w:gridCol w:w="1382"/>
        <w:gridCol w:w="851"/>
        <w:gridCol w:w="231"/>
        <w:gridCol w:w="1186"/>
        <w:gridCol w:w="993"/>
        <w:gridCol w:w="1270"/>
        <w:gridCol w:w="1139"/>
      </w:tblGrid>
      <w:tr w:rsidR="007669D6" w:rsidRPr="007669D6" w14:paraId="4C8BCFE6"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7F2F16D4"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LOTE 01 </w:t>
            </w:r>
          </w:p>
        </w:tc>
      </w:tr>
      <w:tr w:rsidR="007669D6" w:rsidRPr="007669D6" w14:paraId="4588D5BE"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AB38F2F"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AÇÃO SOCIAL</w:t>
            </w:r>
          </w:p>
        </w:tc>
      </w:tr>
      <w:tr w:rsidR="007669D6" w:rsidRPr="007669D6" w14:paraId="431BF674" w14:textId="77777777" w:rsidTr="007669D6">
        <w:trPr>
          <w:trHeight w:val="81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2D7CA16E"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3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49D6C6"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28C12D4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F3550A"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3121C5A"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58D6799E"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370482D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289920C8"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22CA8826"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363" w:type="dxa"/>
            <w:gridSpan w:val="2"/>
            <w:vMerge/>
            <w:tcBorders>
              <w:top w:val="single" w:sz="4" w:space="0" w:color="auto"/>
              <w:left w:val="single" w:sz="4" w:space="0" w:color="auto"/>
              <w:bottom w:val="single" w:sz="4" w:space="0" w:color="000000"/>
              <w:right w:val="single" w:sz="4" w:space="0" w:color="000000"/>
            </w:tcBorders>
            <w:vAlign w:val="center"/>
            <w:hideMark/>
          </w:tcPr>
          <w:p w14:paraId="4ED5E2A2"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7E644FF7"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417" w:type="dxa"/>
            <w:gridSpan w:val="2"/>
            <w:vMerge/>
            <w:tcBorders>
              <w:top w:val="nil"/>
              <w:left w:val="single" w:sz="4" w:space="0" w:color="auto"/>
              <w:bottom w:val="single" w:sz="4" w:space="0" w:color="000000"/>
              <w:right w:val="single" w:sz="4" w:space="0" w:color="auto"/>
            </w:tcBorders>
            <w:vAlign w:val="center"/>
            <w:hideMark/>
          </w:tcPr>
          <w:p w14:paraId="695CC53E"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2707C7F2"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708E6262"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216130C8"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7263CD45"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158B4E0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363" w:type="dxa"/>
            <w:gridSpan w:val="2"/>
            <w:tcBorders>
              <w:top w:val="single" w:sz="4" w:space="0" w:color="auto"/>
              <w:left w:val="nil"/>
              <w:bottom w:val="single" w:sz="4" w:space="0" w:color="auto"/>
              <w:right w:val="single" w:sz="4" w:space="0" w:color="000000"/>
            </w:tcBorders>
            <w:shd w:val="clear" w:color="auto" w:fill="auto"/>
            <w:vAlign w:val="center"/>
            <w:hideMark/>
          </w:tcPr>
          <w:p w14:paraId="1C3C62C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1</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53A6C4D6"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417" w:type="dxa"/>
            <w:gridSpan w:val="2"/>
            <w:tcBorders>
              <w:top w:val="nil"/>
              <w:left w:val="nil"/>
              <w:bottom w:val="single" w:sz="4" w:space="0" w:color="auto"/>
              <w:right w:val="single" w:sz="4" w:space="0" w:color="auto"/>
            </w:tcBorders>
            <w:shd w:val="clear" w:color="auto" w:fill="auto"/>
            <w:vAlign w:val="center"/>
            <w:hideMark/>
          </w:tcPr>
          <w:p w14:paraId="3FDA1D5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22</w:t>
            </w:r>
          </w:p>
        </w:tc>
        <w:tc>
          <w:tcPr>
            <w:tcW w:w="993" w:type="dxa"/>
            <w:tcBorders>
              <w:top w:val="nil"/>
              <w:left w:val="nil"/>
              <w:bottom w:val="single" w:sz="4" w:space="0" w:color="auto"/>
              <w:right w:val="single" w:sz="4" w:space="0" w:color="auto"/>
            </w:tcBorders>
            <w:shd w:val="clear" w:color="auto" w:fill="auto"/>
            <w:noWrap/>
            <w:vAlign w:val="bottom"/>
            <w:hideMark/>
          </w:tcPr>
          <w:p w14:paraId="2DA42CA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0E52F12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1EF9DB6E"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7D48FF8" w14:textId="77777777" w:rsidTr="007669D6">
        <w:trPr>
          <w:trHeight w:val="300"/>
        </w:trPr>
        <w:tc>
          <w:tcPr>
            <w:tcW w:w="424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9C6C6C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417" w:type="dxa"/>
            <w:gridSpan w:val="2"/>
            <w:tcBorders>
              <w:top w:val="nil"/>
              <w:left w:val="nil"/>
              <w:bottom w:val="single" w:sz="4" w:space="0" w:color="auto"/>
              <w:right w:val="single" w:sz="4" w:space="0" w:color="auto"/>
            </w:tcBorders>
            <w:shd w:val="clear" w:color="auto" w:fill="auto"/>
            <w:vAlign w:val="center"/>
            <w:hideMark/>
          </w:tcPr>
          <w:p w14:paraId="59C3A92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22</w:t>
            </w:r>
          </w:p>
        </w:tc>
        <w:tc>
          <w:tcPr>
            <w:tcW w:w="993" w:type="dxa"/>
            <w:tcBorders>
              <w:top w:val="nil"/>
              <w:left w:val="nil"/>
              <w:bottom w:val="single" w:sz="4" w:space="0" w:color="auto"/>
              <w:right w:val="single" w:sz="4" w:space="0" w:color="auto"/>
            </w:tcBorders>
            <w:shd w:val="clear" w:color="auto" w:fill="auto"/>
            <w:noWrap/>
            <w:vAlign w:val="bottom"/>
            <w:hideMark/>
          </w:tcPr>
          <w:p w14:paraId="423D7C03"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4BCB4B1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510BAC0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BC9B7A6"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0A3F2BD"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6CA407BC"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8BED41A"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4973AF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77AC0707"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BDBBB4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24E8E7B"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1D9683E4"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02</w:t>
            </w:r>
          </w:p>
        </w:tc>
      </w:tr>
      <w:tr w:rsidR="007669D6" w:rsidRPr="007669D6" w14:paraId="09A63862"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ABCD78F"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lastRenderedPageBreak/>
              <w:t xml:space="preserve">LOTAÇÃO: </w:t>
            </w:r>
            <w:r w:rsidRPr="007669D6">
              <w:rPr>
                <w:rFonts w:eastAsia="Times New Roman"/>
                <w:color w:val="000000"/>
                <w:sz w:val="14"/>
                <w:szCs w:val="14"/>
                <w:lang w:val="pt-BR" w:eastAsia="pt-BR"/>
              </w:rPr>
              <w:t>SECRETARIA DE AÇÃO SOCIAL</w:t>
            </w:r>
          </w:p>
        </w:tc>
      </w:tr>
      <w:tr w:rsidR="007669D6" w:rsidRPr="007669D6" w14:paraId="53DF440B" w14:textId="77777777" w:rsidTr="007669D6">
        <w:trPr>
          <w:trHeight w:val="81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48CDBA4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3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76F215D"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1D5FA6C8"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98E10C2"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A25D4F7"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7867F68C"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476A4B80"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308B7A0F"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37422BF8"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363" w:type="dxa"/>
            <w:gridSpan w:val="2"/>
            <w:vMerge/>
            <w:tcBorders>
              <w:top w:val="single" w:sz="4" w:space="0" w:color="auto"/>
              <w:left w:val="single" w:sz="4" w:space="0" w:color="auto"/>
              <w:bottom w:val="single" w:sz="4" w:space="0" w:color="000000"/>
              <w:right w:val="single" w:sz="4" w:space="0" w:color="000000"/>
            </w:tcBorders>
            <w:vAlign w:val="center"/>
            <w:hideMark/>
          </w:tcPr>
          <w:p w14:paraId="009D97FF"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38DCCF6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417" w:type="dxa"/>
            <w:gridSpan w:val="2"/>
            <w:vMerge/>
            <w:tcBorders>
              <w:top w:val="nil"/>
              <w:left w:val="single" w:sz="4" w:space="0" w:color="auto"/>
              <w:bottom w:val="single" w:sz="4" w:space="0" w:color="000000"/>
              <w:right w:val="single" w:sz="4" w:space="0" w:color="auto"/>
            </w:tcBorders>
            <w:vAlign w:val="center"/>
            <w:hideMark/>
          </w:tcPr>
          <w:p w14:paraId="0A0C897E"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1E037021"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04F1752A"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3E287133"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1E0BE50F"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71D664B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363" w:type="dxa"/>
            <w:gridSpan w:val="2"/>
            <w:tcBorders>
              <w:top w:val="single" w:sz="4" w:space="0" w:color="auto"/>
              <w:left w:val="nil"/>
              <w:bottom w:val="single" w:sz="4" w:space="0" w:color="auto"/>
              <w:right w:val="single" w:sz="4" w:space="0" w:color="000000"/>
            </w:tcBorders>
            <w:shd w:val="clear" w:color="auto" w:fill="auto"/>
            <w:vAlign w:val="center"/>
            <w:hideMark/>
          </w:tcPr>
          <w:p w14:paraId="48E1D2E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2</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1A6605C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417" w:type="dxa"/>
            <w:gridSpan w:val="2"/>
            <w:tcBorders>
              <w:top w:val="nil"/>
              <w:left w:val="nil"/>
              <w:bottom w:val="single" w:sz="4" w:space="0" w:color="auto"/>
              <w:right w:val="single" w:sz="4" w:space="0" w:color="auto"/>
            </w:tcBorders>
            <w:shd w:val="clear" w:color="auto" w:fill="auto"/>
            <w:vAlign w:val="center"/>
            <w:hideMark/>
          </w:tcPr>
          <w:p w14:paraId="56F751F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15</w:t>
            </w:r>
          </w:p>
        </w:tc>
        <w:tc>
          <w:tcPr>
            <w:tcW w:w="993" w:type="dxa"/>
            <w:tcBorders>
              <w:top w:val="nil"/>
              <w:left w:val="nil"/>
              <w:bottom w:val="single" w:sz="4" w:space="0" w:color="auto"/>
              <w:right w:val="single" w:sz="4" w:space="0" w:color="auto"/>
            </w:tcBorders>
            <w:shd w:val="clear" w:color="auto" w:fill="auto"/>
            <w:noWrap/>
            <w:vAlign w:val="bottom"/>
            <w:hideMark/>
          </w:tcPr>
          <w:p w14:paraId="690F776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11654128"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7481439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26B2026" w14:textId="77777777" w:rsidTr="007669D6">
        <w:trPr>
          <w:trHeight w:val="300"/>
        </w:trPr>
        <w:tc>
          <w:tcPr>
            <w:tcW w:w="424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95F3037"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417" w:type="dxa"/>
            <w:gridSpan w:val="2"/>
            <w:tcBorders>
              <w:top w:val="nil"/>
              <w:left w:val="nil"/>
              <w:bottom w:val="single" w:sz="4" w:space="0" w:color="auto"/>
              <w:right w:val="single" w:sz="4" w:space="0" w:color="auto"/>
            </w:tcBorders>
            <w:shd w:val="clear" w:color="auto" w:fill="auto"/>
            <w:vAlign w:val="center"/>
            <w:hideMark/>
          </w:tcPr>
          <w:p w14:paraId="63C9778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15</w:t>
            </w:r>
          </w:p>
        </w:tc>
        <w:tc>
          <w:tcPr>
            <w:tcW w:w="993" w:type="dxa"/>
            <w:tcBorders>
              <w:top w:val="nil"/>
              <w:left w:val="nil"/>
              <w:bottom w:val="single" w:sz="4" w:space="0" w:color="auto"/>
              <w:right w:val="single" w:sz="4" w:space="0" w:color="auto"/>
            </w:tcBorders>
            <w:shd w:val="clear" w:color="auto" w:fill="auto"/>
            <w:noWrap/>
            <w:vAlign w:val="bottom"/>
            <w:hideMark/>
          </w:tcPr>
          <w:p w14:paraId="42FC9106"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6E54787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399EF6B4"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864DB87"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2BD1399"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2AA5742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C38BE40"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04683B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6BFA9806"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7E7A03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1598685"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07A71EE9"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03</w:t>
            </w:r>
          </w:p>
        </w:tc>
      </w:tr>
      <w:tr w:rsidR="007669D6" w:rsidRPr="007669D6" w14:paraId="229668B8"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28A66C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SAÚDE</w:t>
            </w:r>
          </w:p>
        </w:tc>
      </w:tr>
      <w:tr w:rsidR="007669D6" w:rsidRPr="007669D6" w14:paraId="1B6E4817" w14:textId="77777777" w:rsidTr="007669D6">
        <w:trPr>
          <w:trHeight w:val="81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7F3C0EB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3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E0C90D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031C66CA"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3A0041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CC99C6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3D8124A8"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1E681EB2"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39ECDAB7"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70D06163"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363" w:type="dxa"/>
            <w:gridSpan w:val="2"/>
            <w:vMerge/>
            <w:tcBorders>
              <w:top w:val="single" w:sz="4" w:space="0" w:color="auto"/>
              <w:left w:val="single" w:sz="4" w:space="0" w:color="auto"/>
              <w:bottom w:val="single" w:sz="4" w:space="0" w:color="000000"/>
              <w:right w:val="single" w:sz="4" w:space="0" w:color="000000"/>
            </w:tcBorders>
            <w:vAlign w:val="center"/>
            <w:hideMark/>
          </w:tcPr>
          <w:p w14:paraId="0534F44D"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5B8CDFA6"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417" w:type="dxa"/>
            <w:gridSpan w:val="2"/>
            <w:vMerge/>
            <w:tcBorders>
              <w:top w:val="nil"/>
              <w:left w:val="single" w:sz="4" w:space="0" w:color="auto"/>
              <w:bottom w:val="single" w:sz="4" w:space="0" w:color="000000"/>
              <w:right w:val="single" w:sz="4" w:space="0" w:color="auto"/>
            </w:tcBorders>
            <w:vAlign w:val="center"/>
            <w:hideMark/>
          </w:tcPr>
          <w:p w14:paraId="466CCD8E"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571689CA"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16B0F5FC"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1DD971BB"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25D53F0B"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4E8F78C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363" w:type="dxa"/>
            <w:gridSpan w:val="2"/>
            <w:tcBorders>
              <w:top w:val="single" w:sz="4" w:space="0" w:color="auto"/>
              <w:left w:val="nil"/>
              <w:bottom w:val="single" w:sz="4" w:space="0" w:color="auto"/>
              <w:right w:val="single" w:sz="4" w:space="0" w:color="000000"/>
            </w:tcBorders>
            <w:shd w:val="clear" w:color="auto" w:fill="auto"/>
            <w:vAlign w:val="center"/>
            <w:hideMark/>
          </w:tcPr>
          <w:p w14:paraId="7118F2A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2</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65230A9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417" w:type="dxa"/>
            <w:gridSpan w:val="2"/>
            <w:tcBorders>
              <w:top w:val="nil"/>
              <w:left w:val="nil"/>
              <w:bottom w:val="single" w:sz="4" w:space="0" w:color="auto"/>
              <w:right w:val="single" w:sz="4" w:space="0" w:color="auto"/>
            </w:tcBorders>
            <w:shd w:val="clear" w:color="auto" w:fill="auto"/>
            <w:vAlign w:val="center"/>
            <w:hideMark/>
          </w:tcPr>
          <w:p w14:paraId="0C5A867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15</w:t>
            </w:r>
          </w:p>
        </w:tc>
        <w:tc>
          <w:tcPr>
            <w:tcW w:w="993" w:type="dxa"/>
            <w:tcBorders>
              <w:top w:val="nil"/>
              <w:left w:val="nil"/>
              <w:bottom w:val="single" w:sz="4" w:space="0" w:color="auto"/>
              <w:right w:val="single" w:sz="4" w:space="0" w:color="auto"/>
            </w:tcBorders>
            <w:shd w:val="clear" w:color="auto" w:fill="auto"/>
            <w:noWrap/>
            <w:vAlign w:val="bottom"/>
            <w:hideMark/>
          </w:tcPr>
          <w:p w14:paraId="07E673B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2EF28C4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29FB396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DD23BC9" w14:textId="77777777" w:rsidTr="007669D6">
        <w:trPr>
          <w:trHeight w:val="300"/>
        </w:trPr>
        <w:tc>
          <w:tcPr>
            <w:tcW w:w="424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0E045B1"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417" w:type="dxa"/>
            <w:gridSpan w:val="2"/>
            <w:tcBorders>
              <w:top w:val="nil"/>
              <w:left w:val="nil"/>
              <w:bottom w:val="single" w:sz="4" w:space="0" w:color="auto"/>
              <w:right w:val="single" w:sz="4" w:space="0" w:color="auto"/>
            </w:tcBorders>
            <w:shd w:val="clear" w:color="auto" w:fill="auto"/>
            <w:vAlign w:val="center"/>
            <w:hideMark/>
          </w:tcPr>
          <w:p w14:paraId="36DE4FB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15</w:t>
            </w:r>
          </w:p>
        </w:tc>
        <w:tc>
          <w:tcPr>
            <w:tcW w:w="993" w:type="dxa"/>
            <w:tcBorders>
              <w:top w:val="nil"/>
              <w:left w:val="nil"/>
              <w:bottom w:val="single" w:sz="4" w:space="0" w:color="auto"/>
              <w:right w:val="single" w:sz="4" w:space="0" w:color="auto"/>
            </w:tcBorders>
            <w:shd w:val="clear" w:color="auto" w:fill="auto"/>
            <w:noWrap/>
            <w:vAlign w:val="bottom"/>
            <w:hideMark/>
          </w:tcPr>
          <w:p w14:paraId="09A53D6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2332865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6459A31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4E84A57"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54C8215"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43274754"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AE51075"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E78C9D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305982A9"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0B5250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C84333A"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74F66B6D"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04</w:t>
            </w:r>
          </w:p>
        </w:tc>
      </w:tr>
      <w:tr w:rsidR="007669D6" w:rsidRPr="007669D6" w14:paraId="3ECF6ADE"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6AE1102"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VIAÇÃO, OBRAS E SERVIÇOS URBANOS</w:t>
            </w:r>
          </w:p>
        </w:tc>
      </w:tr>
      <w:tr w:rsidR="007669D6" w:rsidRPr="007669D6" w14:paraId="1234D5BE" w14:textId="77777777" w:rsidTr="007669D6">
        <w:trPr>
          <w:trHeight w:val="81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3643AB2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3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08DAB7"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37BB947E"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3C82D6"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674162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3E82717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2D46DA63"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2004119B"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0FF8A255"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363" w:type="dxa"/>
            <w:gridSpan w:val="2"/>
            <w:vMerge/>
            <w:tcBorders>
              <w:top w:val="single" w:sz="4" w:space="0" w:color="auto"/>
              <w:left w:val="single" w:sz="4" w:space="0" w:color="auto"/>
              <w:bottom w:val="single" w:sz="4" w:space="0" w:color="000000"/>
              <w:right w:val="single" w:sz="4" w:space="0" w:color="000000"/>
            </w:tcBorders>
            <w:vAlign w:val="center"/>
            <w:hideMark/>
          </w:tcPr>
          <w:p w14:paraId="50785538"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336A23F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417" w:type="dxa"/>
            <w:gridSpan w:val="2"/>
            <w:vMerge/>
            <w:tcBorders>
              <w:top w:val="nil"/>
              <w:left w:val="single" w:sz="4" w:space="0" w:color="auto"/>
              <w:bottom w:val="single" w:sz="4" w:space="0" w:color="000000"/>
              <w:right w:val="single" w:sz="4" w:space="0" w:color="auto"/>
            </w:tcBorders>
            <w:vAlign w:val="center"/>
            <w:hideMark/>
          </w:tcPr>
          <w:p w14:paraId="09F31779"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4DD834C7"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7A6D9C7E"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5A1984AF"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439BACB0"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57242D97"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363" w:type="dxa"/>
            <w:gridSpan w:val="2"/>
            <w:tcBorders>
              <w:top w:val="single" w:sz="4" w:space="0" w:color="auto"/>
              <w:left w:val="nil"/>
              <w:bottom w:val="single" w:sz="4" w:space="0" w:color="auto"/>
              <w:right w:val="single" w:sz="4" w:space="0" w:color="000000"/>
            </w:tcBorders>
            <w:shd w:val="clear" w:color="auto" w:fill="auto"/>
            <w:vAlign w:val="center"/>
            <w:hideMark/>
          </w:tcPr>
          <w:p w14:paraId="21F5E23C"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3</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70F4CC3E"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417" w:type="dxa"/>
            <w:gridSpan w:val="2"/>
            <w:tcBorders>
              <w:top w:val="nil"/>
              <w:left w:val="nil"/>
              <w:bottom w:val="single" w:sz="4" w:space="0" w:color="auto"/>
              <w:right w:val="single" w:sz="4" w:space="0" w:color="auto"/>
            </w:tcBorders>
            <w:shd w:val="clear" w:color="auto" w:fill="auto"/>
            <w:vAlign w:val="center"/>
            <w:hideMark/>
          </w:tcPr>
          <w:p w14:paraId="7A4C6C6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60E8357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4758D68C"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362BA668"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F6319DD" w14:textId="77777777" w:rsidTr="007669D6">
        <w:trPr>
          <w:trHeight w:val="300"/>
        </w:trPr>
        <w:tc>
          <w:tcPr>
            <w:tcW w:w="424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63CABA9"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417" w:type="dxa"/>
            <w:gridSpan w:val="2"/>
            <w:tcBorders>
              <w:top w:val="nil"/>
              <w:left w:val="nil"/>
              <w:bottom w:val="single" w:sz="4" w:space="0" w:color="auto"/>
              <w:right w:val="single" w:sz="4" w:space="0" w:color="auto"/>
            </w:tcBorders>
            <w:shd w:val="clear" w:color="auto" w:fill="auto"/>
            <w:vAlign w:val="center"/>
            <w:hideMark/>
          </w:tcPr>
          <w:p w14:paraId="2092566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290A59E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0D26F51E"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2A96345A"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5CACFF2"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7E423D3"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063F4F1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D703885"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0984A8A"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3192968B"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5351C7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0B2C273"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5FA60FA3"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05</w:t>
            </w:r>
          </w:p>
        </w:tc>
      </w:tr>
      <w:tr w:rsidR="007669D6" w:rsidRPr="007669D6" w14:paraId="2AC54BA0"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4DA6E4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VIAÇÃO, OBRAS E SERVIÇOS URBANOS</w:t>
            </w:r>
          </w:p>
        </w:tc>
      </w:tr>
      <w:tr w:rsidR="007669D6" w:rsidRPr="007669D6" w14:paraId="49B22E93" w14:textId="77777777" w:rsidTr="007669D6">
        <w:trPr>
          <w:trHeight w:val="36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6DF2F00C"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BEFDBAC"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5BCB0AC2"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1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76893F0"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22002166"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7A0E1D4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0A85CA6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34047959"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53B1ABD9"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621A73A1"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2BD2D27D"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186" w:type="dxa"/>
            <w:vMerge/>
            <w:tcBorders>
              <w:top w:val="single" w:sz="4" w:space="0" w:color="auto"/>
              <w:left w:val="single" w:sz="4" w:space="0" w:color="auto"/>
              <w:bottom w:val="single" w:sz="4" w:space="0" w:color="000000"/>
              <w:right w:val="single" w:sz="4" w:space="0" w:color="000000"/>
            </w:tcBorders>
            <w:vAlign w:val="center"/>
            <w:hideMark/>
          </w:tcPr>
          <w:p w14:paraId="51E1C792"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5DB214CA"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13D460AD"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558D97C6"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10419636"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2AB00CD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3EE8A4B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3</w:t>
            </w: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7E02C9F4"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186" w:type="dxa"/>
            <w:tcBorders>
              <w:top w:val="single" w:sz="4" w:space="0" w:color="auto"/>
              <w:left w:val="nil"/>
              <w:bottom w:val="single" w:sz="4" w:space="0" w:color="auto"/>
              <w:right w:val="single" w:sz="4" w:space="0" w:color="000000"/>
            </w:tcBorders>
            <w:shd w:val="clear" w:color="auto" w:fill="auto"/>
            <w:vAlign w:val="center"/>
            <w:hideMark/>
          </w:tcPr>
          <w:p w14:paraId="4C0A838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4A65F0C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43D29E04"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0204E13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34405B1" w14:textId="77777777" w:rsidTr="007669D6">
        <w:trPr>
          <w:trHeight w:val="300"/>
        </w:trPr>
        <w:tc>
          <w:tcPr>
            <w:tcW w:w="447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F2C602C"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86" w:type="dxa"/>
            <w:tcBorders>
              <w:top w:val="single" w:sz="4" w:space="0" w:color="auto"/>
              <w:left w:val="nil"/>
              <w:bottom w:val="single" w:sz="4" w:space="0" w:color="auto"/>
              <w:right w:val="single" w:sz="4" w:space="0" w:color="000000"/>
            </w:tcBorders>
            <w:shd w:val="clear" w:color="auto" w:fill="auto"/>
            <w:vAlign w:val="center"/>
            <w:hideMark/>
          </w:tcPr>
          <w:p w14:paraId="24725E9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52A28757"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402EE3F4"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61EBEF3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B79D5A5"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39B1770"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7FDF101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7D21945"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C05DBE7"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436CFFEE"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220125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88C4DA0"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47A3234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06</w:t>
            </w:r>
          </w:p>
        </w:tc>
      </w:tr>
      <w:tr w:rsidR="007669D6" w:rsidRPr="007669D6" w14:paraId="016F3D29"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98AEB3D"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VIAÇÃO, OBRAS E SERVIÇOS URBANOS</w:t>
            </w:r>
          </w:p>
        </w:tc>
      </w:tr>
      <w:tr w:rsidR="007669D6" w:rsidRPr="007669D6" w14:paraId="2195228B" w14:textId="77777777" w:rsidTr="007669D6">
        <w:trPr>
          <w:trHeight w:val="36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2389F1A3"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lastRenderedPageBreak/>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E07C657"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0B50F1EE"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1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5DEC23"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D38C8C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267BD190"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77235587"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29E549CD"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715AE3C4"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46E0DC06"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3B65BBE7"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186" w:type="dxa"/>
            <w:vMerge/>
            <w:tcBorders>
              <w:top w:val="single" w:sz="4" w:space="0" w:color="auto"/>
              <w:left w:val="single" w:sz="4" w:space="0" w:color="auto"/>
              <w:bottom w:val="single" w:sz="4" w:space="0" w:color="000000"/>
              <w:right w:val="single" w:sz="4" w:space="0" w:color="000000"/>
            </w:tcBorders>
            <w:vAlign w:val="center"/>
            <w:hideMark/>
          </w:tcPr>
          <w:p w14:paraId="48E67212"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4BB2FE9F"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2CDEEAB0"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7EDE1C01"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7C071CDB"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5C4D05A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11DDC84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4</w:t>
            </w: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04584C7E"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186" w:type="dxa"/>
            <w:tcBorders>
              <w:top w:val="single" w:sz="4" w:space="0" w:color="auto"/>
              <w:left w:val="nil"/>
              <w:bottom w:val="single" w:sz="4" w:space="0" w:color="auto"/>
              <w:right w:val="single" w:sz="4" w:space="0" w:color="000000"/>
            </w:tcBorders>
            <w:shd w:val="clear" w:color="auto" w:fill="auto"/>
            <w:vAlign w:val="center"/>
            <w:hideMark/>
          </w:tcPr>
          <w:p w14:paraId="4A7B404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755EFBE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57F39C2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37BA2AC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AFB5189" w14:textId="77777777" w:rsidTr="007669D6">
        <w:trPr>
          <w:trHeight w:val="300"/>
        </w:trPr>
        <w:tc>
          <w:tcPr>
            <w:tcW w:w="447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7EAE93B"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86" w:type="dxa"/>
            <w:tcBorders>
              <w:top w:val="single" w:sz="4" w:space="0" w:color="auto"/>
              <w:left w:val="nil"/>
              <w:bottom w:val="single" w:sz="4" w:space="0" w:color="auto"/>
              <w:right w:val="single" w:sz="4" w:space="0" w:color="000000"/>
            </w:tcBorders>
            <w:shd w:val="clear" w:color="auto" w:fill="auto"/>
            <w:vAlign w:val="center"/>
            <w:hideMark/>
          </w:tcPr>
          <w:p w14:paraId="4A025706"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56D14BC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36561ABE"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204CBCF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C5D9C60"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673D8DF"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3553D6A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1A9401B0"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E45106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286E3488"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B11797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BC72634"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26E21EDF"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07</w:t>
            </w:r>
          </w:p>
        </w:tc>
      </w:tr>
      <w:tr w:rsidR="007669D6" w:rsidRPr="007669D6" w14:paraId="65707ED1"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21186E3"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VIAÇÃO, OBRAS E SERVIÇOS URBANOS</w:t>
            </w:r>
          </w:p>
        </w:tc>
      </w:tr>
      <w:tr w:rsidR="007669D6" w:rsidRPr="007669D6" w14:paraId="48013DDF" w14:textId="77777777" w:rsidTr="007669D6">
        <w:trPr>
          <w:trHeight w:val="36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27BDF54A"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D77D7CC"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399E84A0"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1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152CDF6"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0B4160F"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07BF0010"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45722BA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774D50EE"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72AF612F"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4D304BB9"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50D5D797"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186" w:type="dxa"/>
            <w:vMerge/>
            <w:tcBorders>
              <w:top w:val="single" w:sz="4" w:space="0" w:color="auto"/>
              <w:left w:val="single" w:sz="4" w:space="0" w:color="auto"/>
              <w:bottom w:val="single" w:sz="4" w:space="0" w:color="000000"/>
              <w:right w:val="single" w:sz="4" w:space="0" w:color="000000"/>
            </w:tcBorders>
            <w:vAlign w:val="center"/>
            <w:hideMark/>
          </w:tcPr>
          <w:p w14:paraId="36BC9E76"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7D17F034"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1A66E4D8"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7865DFF2"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5637C2B7"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6C26AAC7"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227278EC"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5</w:t>
            </w: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1C95CD7A"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186" w:type="dxa"/>
            <w:tcBorders>
              <w:top w:val="single" w:sz="4" w:space="0" w:color="auto"/>
              <w:left w:val="nil"/>
              <w:bottom w:val="single" w:sz="4" w:space="0" w:color="auto"/>
              <w:right w:val="single" w:sz="4" w:space="0" w:color="000000"/>
            </w:tcBorders>
            <w:shd w:val="clear" w:color="auto" w:fill="auto"/>
            <w:vAlign w:val="center"/>
            <w:hideMark/>
          </w:tcPr>
          <w:p w14:paraId="39F88FB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0FAD795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0D155BCC"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076F5C6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08AA7CA" w14:textId="77777777" w:rsidTr="007669D6">
        <w:trPr>
          <w:trHeight w:val="300"/>
        </w:trPr>
        <w:tc>
          <w:tcPr>
            <w:tcW w:w="447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435B947"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86" w:type="dxa"/>
            <w:tcBorders>
              <w:top w:val="single" w:sz="4" w:space="0" w:color="auto"/>
              <w:left w:val="nil"/>
              <w:bottom w:val="single" w:sz="4" w:space="0" w:color="auto"/>
              <w:right w:val="single" w:sz="4" w:space="0" w:color="000000"/>
            </w:tcBorders>
            <w:shd w:val="clear" w:color="auto" w:fill="auto"/>
            <w:vAlign w:val="center"/>
            <w:hideMark/>
          </w:tcPr>
          <w:p w14:paraId="0C11A79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1C58358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7F0A9A23"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54C83AF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9CFD733"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253C19C"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62372D4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1EB0F19"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57FC666"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201EF44E"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1AEF5F8"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0878419"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5E8F0A3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08</w:t>
            </w:r>
          </w:p>
        </w:tc>
      </w:tr>
      <w:tr w:rsidR="007669D6" w:rsidRPr="007669D6" w14:paraId="070CE928"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9E37BB0"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VIAÇÃO, OBRAS E SERVIÇOS URBANOS</w:t>
            </w:r>
          </w:p>
        </w:tc>
      </w:tr>
      <w:tr w:rsidR="007669D6" w:rsidRPr="007669D6" w14:paraId="41908E91" w14:textId="77777777" w:rsidTr="007669D6">
        <w:trPr>
          <w:trHeight w:val="36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15594B52"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AB4D93"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4FCBD080"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1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0A9F02"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0782E7C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44023474"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23A30F59"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162FA8B2"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61BA2438"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3D0C667D"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1FC4A3B3"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186" w:type="dxa"/>
            <w:vMerge/>
            <w:tcBorders>
              <w:top w:val="single" w:sz="4" w:space="0" w:color="auto"/>
              <w:left w:val="single" w:sz="4" w:space="0" w:color="auto"/>
              <w:bottom w:val="single" w:sz="4" w:space="0" w:color="000000"/>
              <w:right w:val="single" w:sz="4" w:space="0" w:color="000000"/>
            </w:tcBorders>
            <w:vAlign w:val="center"/>
            <w:hideMark/>
          </w:tcPr>
          <w:p w14:paraId="55C8DF25"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16257578"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36184D11"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5D516229"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1BC60F7D"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3D677A6C"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45D05F3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5</w:t>
            </w: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65E0D276"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186" w:type="dxa"/>
            <w:tcBorders>
              <w:top w:val="single" w:sz="4" w:space="0" w:color="auto"/>
              <w:left w:val="nil"/>
              <w:bottom w:val="single" w:sz="4" w:space="0" w:color="auto"/>
              <w:right w:val="single" w:sz="4" w:space="0" w:color="000000"/>
            </w:tcBorders>
            <w:shd w:val="clear" w:color="auto" w:fill="auto"/>
            <w:vAlign w:val="center"/>
            <w:hideMark/>
          </w:tcPr>
          <w:p w14:paraId="7CF6D5C6"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2474162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1481939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4A07795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5EFAD20" w14:textId="77777777" w:rsidTr="007669D6">
        <w:trPr>
          <w:trHeight w:val="300"/>
        </w:trPr>
        <w:tc>
          <w:tcPr>
            <w:tcW w:w="447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84CF9F1"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86" w:type="dxa"/>
            <w:tcBorders>
              <w:top w:val="single" w:sz="4" w:space="0" w:color="auto"/>
              <w:left w:val="nil"/>
              <w:bottom w:val="single" w:sz="4" w:space="0" w:color="auto"/>
              <w:right w:val="single" w:sz="4" w:space="0" w:color="000000"/>
            </w:tcBorders>
            <w:shd w:val="clear" w:color="auto" w:fill="auto"/>
            <w:vAlign w:val="center"/>
            <w:hideMark/>
          </w:tcPr>
          <w:p w14:paraId="5C1D499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6A9E460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54F08E1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2B891B7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663814A"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6D178FF"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7D1B9657"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9C104EA"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263CD1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0BF14698"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CE6590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8612E05"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422DF6C8"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09</w:t>
            </w:r>
          </w:p>
        </w:tc>
      </w:tr>
      <w:tr w:rsidR="007669D6" w:rsidRPr="007669D6" w14:paraId="0D9EBD46"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32F6E14"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w:t>
            </w:r>
          </w:p>
        </w:tc>
      </w:tr>
      <w:tr w:rsidR="007669D6" w:rsidRPr="007669D6" w14:paraId="38578D1F" w14:textId="77777777" w:rsidTr="007669D6">
        <w:trPr>
          <w:trHeight w:val="36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1DCFEF43"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1AA618"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1262CEDF"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73A706E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69C15144"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140DD14E"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11CDBBED"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1CAF2886"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06B263B7"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04A81E74"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40A4F9BE"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4B296A88"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71236AA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76BFC09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6</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354D448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704B458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12B88094"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9056AF4"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EE8C92A"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1379F70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DC0EBCD"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FE4F61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31F4CBB3"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D22FA9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2494B4E"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17375F22"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10</w:t>
            </w:r>
          </w:p>
        </w:tc>
      </w:tr>
      <w:tr w:rsidR="007669D6" w:rsidRPr="007669D6" w14:paraId="35D48477"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0DAD2C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w:t>
            </w:r>
          </w:p>
        </w:tc>
      </w:tr>
      <w:tr w:rsidR="007669D6" w:rsidRPr="007669D6" w14:paraId="134E0742"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34EAAC36"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9DD6B6F"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2E6F56A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005CB3B2"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7F665168"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021B09B3"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3379363C"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4C226BAC"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5F897116"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36C43D66"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217434D1"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410E3420"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624FCE5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2AAC20A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6</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286C610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60D25D1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014B4E7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E2BF081"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8F283FF"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6ABEA0CE"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AC3EEEF"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6B64D64"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5639566D"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9B23F7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C5C4609"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70B57527"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lastRenderedPageBreak/>
              <w:t>LOTE 11</w:t>
            </w:r>
          </w:p>
        </w:tc>
      </w:tr>
      <w:tr w:rsidR="007669D6" w:rsidRPr="007669D6" w14:paraId="0E3F039F" w14:textId="77777777" w:rsidTr="007669D6">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AF7C49F"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SEDE DO MUNICÍPIO/IRACEMA/FAZ. SÃO PEDRO/BA-263/SEDE DO MUNICÍPIO – ATÉ 50KM DIA</w:t>
            </w:r>
          </w:p>
        </w:tc>
      </w:tr>
      <w:tr w:rsidR="007669D6" w:rsidRPr="007669D6" w14:paraId="23793951"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227AA7F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8B0B0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2F32998E"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4339B527"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17E76779"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6E94D4D1"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7C98A047"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0649CB6B"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580D72A7"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16F46602"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38FA1F70"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158E773A"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5EB53A8E"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69943153"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753531E3"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14C7D18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50BD9F2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B60F5DF"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580B56E"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05BCE9C6"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57D8BBE"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1C5348C"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1E6B8A05"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C66CA4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02F5870"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1E9AB570"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12</w:t>
            </w:r>
          </w:p>
        </w:tc>
      </w:tr>
      <w:tr w:rsidR="007669D6" w:rsidRPr="007669D6" w14:paraId="4B88250D" w14:textId="77777777" w:rsidTr="007669D6">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36096D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ABÓBORA/PAJEU/BELA VISTA/LAGOA DO MOURÃO/CONEXÃO ONIBUS – ATÉ 50KM DIA</w:t>
            </w:r>
          </w:p>
        </w:tc>
      </w:tr>
      <w:tr w:rsidR="007669D6" w:rsidRPr="007669D6" w14:paraId="150C6A41"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4102473A"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735E4E"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57F58ED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02755993"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6AFA07DC"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37EEDF5E"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1854F63D"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0E774599"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10B5C458"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283A1B91"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58405AF9"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6EF311FF"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61FBFBFA"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1AFE961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33CFC166"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443B3AE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2F4E6E88"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B07A539"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E06657C"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56703E0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77C8E70"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F5A550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411415EA"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0712E8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12F0324"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3A99967D"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13</w:t>
            </w:r>
          </w:p>
        </w:tc>
      </w:tr>
      <w:tr w:rsidR="007669D6" w:rsidRPr="007669D6" w14:paraId="349DFBA2" w14:textId="77777777" w:rsidTr="007669D6">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3984BB9"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ASSENTAMENTO PALMEIRA/CAMPO FRIO/PONTA D'ÁGUA/BAIXA DO AUGUSTO – ATÉ 75KM DIA</w:t>
            </w:r>
          </w:p>
        </w:tc>
      </w:tr>
      <w:tr w:rsidR="007669D6" w:rsidRPr="007669D6" w14:paraId="20EB66F5"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2BCB4068"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F72A55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5C3E6A26"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617B28B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4CD4F5ED"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62BF9AA4"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01D98107"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1037899E"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3DA71BFD"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4EE97C1F"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6E4B887A"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6733254D"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6B9C7C3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6D552BE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77814D0C"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3675BE5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5E15037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DA15BAA"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302AEDD7"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79F3160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6C799B3"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2468776"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03A03E3F"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2604E14"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11505FD"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3580965C"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14</w:t>
            </w:r>
          </w:p>
        </w:tc>
      </w:tr>
      <w:tr w:rsidR="007669D6" w:rsidRPr="007669D6" w14:paraId="3CD89147" w14:textId="77777777" w:rsidTr="007669D6">
        <w:trPr>
          <w:trHeight w:val="675"/>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E938816"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BARRA/ÁGUA VERDE/ESCOLA MUNICIPAL TRANCREDO NEVES/POÇO DO SACO | POÇO DO SACO/ATOLEIRO/PERI-PERI/ESCOLA MUNICIPAL TRANCREDO NEVES/POÇO DO SACO – ATÉ 40KM DIA</w:t>
            </w:r>
          </w:p>
        </w:tc>
      </w:tr>
      <w:tr w:rsidR="007669D6" w:rsidRPr="007669D6" w14:paraId="19997927"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5B4A301A"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824311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2F7BD217"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3C377F9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3825B4E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3B8552ED"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2FC99D58"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64A5FA14"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4E77CB8C"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64C8A47B"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005AEEBC"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5F1C30BA"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04CB238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001E69E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29D097E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4261725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2F6C0C2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4EBA45F"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7863E9D"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541CEE37"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1CF371EC"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F0DBC0A"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67563919"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2663D9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E2F479D"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71D9737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15</w:t>
            </w:r>
          </w:p>
        </w:tc>
      </w:tr>
      <w:tr w:rsidR="007669D6" w:rsidRPr="007669D6" w14:paraId="122BF6AB" w14:textId="77777777" w:rsidTr="007669D6">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6DB3278"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PERI-PERI/LAGOA DA PEDRA/POÇO DO SACO – ATÉ 40KM DIA</w:t>
            </w:r>
          </w:p>
        </w:tc>
      </w:tr>
      <w:tr w:rsidR="007669D6" w:rsidRPr="007669D6" w14:paraId="081EC1E9"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3BA2C62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E97A8D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4B34490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2FE31339"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35653E96"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75F7B831"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1F01AAB7"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1DFEE242"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563AC528"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27AA7ECD"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52CF4E32"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11309A17"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3B621C73"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3DEA29F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5B57C4F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512B027A"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7A0AF39C"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1C54478F"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09425EC"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1E7F7FB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A109FF6"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84A00E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1E8C893D"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AD5939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lastRenderedPageBreak/>
              <w:t> </w:t>
            </w:r>
          </w:p>
        </w:tc>
      </w:tr>
      <w:tr w:rsidR="007669D6" w:rsidRPr="007669D6" w14:paraId="241EEF07"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10799A3E"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16</w:t>
            </w:r>
          </w:p>
        </w:tc>
      </w:tr>
      <w:tr w:rsidR="007669D6" w:rsidRPr="007669D6" w14:paraId="7FBB9C4B" w14:textId="77777777" w:rsidTr="007669D6">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1C4A35A"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BARRA/TAPERA/POÇO DO SACO – ATÉ 35KM DIA</w:t>
            </w:r>
          </w:p>
        </w:tc>
      </w:tr>
      <w:tr w:rsidR="007669D6" w:rsidRPr="007669D6" w14:paraId="79EBC04A"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5B67D8F6"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9FB4EFA"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79119F17"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3411202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100A65B0"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3BACE579"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643CCF4A"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0BE94631"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0F368664"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39CE73D5"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403E937C"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7493CBBE"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72EC1C3C"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67041C5C"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23C0EB4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3B0F1EA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4E177296"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4304F6D"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4FC1D66"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3700C91E"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F7CAE26"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C63E60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0DA73186"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D31E19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B6B6234"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62239DD8"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17</w:t>
            </w:r>
          </w:p>
        </w:tc>
      </w:tr>
      <w:tr w:rsidR="007669D6" w:rsidRPr="007669D6" w14:paraId="5BF2BCE7" w14:textId="77777777" w:rsidTr="007669D6">
        <w:trPr>
          <w:trHeight w:val="675"/>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1A32C99"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PASSARINHO/CAMPOS DE BAIXO | MADEIRA CORTADA/MANDACARU/CAMPO DE BAIXO 2/CALDEIRÃO DAS CAPOEIRAS/ESCOLA MUNICIPAL FLORES / CAMPOS DE BAIXO – ATÉ 50KM DIA</w:t>
            </w:r>
          </w:p>
        </w:tc>
      </w:tr>
      <w:tr w:rsidR="007669D6" w:rsidRPr="007669D6" w14:paraId="285E905B"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0A45C329"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15CBC2F"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4DAC2B1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60FD1CC4"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69457320"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4ED2D9ED"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4ED4C4F4"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5394B2EF"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0AA1630E"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6C61B699"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7BA6F35B"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4E51B9C4"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09FF3A4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1F6BA63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7FD34498"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66FB6E28"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56BDE6F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0C5F44A"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3050649A"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17303DF7"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9FA922E"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5398044"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189723DC"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CC6FAF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69326D1"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79477CFE"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18</w:t>
            </w:r>
          </w:p>
        </w:tc>
      </w:tr>
      <w:tr w:rsidR="007669D6" w:rsidRPr="007669D6" w14:paraId="6E59EF71" w14:textId="77777777" w:rsidTr="007669D6">
        <w:trPr>
          <w:trHeight w:val="6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644F439"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PASSARINHO/ ESCOLA MUNICIPAL FLORES / CAMPOS DE BAIXO | CURRAL DERRUBADO/ ESPRAIADO – ATÉ 30KM DIA</w:t>
            </w:r>
          </w:p>
        </w:tc>
      </w:tr>
      <w:tr w:rsidR="007669D6" w:rsidRPr="007669D6" w14:paraId="10C5018C"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0B43BFDC"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1240D80"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1F26B248"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2A923246"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459F7129"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718C28CD" w14:textId="77777777" w:rsidTr="007669D6">
        <w:trPr>
          <w:trHeight w:val="315"/>
        </w:trPr>
        <w:tc>
          <w:tcPr>
            <w:tcW w:w="475" w:type="dxa"/>
            <w:vMerge/>
            <w:tcBorders>
              <w:top w:val="nil"/>
              <w:left w:val="single" w:sz="4" w:space="0" w:color="auto"/>
              <w:bottom w:val="single" w:sz="4" w:space="0" w:color="000000"/>
              <w:right w:val="single" w:sz="4" w:space="0" w:color="auto"/>
            </w:tcBorders>
            <w:vAlign w:val="center"/>
            <w:hideMark/>
          </w:tcPr>
          <w:p w14:paraId="70D90E8E"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52104E5A"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569ABAC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08FBFCE0"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4620C0AB"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437E6523"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290621A8"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6B45F42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75B3AED7"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09475CEE"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11C4BC74"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C254D37"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2FAD5FD"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4BF048CA"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B36A4E1"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E101D0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484EB0C1"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A6037F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86E592B"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0DDFA94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19</w:t>
            </w:r>
          </w:p>
        </w:tc>
      </w:tr>
      <w:tr w:rsidR="007669D6" w:rsidRPr="007669D6" w14:paraId="1C6D771A" w14:textId="77777777" w:rsidTr="007669D6">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C5FA5EF"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SERTÃO MARI/MARI – ATÉ 45KM DIA</w:t>
            </w:r>
          </w:p>
        </w:tc>
      </w:tr>
      <w:tr w:rsidR="007669D6" w:rsidRPr="007669D6" w14:paraId="38C51BF9"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2E7ED98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36C6CB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019332F9"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07173E6C"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21C25F0C"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14ED9748"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7CCF0206"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2C8D8B2E"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4D2125DF"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0BB6C4C4"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7DA74421"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7942BE96"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79D1713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72F0E61A"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1EB86A5C"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23D50917"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3ECA7DA3"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11646337"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09681AC"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78F95CA7"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E6BAD8F"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33EE1D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0E369C0C"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3EE0B5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2AE158D"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600D20BE"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20</w:t>
            </w:r>
          </w:p>
        </w:tc>
      </w:tr>
      <w:tr w:rsidR="007669D6" w:rsidRPr="007669D6" w14:paraId="41F1E8D8" w14:textId="77777777" w:rsidTr="007669D6">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B7DBE1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BARRA DO RIACHO/ POÇO DE PEDRA/BARRA DO RIACHO – ATÉ 40KM DIA</w:t>
            </w:r>
          </w:p>
        </w:tc>
      </w:tr>
      <w:tr w:rsidR="007669D6" w:rsidRPr="007669D6" w14:paraId="1294A62B"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787E8FAA"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A5A6DDC"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6A35698F"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1E1F8E9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3BADB8B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0C5A80BC"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6BB776FE"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785CD107"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1BCBE2F8"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77CF0D72"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5D43C7F2"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67F944AB"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07095C68"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0D2AA66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383F504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6FF6B157"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65FE4DB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7D94B73"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0CC3B5F"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lastRenderedPageBreak/>
              <w:t>TOTAL</w:t>
            </w:r>
          </w:p>
        </w:tc>
        <w:tc>
          <w:tcPr>
            <w:tcW w:w="1139" w:type="dxa"/>
            <w:tcBorders>
              <w:top w:val="nil"/>
              <w:left w:val="nil"/>
              <w:bottom w:val="single" w:sz="4" w:space="0" w:color="auto"/>
              <w:right w:val="single" w:sz="4" w:space="0" w:color="auto"/>
            </w:tcBorders>
            <w:shd w:val="clear" w:color="auto" w:fill="auto"/>
            <w:noWrap/>
            <w:vAlign w:val="bottom"/>
            <w:hideMark/>
          </w:tcPr>
          <w:p w14:paraId="160E90E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9BA6596"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63065B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7D7180A8"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ED7F226"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94E8A6D"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0661999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21</w:t>
            </w:r>
          </w:p>
        </w:tc>
      </w:tr>
      <w:tr w:rsidR="007669D6" w:rsidRPr="007669D6" w14:paraId="6C0CD289" w14:textId="77777777" w:rsidTr="007669D6">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5215D8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SÍTIO JUREMA/ESPRAIADO – ATÉ 30KM DIA</w:t>
            </w:r>
          </w:p>
        </w:tc>
      </w:tr>
      <w:tr w:rsidR="007669D6" w:rsidRPr="007669D6" w14:paraId="77EADAF3"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42F5C63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C1C39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49790D49"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43FF8169"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3C14757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07ED2D10"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07DE8721"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7EF2B15C"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3F8B155A"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55BEEC25"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1876281A"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2A789851"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30E67A7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14F4A476"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0856011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66736D2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752F1654"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1EF556F8"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F782261"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6ECBE3F6"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FA1D9E0"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51632A6"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7E4C53FA"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F3062D4"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7A07C30"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513E8C7D"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22</w:t>
            </w:r>
          </w:p>
        </w:tc>
      </w:tr>
      <w:tr w:rsidR="007669D6" w:rsidRPr="007669D6" w14:paraId="49521C29" w14:textId="77777777" w:rsidTr="007669D6">
        <w:trPr>
          <w:trHeight w:val="7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2C9230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FAZENDA DE Dr. JOSÉ CARLOS/OLARIA/ITAPICURU/ DISITRITO DE PINGA FOGO | FAZENDA DE Dr. JOSÉ CARLOS/ITAPICURU/ DISITRITO DE PINGA FOGO – ATÉ 50KM DIA</w:t>
            </w:r>
          </w:p>
        </w:tc>
      </w:tr>
      <w:tr w:rsidR="007669D6" w:rsidRPr="007669D6" w14:paraId="01075C5D"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6E0F2F74"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79C57D2"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23E1F5AC"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2E9A8DE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7A43405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347895DF"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126F15DC"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4AA643A2"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677D715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5272ADF0"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1487B006"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7DF512A4"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111A4EA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394715F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77223CEE"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778869F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47575F6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4743BE1"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3DD91E4E"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4D6C729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B8F9AF9"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A2A15B6"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657F37AB"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F38EA3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7E8E1A3"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5C87919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23</w:t>
            </w:r>
          </w:p>
        </w:tc>
      </w:tr>
      <w:tr w:rsidR="007669D6" w:rsidRPr="007669D6" w14:paraId="52D461DC" w14:textId="77777777" w:rsidTr="007669D6">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C250242"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SEDE/ZONA RURAL ATÉ 50KM DIA</w:t>
            </w:r>
          </w:p>
        </w:tc>
      </w:tr>
      <w:tr w:rsidR="007669D6" w:rsidRPr="007669D6" w14:paraId="3F08084A"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38BB247E"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E73BB0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38DA0F46"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2088B84A"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3812A9C7"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24A1C258"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3232E649"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65B94B78"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10912957"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2BEBB3EA"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0C61F286"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6BF45FB7"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6CA95E44"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38924EAA"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5FE0A24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47BD70E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49A221B8"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D1E38EB"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908E173"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04BDB6E6"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65BDDBC"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B7A8563"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37A1AFF0"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D566D08"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506F3F8"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50E75078"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24</w:t>
            </w:r>
          </w:p>
        </w:tc>
      </w:tr>
      <w:tr w:rsidR="007669D6" w:rsidRPr="007669D6" w14:paraId="19CEE2D1" w14:textId="77777777" w:rsidTr="007669D6">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6CA4BE9"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SEDE/ZONA RURAL ATÉ 50KM DIA</w:t>
            </w:r>
          </w:p>
        </w:tc>
      </w:tr>
      <w:tr w:rsidR="007669D6" w:rsidRPr="007669D6" w14:paraId="63F3DC03"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30E0361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887CE8"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232C949E"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004E3E0E"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54AF4B98"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46CCBF68"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1D4C467E"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12391CBA"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340FD3F4"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5E42FCF3"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4AEED0CA"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324DA1A4"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37D7D37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6DD78E0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016FDB84"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3B4502F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618E7C9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55D3139"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73ED7AF"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70E53CD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CD34AAD"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3361514"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3E0E9D49"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0E4A158"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2B84F9A"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51B4DE13"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25</w:t>
            </w:r>
          </w:p>
        </w:tc>
      </w:tr>
      <w:tr w:rsidR="007669D6" w:rsidRPr="007669D6" w14:paraId="104A0965" w14:textId="77777777" w:rsidTr="007669D6">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3D2927A"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VIAÇÃO, OBRAS E SERVIÇOS URBANOS – SEDE/ZONA RURAL ATÉ 150KM DIA</w:t>
            </w:r>
          </w:p>
        </w:tc>
      </w:tr>
      <w:tr w:rsidR="007669D6" w:rsidRPr="007669D6" w14:paraId="0EA64075"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03572E94"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2A290CC"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7199C25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32C07FF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1DF9AE73"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33C95D8E"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1B037158"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6E1FF038"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5A4F7779"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35A742C9"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6CB9ED16"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05D23D49"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4F16CE1A"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lastRenderedPageBreak/>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38ED9A28"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0E3FBACA"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3DED8B1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5CFD8B34"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AF9DB8C"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D85C281"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3F83B66A"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4025001"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E6857F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06D6D644"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7C40A96"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D2AAD68"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7AE6A3E6"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26</w:t>
            </w:r>
          </w:p>
        </w:tc>
      </w:tr>
      <w:tr w:rsidR="007669D6" w:rsidRPr="007669D6" w14:paraId="0B2A6B1D"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94B5C8D"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SAÚDE – SEDE/ZONA RURAL ATÉ 80KM DIA</w:t>
            </w:r>
          </w:p>
        </w:tc>
      </w:tr>
      <w:tr w:rsidR="007669D6" w:rsidRPr="007669D6" w14:paraId="6B39D18C"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755BDB7F"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60009E88"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1962" w:type="dxa"/>
            <w:gridSpan w:val="3"/>
            <w:tcBorders>
              <w:top w:val="single" w:sz="4" w:space="0" w:color="auto"/>
              <w:left w:val="nil"/>
              <w:bottom w:val="single" w:sz="4" w:space="0" w:color="auto"/>
              <w:right w:val="single" w:sz="4" w:space="0" w:color="000000"/>
            </w:tcBorders>
            <w:shd w:val="clear" w:color="auto" w:fill="auto"/>
            <w:vAlign w:val="center"/>
            <w:hideMark/>
          </w:tcPr>
          <w:p w14:paraId="12CEA9F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226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5A308F"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2805A5A8"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7BB0F159"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4E27E2EF"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64FCC906"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2428E930"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960" w:type="dxa"/>
            <w:vMerge/>
            <w:tcBorders>
              <w:top w:val="nil"/>
              <w:left w:val="single" w:sz="4" w:space="0" w:color="auto"/>
              <w:bottom w:val="single" w:sz="4" w:space="0" w:color="000000"/>
              <w:right w:val="single" w:sz="4" w:space="0" w:color="auto"/>
            </w:tcBorders>
            <w:vAlign w:val="center"/>
            <w:hideMark/>
          </w:tcPr>
          <w:p w14:paraId="50869DB2"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962" w:type="dxa"/>
            <w:gridSpan w:val="3"/>
            <w:tcBorders>
              <w:top w:val="single" w:sz="4" w:space="0" w:color="auto"/>
              <w:left w:val="nil"/>
              <w:bottom w:val="single" w:sz="4" w:space="0" w:color="auto"/>
              <w:right w:val="single" w:sz="4" w:space="0" w:color="000000"/>
            </w:tcBorders>
            <w:shd w:val="clear" w:color="auto" w:fill="auto"/>
            <w:vAlign w:val="center"/>
            <w:hideMark/>
          </w:tcPr>
          <w:p w14:paraId="575C8589"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2268" w:type="dxa"/>
            <w:gridSpan w:val="3"/>
            <w:vMerge/>
            <w:tcBorders>
              <w:top w:val="single" w:sz="4" w:space="0" w:color="auto"/>
              <w:left w:val="single" w:sz="4" w:space="0" w:color="auto"/>
              <w:bottom w:val="single" w:sz="4" w:space="0" w:color="000000"/>
              <w:right w:val="single" w:sz="4" w:space="0" w:color="000000"/>
            </w:tcBorders>
            <w:vAlign w:val="center"/>
            <w:hideMark/>
          </w:tcPr>
          <w:p w14:paraId="137BCABD"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0F1D72B4"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77C62626"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07B279F1"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380C1EBE"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50B8C70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960" w:type="dxa"/>
            <w:tcBorders>
              <w:top w:val="nil"/>
              <w:left w:val="nil"/>
              <w:bottom w:val="single" w:sz="4" w:space="0" w:color="auto"/>
              <w:right w:val="single" w:sz="4" w:space="0" w:color="auto"/>
            </w:tcBorders>
            <w:shd w:val="clear" w:color="auto" w:fill="auto"/>
            <w:vAlign w:val="center"/>
            <w:hideMark/>
          </w:tcPr>
          <w:p w14:paraId="5BB8BEF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1962" w:type="dxa"/>
            <w:gridSpan w:val="3"/>
            <w:tcBorders>
              <w:top w:val="single" w:sz="4" w:space="0" w:color="auto"/>
              <w:left w:val="nil"/>
              <w:bottom w:val="single" w:sz="4" w:space="0" w:color="auto"/>
              <w:right w:val="single" w:sz="4" w:space="0" w:color="000000"/>
            </w:tcBorders>
            <w:shd w:val="clear" w:color="auto" w:fill="auto"/>
            <w:vAlign w:val="center"/>
            <w:hideMark/>
          </w:tcPr>
          <w:p w14:paraId="598419D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14:paraId="3BE0722C"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22</w:t>
            </w:r>
          </w:p>
        </w:tc>
        <w:tc>
          <w:tcPr>
            <w:tcW w:w="993" w:type="dxa"/>
            <w:tcBorders>
              <w:top w:val="nil"/>
              <w:left w:val="nil"/>
              <w:bottom w:val="single" w:sz="4" w:space="0" w:color="auto"/>
              <w:right w:val="single" w:sz="4" w:space="0" w:color="auto"/>
            </w:tcBorders>
            <w:shd w:val="clear" w:color="auto" w:fill="auto"/>
            <w:noWrap/>
            <w:vAlign w:val="bottom"/>
            <w:hideMark/>
          </w:tcPr>
          <w:p w14:paraId="2C88E1B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1A49151C"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00BB99E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0032D9B" w14:textId="77777777" w:rsidTr="007669D6">
        <w:trPr>
          <w:trHeight w:val="300"/>
        </w:trPr>
        <w:tc>
          <w:tcPr>
            <w:tcW w:w="339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404211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14:paraId="6D771C6A"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22</w:t>
            </w:r>
          </w:p>
        </w:tc>
        <w:tc>
          <w:tcPr>
            <w:tcW w:w="993" w:type="dxa"/>
            <w:tcBorders>
              <w:top w:val="nil"/>
              <w:left w:val="nil"/>
              <w:bottom w:val="single" w:sz="4" w:space="0" w:color="auto"/>
              <w:right w:val="single" w:sz="4" w:space="0" w:color="auto"/>
            </w:tcBorders>
            <w:shd w:val="clear" w:color="auto" w:fill="auto"/>
            <w:noWrap/>
            <w:vAlign w:val="bottom"/>
            <w:hideMark/>
          </w:tcPr>
          <w:p w14:paraId="0D8A084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036BF8F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603BC50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643CD62"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4F981C1"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32F3991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800AF9A"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22B08E3"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55B2813E"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D5D773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1120AD93"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3C151DB0"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27</w:t>
            </w:r>
          </w:p>
        </w:tc>
      </w:tr>
      <w:tr w:rsidR="007669D6" w:rsidRPr="007669D6" w14:paraId="45FC5710" w14:textId="77777777" w:rsidTr="007669D6">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DAFA29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 xml:space="preserve">SECRETARIA DE EDUCAÇÃO, CULTURA, DESPORTE E LAZER – BARROCAS/CARAÍBAS/ESPRAIADO </w:t>
            </w:r>
            <w:proofErr w:type="gramStart"/>
            <w:r w:rsidRPr="007669D6">
              <w:rPr>
                <w:rFonts w:eastAsia="Times New Roman"/>
                <w:color w:val="000000"/>
                <w:sz w:val="14"/>
                <w:szCs w:val="14"/>
                <w:lang w:val="pt-BR" w:eastAsia="pt-BR"/>
              </w:rPr>
              <w:t>-  ATÉ</w:t>
            </w:r>
            <w:proofErr w:type="gramEnd"/>
            <w:r w:rsidRPr="007669D6">
              <w:rPr>
                <w:rFonts w:eastAsia="Times New Roman"/>
                <w:color w:val="000000"/>
                <w:sz w:val="14"/>
                <w:szCs w:val="14"/>
                <w:lang w:val="pt-BR" w:eastAsia="pt-BR"/>
              </w:rPr>
              <w:t xml:space="preserve"> 30KM DIA</w:t>
            </w:r>
          </w:p>
        </w:tc>
      </w:tr>
      <w:tr w:rsidR="007669D6" w:rsidRPr="007669D6" w14:paraId="0D5AAEB9"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7CA4D81A"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B034EBC"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1962" w:type="dxa"/>
            <w:gridSpan w:val="3"/>
            <w:tcBorders>
              <w:top w:val="single" w:sz="4" w:space="0" w:color="auto"/>
              <w:left w:val="nil"/>
              <w:bottom w:val="single" w:sz="4" w:space="0" w:color="auto"/>
              <w:right w:val="single" w:sz="4" w:space="0" w:color="000000"/>
            </w:tcBorders>
            <w:shd w:val="clear" w:color="auto" w:fill="auto"/>
            <w:vAlign w:val="center"/>
            <w:hideMark/>
          </w:tcPr>
          <w:p w14:paraId="28F074B7"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226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BA51F8"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25E7677E"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397A22C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1D958D4E"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41FA0D53"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6AEDAA53"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960" w:type="dxa"/>
            <w:vMerge/>
            <w:tcBorders>
              <w:top w:val="nil"/>
              <w:left w:val="single" w:sz="4" w:space="0" w:color="auto"/>
              <w:bottom w:val="single" w:sz="4" w:space="0" w:color="000000"/>
              <w:right w:val="single" w:sz="4" w:space="0" w:color="auto"/>
            </w:tcBorders>
            <w:vAlign w:val="center"/>
            <w:hideMark/>
          </w:tcPr>
          <w:p w14:paraId="3AAC180E"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962" w:type="dxa"/>
            <w:gridSpan w:val="3"/>
            <w:tcBorders>
              <w:top w:val="single" w:sz="4" w:space="0" w:color="auto"/>
              <w:left w:val="nil"/>
              <w:bottom w:val="single" w:sz="4" w:space="0" w:color="auto"/>
              <w:right w:val="single" w:sz="4" w:space="0" w:color="000000"/>
            </w:tcBorders>
            <w:shd w:val="clear" w:color="auto" w:fill="auto"/>
            <w:vAlign w:val="center"/>
            <w:hideMark/>
          </w:tcPr>
          <w:p w14:paraId="7723AC1F"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2268" w:type="dxa"/>
            <w:gridSpan w:val="3"/>
            <w:vMerge/>
            <w:tcBorders>
              <w:top w:val="single" w:sz="4" w:space="0" w:color="auto"/>
              <w:left w:val="single" w:sz="4" w:space="0" w:color="auto"/>
              <w:bottom w:val="single" w:sz="4" w:space="0" w:color="000000"/>
              <w:right w:val="single" w:sz="4" w:space="0" w:color="000000"/>
            </w:tcBorders>
            <w:vAlign w:val="center"/>
            <w:hideMark/>
          </w:tcPr>
          <w:p w14:paraId="2E8F15B4"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4240585B"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398A7D37"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10F27EE0"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353726EE"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30DDFA9A"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960" w:type="dxa"/>
            <w:tcBorders>
              <w:top w:val="nil"/>
              <w:left w:val="nil"/>
              <w:bottom w:val="single" w:sz="4" w:space="0" w:color="auto"/>
              <w:right w:val="single" w:sz="4" w:space="0" w:color="auto"/>
            </w:tcBorders>
            <w:shd w:val="clear" w:color="auto" w:fill="auto"/>
            <w:vAlign w:val="center"/>
            <w:hideMark/>
          </w:tcPr>
          <w:p w14:paraId="4EE3AA6E"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1962" w:type="dxa"/>
            <w:gridSpan w:val="3"/>
            <w:tcBorders>
              <w:top w:val="single" w:sz="4" w:space="0" w:color="auto"/>
              <w:left w:val="nil"/>
              <w:bottom w:val="single" w:sz="4" w:space="0" w:color="auto"/>
              <w:right w:val="single" w:sz="4" w:space="0" w:color="000000"/>
            </w:tcBorders>
            <w:shd w:val="clear" w:color="auto" w:fill="auto"/>
            <w:vAlign w:val="center"/>
            <w:hideMark/>
          </w:tcPr>
          <w:p w14:paraId="0F0E188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14:paraId="2AD0A3DA"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22</w:t>
            </w:r>
          </w:p>
        </w:tc>
        <w:tc>
          <w:tcPr>
            <w:tcW w:w="993" w:type="dxa"/>
            <w:tcBorders>
              <w:top w:val="nil"/>
              <w:left w:val="nil"/>
              <w:bottom w:val="single" w:sz="4" w:space="0" w:color="auto"/>
              <w:right w:val="single" w:sz="4" w:space="0" w:color="auto"/>
            </w:tcBorders>
            <w:shd w:val="clear" w:color="auto" w:fill="auto"/>
            <w:noWrap/>
            <w:vAlign w:val="bottom"/>
            <w:hideMark/>
          </w:tcPr>
          <w:p w14:paraId="212AB8B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7EFDFCA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70D1A1C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5785B36" w14:textId="77777777" w:rsidTr="007669D6">
        <w:trPr>
          <w:trHeight w:val="300"/>
        </w:trPr>
        <w:tc>
          <w:tcPr>
            <w:tcW w:w="339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FDD4CC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14:paraId="07D66F38"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22</w:t>
            </w:r>
          </w:p>
        </w:tc>
        <w:tc>
          <w:tcPr>
            <w:tcW w:w="993" w:type="dxa"/>
            <w:tcBorders>
              <w:top w:val="nil"/>
              <w:left w:val="nil"/>
              <w:bottom w:val="single" w:sz="4" w:space="0" w:color="auto"/>
              <w:right w:val="single" w:sz="4" w:space="0" w:color="auto"/>
            </w:tcBorders>
            <w:shd w:val="clear" w:color="auto" w:fill="auto"/>
            <w:noWrap/>
            <w:vAlign w:val="bottom"/>
            <w:hideMark/>
          </w:tcPr>
          <w:p w14:paraId="4875686C"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5B33D01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6DC3394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1A99F1AF"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25501656"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0C75B47E"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1AB5B92B"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ED98AFC"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75DC93AD"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88D755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E708FF8"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2A1A4FB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28</w:t>
            </w:r>
          </w:p>
        </w:tc>
      </w:tr>
      <w:tr w:rsidR="007669D6" w:rsidRPr="007669D6" w14:paraId="4C0E45FC"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F50064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AGRIC. MEIO AMBIENTE, COM E INDUSTRIA– SEDE/ZONA RURAL ATÉ 80KM DIA</w:t>
            </w:r>
          </w:p>
        </w:tc>
      </w:tr>
      <w:tr w:rsidR="007669D6" w:rsidRPr="007669D6" w14:paraId="23C20522"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5A9FAD1C"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3AC0FFD6"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1962" w:type="dxa"/>
            <w:gridSpan w:val="3"/>
            <w:tcBorders>
              <w:top w:val="single" w:sz="4" w:space="0" w:color="auto"/>
              <w:left w:val="nil"/>
              <w:bottom w:val="single" w:sz="4" w:space="0" w:color="auto"/>
              <w:right w:val="single" w:sz="4" w:space="0" w:color="000000"/>
            </w:tcBorders>
            <w:shd w:val="clear" w:color="auto" w:fill="auto"/>
            <w:vAlign w:val="center"/>
            <w:hideMark/>
          </w:tcPr>
          <w:p w14:paraId="19238777"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226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310A817"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10D3540"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62C0A93F"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1429D44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644B5A7F"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654BB28E"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960" w:type="dxa"/>
            <w:vMerge/>
            <w:tcBorders>
              <w:top w:val="nil"/>
              <w:left w:val="single" w:sz="4" w:space="0" w:color="auto"/>
              <w:bottom w:val="single" w:sz="4" w:space="0" w:color="000000"/>
              <w:right w:val="single" w:sz="4" w:space="0" w:color="auto"/>
            </w:tcBorders>
            <w:vAlign w:val="center"/>
            <w:hideMark/>
          </w:tcPr>
          <w:p w14:paraId="240DDD2F"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962" w:type="dxa"/>
            <w:gridSpan w:val="3"/>
            <w:tcBorders>
              <w:top w:val="single" w:sz="4" w:space="0" w:color="auto"/>
              <w:left w:val="nil"/>
              <w:bottom w:val="single" w:sz="4" w:space="0" w:color="auto"/>
              <w:right w:val="single" w:sz="4" w:space="0" w:color="000000"/>
            </w:tcBorders>
            <w:shd w:val="clear" w:color="auto" w:fill="auto"/>
            <w:vAlign w:val="center"/>
            <w:hideMark/>
          </w:tcPr>
          <w:p w14:paraId="42EB279F"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2268" w:type="dxa"/>
            <w:gridSpan w:val="3"/>
            <w:vMerge/>
            <w:tcBorders>
              <w:top w:val="single" w:sz="4" w:space="0" w:color="auto"/>
              <w:left w:val="single" w:sz="4" w:space="0" w:color="auto"/>
              <w:bottom w:val="single" w:sz="4" w:space="0" w:color="000000"/>
              <w:right w:val="single" w:sz="4" w:space="0" w:color="000000"/>
            </w:tcBorders>
            <w:vAlign w:val="center"/>
            <w:hideMark/>
          </w:tcPr>
          <w:p w14:paraId="525BC68B"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25DC9CC9"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1B77A024"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574745BD"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332FD5AF"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39DB972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960" w:type="dxa"/>
            <w:tcBorders>
              <w:top w:val="nil"/>
              <w:left w:val="nil"/>
              <w:bottom w:val="single" w:sz="4" w:space="0" w:color="auto"/>
              <w:right w:val="single" w:sz="4" w:space="0" w:color="auto"/>
            </w:tcBorders>
            <w:shd w:val="clear" w:color="auto" w:fill="auto"/>
            <w:vAlign w:val="center"/>
            <w:hideMark/>
          </w:tcPr>
          <w:p w14:paraId="38416A1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1962" w:type="dxa"/>
            <w:gridSpan w:val="3"/>
            <w:tcBorders>
              <w:top w:val="single" w:sz="4" w:space="0" w:color="auto"/>
              <w:left w:val="nil"/>
              <w:bottom w:val="single" w:sz="4" w:space="0" w:color="auto"/>
              <w:right w:val="single" w:sz="4" w:space="0" w:color="000000"/>
            </w:tcBorders>
            <w:shd w:val="clear" w:color="auto" w:fill="auto"/>
            <w:vAlign w:val="center"/>
            <w:hideMark/>
          </w:tcPr>
          <w:p w14:paraId="408EAD9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14:paraId="3CA5980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22</w:t>
            </w:r>
          </w:p>
        </w:tc>
        <w:tc>
          <w:tcPr>
            <w:tcW w:w="993" w:type="dxa"/>
            <w:tcBorders>
              <w:top w:val="nil"/>
              <w:left w:val="nil"/>
              <w:bottom w:val="single" w:sz="4" w:space="0" w:color="auto"/>
              <w:right w:val="single" w:sz="4" w:space="0" w:color="auto"/>
            </w:tcBorders>
            <w:shd w:val="clear" w:color="auto" w:fill="auto"/>
            <w:noWrap/>
            <w:vAlign w:val="bottom"/>
            <w:hideMark/>
          </w:tcPr>
          <w:p w14:paraId="37C5094C"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1D028586"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04C92227"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88BA475" w14:textId="77777777" w:rsidTr="007669D6">
        <w:trPr>
          <w:trHeight w:val="300"/>
        </w:trPr>
        <w:tc>
          <w:tcPr>
            <w:tcW w:w="339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D25782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14:paraId="317F91B7"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22</w:t>
            </w:r>
          </w:p>
        </w:tc>
        <w:tc>
          <w:tcPr>
            <w:tcW w:w="993" w:type="dxa"/>
            <w:tcBorders>
              <w:top w:val="nil"/>
              <w:left w:val="nil"/>
              <w:bottom w:val="single" w:sz="4" w:space="0" w:color="auto"/>
              <w:right w:val="single" w:sz="4" w:space="0" w:color="auto"/>
            </w:tcBorders>
            <w:shd w:val="clear" w:color="auto" w:fill="auto"/>
            <w:noWrap/>
            <w:vAlign w:val="bottom"/>
            <w:hideMark/>
          </w:tcPr>
          <w:p w14:paraId="0605E4A3"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2B20FBC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2B690FB0"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1DD42CDA"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20310E5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14FF3656"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1EC45AD3"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FC97618"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56D10B2C"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D1DE7"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87C9DBE"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2CA67253"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29</w:t>
            </w:r>
          </w:p>
        </w:tc>
      </w:tr>
      <w:tr w:rsidR="007669D6" w:rsidRPr="007669D6" w14:paraId="61718BC6"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FBC2F5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w:t>
            </w:r>
          </w:p>
        </w:tc>
      </w:tr>
      <w:tr w:rsidR="007669D6" w:rsidRPr="007669D6" w14:paraId="0DDDAD4A"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5C0C2357"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8B49679"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22FD7FF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72220E2C"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1F86B515"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3C742C6D"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0C4DAE60"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1B275F16"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50778A09"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14F75A35"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704C5C0C"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09363832"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4FD9130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55BB238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6</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074E7F7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697C72A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664892D7"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5E8F3C6"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01693D6"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7D3218A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21C1C1B"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4DCB517"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6EA3235F"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6F0F1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8D19D05"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0390E5EE"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30</w:t>
            </w:r>
          </w:p>
        </w:tc>
      </w:tr>
      <w:tr w:rsidR="007669D6" w:rsidRPr="007669D6" w14:paraId="29AABAC2"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C81C68C"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VIAÇÃO, OBRAS E SERVIÇOS URBANOS</w:t>
            </w:r>
          </w:p>
        </w:tc>
      </w:tr>
      <w:tr w:rsidR="007669D6" w:rsidRPr="007669D6" w14:paraId="7D7A186D"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15CB6C69"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lastRenderedPageBreak/>
              <w:t>ITEM</w:t>
            </w:r>
          </w:p>
        </w:tc>
        <w:tc>
          <w:tcPr>
            <w:tcW w:w="13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0ABA02"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0E8EAB9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5A1AB9"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25BFF4A4"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5018EB5A"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6709C93D"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0D17619B"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500803AF"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363" w:type="dxa"/>
            <w:gridSpan w:val="2"/>
            <w:vMerge/>
            <w:tcBorders>
              <w:top w:val="single" w:sz="4" w:space="0" w:color="auto"/>
              <w:left w:val="single" w:sz="4" w:space="0" w:color="auto"/>
              <w:bottom w:val="single" w:sz="4" w:space="0" w:color="000000"/>
              <w:right w:val="single" w:sz="4" w:space="0" w:color="000000"/>
            </w:tcBorders>
            <w:vAlign w:val="center"/>
            <w:hideMark/>
          </w:tcPr>
          <w:p w14:paraId="5E82349A"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4428E497"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417" w:type="dxa"/>
            <w:gridSpan w:val="2"/>
            <w:vMerge/>
            <w:tcBorders>
              <w:top w:val="nil"/>
              <w:left w:val="single" w:sz="4" w:space="0" w:color="auto"/>
              <w:bottom w:val="single" w:sz="4" w:space="0" w:color="000000"/>
              <w:right w:val="single" w:sz="4" w:space="0" w:color="auto"/>
            </w:tcBorders>
            <w:vAlign w:val="center"/>
            <w:hideMark/>
          </w:tcPr>
          <w:p w14:paraId="6FD65D3A"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0DC37B40"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1F5BFF6C"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27629C6A"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6716B297"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55083BA4"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363" w:type="dxa"/>
            <w:gridSpan w:val="2"/>
            <w:tcBorders>
              <w:top w:val="single" w:sz="4" w:space="0" w:color="auto"/>
              <w:left w:val="nil"/>
              <w:bottom w:val="single" w:sz="4" w:space="0" w:color="auto"/>
              <w:right w:val="single" w:sz="4" w:space="0" w:color="000000"/>
            </w:tcBorders>
            <w:shd w:val="clear" w:color="auto" w:fill="auto"/>
            <w:vAlign w:val="center"/>
            <w:hideMark/>
          </w:tcPr>
          <w:p w14:paraId="37E4F598"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3</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65AE9B16"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417" w:type="dxa"/>
            <w:gridSpan w:val="2"/>
            <w:tcBorders>
              <w:top w:val="nil"/>
              <w:left w:val="nil"/>
              <w:bottom w:val="single" w:sz="4" w:space="0" w:color="auto"/>
              <w:right w:val="single" w:sz="4" w:space="0" w:color="auto"/>
            </w:tcBorders>
            <w:shd w:val="clear" w:color="auto" w:fill="auto"/>
            <w:vAlign w:val="center"/>
            <w:hideMark/>
          </w:tcPr>
          <w:p w14:paraId="7680972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3E3365D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54D5FB0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300C68A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CDAF238" w14:textId="77777777" w:rsidTr="007669D6">
        <w:trPr>
          <w:trHeight w:val="300"/>
        </w:trPr>
        <w:tc>
          <w:tcPr>
            <w:tcW w:w="424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CCE3D58"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417" w:type="dxa"/>
            <w:gridSpan w:val="2"/>
            <w:tcBorders>
              <w:top w:val="nil"/>
              <w:left w:val="nil"/>
              <w:bottom w:val="single" w:sz="4" w:space="0" w:color="auto"/>
              <w:right w:val="single" w:sz="4" w:space="0" w:color="auto"/>
            </w:tcBorders>
            <w:shd w:val="clear" w:color="auto" w:fill="auto"/>
            <w:vAlign w:val="center"/>
            <w:hideMark/>
          </w:tcPr>
          <w:p w14:paraId="3F1447CA"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0812DCB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56AAF5A8"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779F144E"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5001C02"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68B07D0"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7EB79C9D"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B127689"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03F64F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64C33250"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5A2ED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A75EBF8"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2F6E0300"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31</w:t>
            </w:r>
          </w:p>
        </w:tc>
      </w:tr>
      <w:tr w:rsidR="007669D6" w:rsidRPr="007669D6" w14:paraId="22C57DCB"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8EA6230"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VIAÇÃO, OBRAS E SERVIÇOS URBANOS</w:t>
            </w:r>
          </w:p>
        </w:tc>
      </w:tr>
      <w:tr w:rsidR="007669D6" w:rsidRPr="007669D6" w14:paraId="773D8E9E"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0D778A9F"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3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E0DC03E"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3094D32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8747333"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0674600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39954AC8"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2F62AAC2"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26EC57A6"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0F9541CE"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363" w:type="dxa"/>
            <w:gridSpan w:val="2"/>
            <w:vMerge/>
            <w:tcBorders>
              <w:top w:val="single" w:sz="4" w:space="0" w:color="auto"/>
              <w:left w:val="single" w:sz="4" w:space="0" w:color="auto"/>
              <w:bottom w:val="single" w:sz="4" w:space="0" w:color="000000"/>
              <w:right w:val="single" w:sz="4" w:space="0" w:color="000000"/>
            </w:tcBorders>
            <w:vAlign w:val="center"/>
            <w:hideMark/>
          </w:tcPr>
          <w:p w14:paraId="6C0A3FCB"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603E4548"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417" w:type="dxa"/>
            <w:gridSpan w:val="2"/>
            <w:vMerge/>
            <w:tcBorders>
              <w:top w:val="nil"/>
              <w:left w:val="single" w:sz="4" w:space="0" w:color="auto"/>
              <w:bottom w:val="single" w:sz="4" w:space="0" w:color="000000"/>
              <w:right w:val="single" w:sz="4" w:space="0" w:color="auto"/>
            </w:tcBorders>
            <w:vAlign w:val="center"/>
            <w:hideMark/>
          </w:tcPr>
          <w:p w14:paraId="4FF4C2C8"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7BE15482"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0E7407F9"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1462A1F8"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49B5E821"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53EB49C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363" w:type="dxa"/>
            <w:gridSpan w:val="2"/>
            <w:tcBorders>
              <w:top w:val="single" w:sz="4" w:space="0" w:color="auto"/>
              <w:left w:val="nil"/>
              <w:bottom w:val="single" w:sz="4" w:space="0" w:color="auto"/>
              <w:right w:val="single" w:sz="4" w:space="0" w:color="000000"/>
            </w:tcBorders>
            <w:shd w:val="clear" w:color="auto" w:fill="auto"/>
            <w:vAlign w:val="center"/>
            <w:hideMark/>
          </w:tcPr>
          <w:p w14:paraId="047951C6"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3</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3D42D88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417" w:type="dxa"/>
            <w:gridSpan w:val="2"/>
            <w:tcBorders>
              <w:top w:val="nil"/>
              <w:left w:val="nil"/>
              <w:bottom w:val="single" w:sz="4" w:space="0" w:color="auto"/>
              <w:right w:val="single" w:sz="4" w:space="0" w:color="auto"/>
            </w:tcBorders>
            <w:shd w:val="clear" w:color="auto" w:fill="auto"/>
            <w:vAlign w:val="center"/>
            <w:hideMark/>
          </w:tcPr>
          <w:p w14:paraId="487A2E81"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1256D4D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282F3A7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36E35162"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70D8BC7" w14:textId="77777777" w:rsidTr="007669D6">
        <w:trPr>
          <w:trHeight w:val="300"/>
        </w:trPr>
        <w:tc>
          <w:tcPr>
            <w:tcW w:w="424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297176C"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417" w:type="dxa"/>
            <w:gridSpan w:val="2"/>
            <w:tcBorders>
              <w:top w:val="nil"/>
              <w:left w:val="nil"/>
              <w:bottom w:val="single" w:sz="4" w:space="0" w:color="auto"/>
              <w:right w:val="single" w:sz="4" w:space="0" w:color="auto"/>
            </w:tcBorders>
            <w:shd w:val="clear" w:color="auto" w:fill="auto"/>
            <w:vAlign w:val="center"/>
            <w:hideMark/>
          </w:tcPr>
          <w:p w14:paraId="596A777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64767D14"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30A9487A"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694E2C7C"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9EB12EC"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DB83F5C"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0063A62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339B7AA"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A41A3E8"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35D4C4E5"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47CEC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E326027"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3E9250CB"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32</w:t>
            </w:r>
          </w:p>
        </w:tc>
      </w:tr>
      <w:tr w:rsidR="007669D6" w:rsidRPr="007669D6" w14:paraId="2A3BD03C"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D9F7AEE"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VIAÇÃO, OBRAS E SERVIÇOS URBANOS</w:t>
            </w:r>
          </w:p>
        </w:tc>
      </w:tr>
      <w:tr w:rsidR="007669D6" w:rsidRPr="007669D6" w14:paraId="18DDCD3B" w14:textId="77777777" w:rsidTr="007669D6">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53B0441E"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3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322730"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1B1632AF"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DA319AC"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51CBADE"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2A39B941"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0384CDF4"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008302D4" w14:textId="77777777" w:rsidTr="007669D6">
        <w:trPr>
          <w:trHeight w:val="300"/>
        </w:trPr>
        <w:tc>
          <w:tcPr>
            <w:tcW w:w="475" w:type="dxa"/>
            <w:vMerge/>
            <w:tcBorders>
              <w:top w:val="nil"/>
              <w:left w:val="single" w:sz="4" w:space="0" w:color="auto"/>
              <w:bottom w:val="single" w:sz="4" w:space="0" w:color="000000"/>
              <w:right w:val="single" w:sz="4" w:space="0" w:color="auto"/>
            </w:tcBorders>
            <w:vAlign w:val="center"/>
            <w:hideMark/>
          </w:tcPr>
          <w:p w14:paraId="1016FDC5"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363" w:type="dxa"/>
            <w:gridSpan w:val="2"/>
            <w:vMerge/>
            <w:tcBorders>
              <w:top w:val="single" w:sz="4" w:space="0" w:color="auto"/>
              <w:left w:val="single" w:sz="4" w:space="0" w:color="auto"/>
              <w:bottom w:val="single" w:sz="4" w:space="0" w:color="000000"/>
              <w:right w:val="single" w:sz="4" w:space="0" w:color="000000"/>
            </w:tcBorders>
            <w:vAlign w:val="center"/>
            <w:hideMark/>
          </w:tcPr>
          <w:p w14:paraId="5D121DEB"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1B12B8C9" w14:textId="77777777" w:rsidR="007669D6" w:rsidRPr="007669D6" w:rsidRDefault="007669D6" w:rsidP="007669D6">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417" w:type="dxa"/>
            <w:gridSpan w:val="2"/>
            <w:vMerge/>
            <w:tcBorders>
              <w:top w:val="nil"/>
              <w:left w:val="single" w:sz="4" w:space="0" w:color="auto"/>
              <w:bottom w:val="single" w:sz="4" w:space="0" w:color="000000"/>
              <w:right w:val="single" w:sz="4" w:space="0" w:color="auto"/>
            </w:tcBorders>
            <w:vAlign w:val="center"/>
            <w:hideMark/>
          </w:tcPr>
          <w:p w14:paraId="3847A686"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2FCC42AA"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4A264162" w14:textId="77777777" w:rsidR="007669D6" w:rsidRPr="007669D6" w:rsidRDefault="007669D6" w:rsidP="007669D6">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38A72D56" w14:textId="77777777" w:rsidR="007669D6" w:rsidRPr="007669D6" w:rsidRDefault="007669D6" w:rsidP="007669D6">
            <w:pPr>
              <w:widowControl/>
              <w:autoSpaceDE/>
              <w:autoSpaceDN/>
              <w:rPr>
                <w:rFonts w:eastAsia="Times New Roman"/>
                <w:b/>
                <w:bCs/>
                <w:color w:val="000000"/>
                <w:sz w:val="14"/>
                <w:szCs w:val="14"/>
                <w:lang w:val="pt-BR" w:eastAsia="pt-BR"/>
              </w:rPr>
            </w:pPr>
          </w:p>
        </w:tc>
      </w:tr>
      <w:tr w:rsidR="007669D6" w:rsidRPr="007669D6" w14:paraId="6345AA46" w14:textId="77777777" w:rsidTr="007669D6">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3D10368A"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363" w:type="dxa"/>
            <w:gridSpan w:val="2"/>
            <w:tcBorders>
              <w:top w:val="single" w:sz="4" w:space="0" w:color="auto"/>
              <w:left w:val="nil"/>
              <w:bottom w:val="single" w:sz="4" w:space="0" w:color="auto"/>
              <w:right w:val="single" w:sz="4" w:space="0" w:color="000000"/>
            </w:tcBorders>
            <w:shd w:val="clear" w:color="auto" w:fill="auto"/>
            <w:vAlign w:val="center"/>
            <w:hideMark/>
          </w:tcPr>
          <w:p w14:paraId="32091677"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8</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21AF995E"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417" w:type="dxa"/>
            <w:gridSpan w:val="2"/>
            <w:tcBorders>
              <w:top w:val="nil"/>
              <w:left w:val="nil"/>
              <w:bottom w:val="single" w:sz="4" w:space="0" w:color="auto"/>
              <w:right w:val="single" w:sz="4" w:space="0" w:color="auto"/>
            </w:tcBorders>
            <w:shd w:val="clear" w:color="auto" w:fill="auto"/>
            <w:vAlign w:val="center"/>
            <w:hideMark/>
          </w:tcPr>
          <w:p w14:paraId="689B5F3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2BA0F0C4"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5841479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5B659659"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63ABEF2" w14:textId="77777777" w:rsidTr="007669D6">
        <w:trPr>
          <w:trHeight w:val="300"/>
        </w:trPr>
        <w:tc>
          <w:tcPr>
            <w:tcW w:w="424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2A22663"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417" w:type="dxa"/>
            <w:gridSpan w:val="2"/>
            <w:tcBorders>
              <w:top w:val="nil"/>
              <w:left w:val="nil"/>
              <w:bottom w:val="single" w:sz="4" w:space="0" w:color="auto"/>
              <w:right w:val="single" w:sz="4" w:space="0" w:color="auto"/>
            </w:tcBorders>
            <w:shd w:val="clear" w:color="auto" w:fill="auto"/>
            <w:vAlign w:val="center"/>
            <w:hideMark/>
          </w:tcPr>
          <w:p w14:paraId="21A7471C"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295FB7EB"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581F8C6F"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4D5B64E7"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96F33B7" w14:textId="77777777" w:rsidTr="007669D6">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6BC1943" w14:textId="77777777" w:rsidR="007669D6" w:rsidRPr="007669D6" w:rsidRDefault="007669D6" w:rsidP="007669D6">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092206E5"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2FA5E9A" w14:textId="77777777" w:rsidTr="007669D6">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A1FD9FC" w14:textId="77777777" w:rsidR="007669D6" w:rsidRPr="007669D6" w:rsidRDefault="007669D6" w:rsidP="007669D6">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bl>
    <w:p w14:paraId="45187956" w14:textId="77777777" w:rsidR="007B2584" w:rsidRPr="007B2584" w:rsidRDefault="007B2584" w:rsidP="007B2584">
      <w:pPr>
        <w:pStyle w:val="PargrafodaLista"/>
        <w:ind w:left="792"/>
        <w:rPr>
          <w:b/>
        </w:rPr>
      </w:pPr>
    </w:p>
    <w:p w14:paraId="56F3AB7D" w14:textId="77777777" w:rsidR="007B2584" w:rsidRPr="007B2584" w:rsidRDefault="007B2584" w:rsidP="007B2584">
      <w:pPr>
        <w:pStyle w:val="PargrafodaLista"/>
        <w:widowControl/>
        <w:numPr>
          <w:ilvl w:val="1"/>
          <w:numId w:val="39"/>
        </w:numPr>
        <w:autoSpaceDE/>
        <w:autoSpaceDN/>
        <w:spacing w:after="160" w:line="256" w:lineRule="auto"/>
        <w:contextualSpacing/>
        <w:rPr>
          <w:b/>
        </w:rPr>
      </w:pPr>
      <w:r w:rsidRPr="007B2584">
        <w:t>Os veículos devem atender às especificações abaixo:</w:t>
      </w:r>
    </w:p>
    <w:p w14:paraId="5D06ACAE" w14:textId="0BBC20F3" w:rsidR="007B2584" w:rsidRPr="007B2584" w:rsidRDefault="007B2584" w:rsidP="007B2584">
      <w:pPr>
        <w:ind w:left="360"/>
        <w:jc w:val="both"/>
      </w:pPr>
      <w:r w:rsidRPr="007B2584">
        <w:t>TIPO 1: veículo tipo passeio, com motorista, com capacidade para 4 (quatro) passageiros sentados, equipado com ar condicionado, direção hidráulica, 4 (quatro) portas, ano de fabricação a partir de 201</w:t>
      </w:r>
      <w:r w:rsidR="00A02573">
        <w:t>5</w:t>
      </w:r>
      <w:r w:rsidRPr="007B2584">
        <w:t>, com franquia de 100 (cem) quilômetros por diária, combustível incluso e diária de 10 (dez) horas por veículo;</w:t>
      </w:r>
    </w:p>
    <w:p w14:paraId="641B79FB" w14:textId="3AB8B183" w:rsidR="007B2584" w:rsidRPr="007B2584" w:rsidRDefault="007B2584" w:rsidP="007B2584">
      <w:pPr>
        <w:ind w:left="360"/>
        <w:jc w:val="both"/>
      </w:pPr>
      <w:r w:rsidRPr="007B2584">
        <w:t xml:space="preserve">TIPO 2: veículo tipo van, com motorista, para transporte de pessoal e carga, com capacidade mínima para 16 (dezesseis) passageiros sentados, equipado com ar condicionado, direção hidráulica, ano de fabricação a partir de 2015, com franquia de </w:t>
      </w:r>
      <w:r w:rsidR="004765E2">
        <w:t>20</w:t>
      </w:r>
      <w:r w:rsidRPr="007B2584">
        <w:t>0 (</w:t>
      </w:r>
      <w:r w:rsidR="004765E2">
        <w:t>duzentos</w:t>
      </w:r>
      <w:r w:rsidRPr="007B2584">
        <w:t>) quilômetros por diária, combustível incluso e diária de 10 (dez) horas por veículo;</w:t>
      </w:r>
    </w:p>
    <w:p w14:paraId="0D238C2C" w14:textId="77777777" w:rsidR="007B2584" w:rsidRPr="007B2584" w:rsidRDefault="007B2584" w:rsidP="007B2584">
      <w:pPr>
        <w:ind w:left="360"/>
        <w:jc w:val="both"/>
      </w:pPr>
      <w:r w:rsidRPr="007B2584">
        <w:t>TIPO 3: veículo caminhão, tipo carga seca, com motorista, para transporte de carga, com capacidade mínima para 4 (quatro) toneladas, com franquia de 150 (cento e cinquenta) quilômetros por diária, combustível incluso e diária de 10 (dez) horas por veículo;</w:t>
      </w:r>
    </w:p>
    <w:p w14:paraId="27C51C5F" w14:textId="77777777" w:rsidR="007B2584" w:rsidRPr="007B2584" w:rsidRDefault="007B2584" w:rsidP="007B2584">
      <w:pPr>
        <w:ind w:left="360"/>
        <w:jc w:val="both"/>
      </w:pPr>
      <w:r w:rsidRPr="007B2584">
        <w:t>TIPO 4: veículo caminhão, tipo carga seca pipa, com motorista, para transporte de água, com capacidade mínima para 8000 (oito mil) metros cúbicos, com franquia de 150 (cento e cinquenta) quilômetros por diária, combustível incluso e diária de 10 (dez) horas por veículo;</w:t>
      </w:r>
    </w:p>
    <w:p w14:paraId="4FDE3EAE" w14:textId="23C8B927" w:rsidR="007B2584" w:rsidRPr="007B2584" w:rsidRDefault="007B2584" w:rsidP="007B2584">
      <w:pPr>
        <w:ind w:left="360"/>
        <w:jc w:val="both"/>
      </w:pPr>
      <w:r w:rsidRPr="007B2584">
        <w:t>TIPO 5: veículo caminhonete, tipo carroceria de madeira, com motorista, para transporte carga, com capacidade mínima para 680 (seiscentos e oitenta) quilograma</w:t>
      </w:r>
      <w:r w:rsidR="00D40356">
        <w:t>s</w:t>
      </w:r>
      <w:r w:rsidRPr="007B2584">
        <w:t xml:space="preserve">, com franquia de 150 (cento e cinquenta) quilômetros por diária, combustível incluso e diária de 10 (dez) </w:t>
      </w:r>
      <w:r w:rsidRPr="007B2584">
        <w:lastRenderedPageBreak/>
        <w:t>horas por veículo;</w:t>
      </w:r>
    </w:p>
    <w:p w14:paraId="1C176EB5" w14:textId="77777777" w:rsidR="007B2584" w:rsidRPr="007B2584" w:rsidRDefault="007B2584" w:rsidP="007B2584">
      <w:pPr>
        <w:ind w:left="360"/>
        <w:jc w:val="both"/>
      </w:pPr>
      <w:r w:rsidRPr="007B2584">
        <w:t>TIPO 6: veículo tipo van, com motorista, para transporte de pessoal e carga, com capacidade mínima para 16 (dezesseis) passageiros sentados, equipado com ar condicionado, direção hidráulica, com franquia de 150 (cento e cinquenta) quilômetros por diária, combustível incluso e diária de 10 (dez) horas por veículo;</w:t>
      </w:r>
    </w:p>
    <w:p w14:paraId="49FED2E5" w14:textId="06B2A695" w:rsidR="007B2584" w:rsidRDefault="007B2584" w:rsidP="007B2584">
      <w:pPr>
        <w:ind w:left="360"/>
        <w:jc w:val="both"/>
      </w:pPr>
      <w:r w:rsidRPr="007B2584">
        <w:t>TIPO 7: veículo tipo passeio, com motorista, com capacidade para 4 (quatro) passageiros sentados, combustível incluso e diária de 10 (dez) horas por veículo;</w:t>
      </w:r>
    </w:p>
    <w:p w14:paraId="717A41F7" w14:textId="0FE212FA" w:rsidR="00AA2047" w:rsidRDefault="00AA2047" w:rsidP="00AA2047">
      <w:pPr>
        <w:ind w:left="360"/>
        <w:jc w:val="both"/>
      </w:pPr>
      <w:r w:rsidRPr="007B2584">
        <w:t xml:space="preserve">TIPO </w:t>
      </w:r>
      <w:r>
        <w:t>8</w:t>
      </w:r>
      <w:r w:rsidRPr="007B2584">
        <w:t xml:space="preserve">: veículo </w:t>
      </w:r>
      <w:r>
        <w:t>carroceria</w:t>
      </w:r>
      <w:r w:rsidRPr="007B2584">
        <w:t xml:space="preserve">, </w:t>
      </w:r>
      <w:r w:rsidRPr="00AA2047">
        <w:t xml:space="preserve">caçamba </w:t>
      </w:r>
      <w:r>
        <w:t xml:space="preserve">com </w:t>
      </w:r>
      <w:r w:rsidRPr="00AA2047">
        <w:t xml:space="preserve">capacidade volumétrica </w:t>
      </w:r>
      <w:r>
        <w:t xml:space="preserve">a partir de </w:t>
      </w:r>
      <w:r w:rsidRPr="00AA2047">
        <w:t>9</w:t>
      </w:r>
      <w:r>
        <w:t>00 (noceventos)</w:t>
      </w:r>
      <w:r w:rsidRPr="00AA2047">
        <w:t xml:space="preserve"> litros</w:t>
      </w:r>
      <w:r>
        <w:t xml:space="preserve">, </w:t>
      </w:r>
      <w:r w:rsidRPr="007B2584">
        <w:t xml:space="preserve">com motorista, com capacidade para </w:t>
      </w:r>
      <w:r>
        <w:t>1</w:t>
      </w:r>
      <w:r w:rsidRPr="007B2584">
        <w:t xml:space="preserve"> (quatro) passageiros sentados, combustível incluso</w:t>
      </w:r>
      <w:r w:rsidR="00CD0048">
        <w:t>,</w:t>
      </w:r>
      <w:r w:rsidR="00CD0048" w:rsidRPr="007B2584">
        <w:t xml:space="preserve"> com franquia de 150 (cento e cinquenta) quilômetros por diária</w:t>
      </w:r>
      <w:r w:rsidRPr="007B2584">
        <w:t xml:space="preserve"> e diária de 10 (dez) horas por veículo;</w:t>
      </w:r>
    </w:p>
    <w:p w14:paraId="0EAD5456" w14:textId="77777777" w:rsidR="00AA2047" w:rsidRPr="007B2584" w:rsidRDefault="00AA2047" w:rsidP="007B2584">
      <w:pPr>
        <w:ind w:left="360"/>
        <w:jc w:val="both"/>
      </w:pPr>
    </w:p>
    <w:p w14:paraId="4FED7D6C"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r w:rsidRPr="007B2584">
        <w:t>Os veículos ofertados deverão estar em perfeito estado de conservação e limpeza, atendendo às normas de segurança estabelecidas no Código Nacional de Trânsito.</w:t>
      </w:r>
    </w:p>
    <w:p w14:paraId="64F17717"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r w:rsidRPr="007B2584">
        <w:t>O veículo solicitado pelo Município de Palmas de Monte Alto deverá ser apresentado na localidade indicada por este, previamente informada, com toda a documentação regular, com todos os equipamentos de segurança e obrigatórios exigidos pela legislação de trânsito e com o tanque de combustível cheio;</w:t>
      </w:r>
    </w:p>
    <w:p w14:paraId="1E72ABE9"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r w:rsidRPr="007B2584">
        <w:t>O veículo que apresentar defeito, ou sofrer acidente, furto, roubo, incêndio ou outro problema, que impossibilite sua utilização, deverá ser substituído no prazo máximo de 8 (oito) horas;</w:t>
      </w:r>
    </w:p>
    <w:p w14:paraId="3039DB78"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r w:rsidRPr="007B2584">
        <w:t>Finda cada operação, a devolução do veículo à empresa será automática, além de não haver a necessidade de vistoria para devolução, uma vez que o veículo será conduzido por pessoa indicada pela empresa, que deterá a posse permanente do veículo, mesmo atuando em nome do Município de Palmas de Monte Alto;</w:t>
      </w:r>
    </w:p>
    <w:p w14:paraId="36A54B8F"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r w:rsidRPr="007B2584">
        <w:t>Os motoristas da empresa deverão possuir categoria de habilitação exigida para cada tipo de veículo;</w:t>
      </w:r>
    </w:p>
    <w:p w14:paraId="7E5072EE"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r w:rsidRPr="007B2584">
        <w:t>A solicitação do veículo se dará pelo Gestor do Contrato por meio de Ordem de Serviço, com antecedência mínima de 24 (vinte e quatro) horas, contadas da data para a efetiva utilização dos veículos.</w:t>
      </w:r>
    </w:p>
    <w:p w14:paraId="6F560753" w14:textId="77777777" w:rsidR="007B2584" w:rsidRPr="007B2584" w:rsidRDefault="007B2584" w:rsidP="007B2584">
      <w:pPr>
        <w:pStyle w:val="PargrafodaLista"/>
        <w:tabs>
          <w:tab w:val="left" w:pos="1418"/>
        </w:tabs>
        <w:ind w:left="792"/>
      </w:pPr>
    </w:p>
    <w:p w14:paraId="5263E686" w14:textId="77777777" w:rsidR="007B2584" w:rsidRPr="007B2584" w:rsidRDefault="007B2584" w:rsidP="007B2584">
      <w:pPr>
        <w:pStyle w:val="PargrafodaLista"/>
        <w:widowControl/>
        <w:numPr>
          <w:ilvl w:val="0"/>
          <w:numId w:val="39"/>
        </w:numPr>
        <w:tabs>
          <w:tab w:val="left" w:pos="1418"/>
        </w:tabs>
        <w:autoSpaceDE/>
        <w:autoSpaceDN/>
        <w:spacing w:after="160" w:line="256" w:lineRule="auto"/>
        <w:contextualSpacing/>
        <w:rPr>
          <w:b/>
        </w:rPr>
      </w:pPr>
      <w:r w:rsidRPr="007B2584">
        <w:rPr>
          <w:b/>
        </w:rPr>
        <w:t xml:space="preserve">MODALIDADE DE LICITAÇÃO / TIPO DE LICITAÇÃO / CRITÉRIO DE JULGAMENTO </w:t>
      </w:r>
    </w:p>
    <w:p w14:paraId="5D8F87C2"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r w:rsidRPr="007B2584">
        <w:t>A contratação pretendida dar-se-á através de procedimento licitatório, na modalidade Pregão, do tipo menor preço, em sessão pública presencial;</w:t>
      </w:r>
    </w:p>
    <w:p w14:paraId="6657F896"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r w:rsidRPr="007B2584">
        <w:t>Os itens dos serviços a serem contratados são enquadrados na classificação de serviços comuns, em atendimento ao disposto no § 1º, do artigo 2º, do Decreto nº 5.450/05, pois seus padrões de desempenho e qualidade podem ser, objetivamente, definidos neste Termo de Referência e no Edital de licitação, por meio de especificações usuais de mercado.</w:t>
      </w:r>
    </w:p>
    <w:p w14:paraId="57E88DE6" w14:textId="77777777" w:rsidR="007B2584" w:rsidRPr="007B2584" w:rsidRDefault="007B2584" w:rsidP="007B2584">
      <w:pPr>
        <w:pStyle w:val="PargrafodaLista"/>
        <w:tabs>
          <w:tab w:val="left" w:pos="1418"/>
        </w:tabs>
        <w:ind w:left="792"/>
      </w:pPr>
    </w:p>
    <w:p w14:paraId="0F98909E" w14:textId="77777777" w:rsidR="007B2584" w:rsidRPr="007B2584" w:rsidRDefault="007B2584" w:rsidP="007B2584">
      <w:pPr>
        <w:pStyle w:val="PargrafodaLista"/>
        <w:widowControl/>
        <w:numPr>
          <w:ilvl w:val="0"/>
          <w:numId w:val="39"/>
        </w:numPr>
        <w:tabs>
          <w:tab w:val="left" w:pos="1418"/>
        </w:tabs>
        <w:autoSpaceDE/>
        <w:autoSpaceDN/>
        <w:spacing w:after="160" w:line="256" w:lineRule="auto"/>
        <w:contextualSpacing/>
        <w:rPr>
          <w:b/>
        </w:rPr>
      </w:pPr>
      <w:r w:rsidRPr="007B2584">
        <w:rPr>
          <w:b/>
        </w:rPr>
        <w:t xml:space="preserve">VALOR ESTIMADO DA CONTRATAÇÃO / PREÇO ESTIMADO </w:t>
      </w:r>
    </w:p>
    <w:p w14:paraId="6AF0ABA0"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r w:rsidRPr="007B2584">
        <w:t>O valor estimado da contratação deverá constar no procedimento interno, não apresentando no edital, a fim de obter uma proposta mais vantajosa para à Administração Pública Municipal.</w:t>
      </w:r>
    </w:p>
    <w:p w14:paraId="2DF51C1A"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bookmarkStart w:id="5" w:name="_Hlk1386863"/>
      <w:r w:rsidRPr="007B2584">
        <w:t>A Despesa com a execução do objeto do presente contrato, será atendida pela dotação orçamentária, constante do exercício de 2019, a saber:</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6379"/>
      </w:tblGrid>
      <w:tr w:rsidR="007B2584" w:rsidRPr="007B2584" w14:paraId="12BA4E89" w14:textId="77777777" w:rsidTr="007B2584">
        <w:trPr>
          <w:trHeight w:val="211"/>
        </w:trPr>
        <w:tc>
          <w:tcPr>
            <w:tcW w:w="2905" w:type="dxa"/>
            <w:tcBorders>
              <w:top w:val="single" w:sz="4" w:space="0" w:color="auto"/>
              <w:left w:val="single" w:sz="4" w:space="0" w:color="auto"/>
              <w:bottom w:val="single" w:sz="4" w:space="0" w:color="auto"/>
              <w:right w:val="single" w:sz="4" w:space="0" w:color="auto"/>
            </w:tcBorders>
            <w:hideMark/>
          </w:tcPr>
          <w:p w14:paraId="2F43D867" w14:textId="77777777" w:rsidR="007B2584" w:rsidRPr="007B2584" w:rsidRDefault="007B2584">
            <w:pPr>
              <w:pStyle w:val="SemEspaamento"/>
              <w:spacing w:line="256" w:lineRule="auto"/>
              <w:jc w:val="right"/>
              <w:rPr>
                <w:rFonts w:ascii="Arial" w:hAnsi="Arial" w:cs="Arial"/>
                <w:b/>
                <w:sz w:val="20"/>
                <w:szCs w:val="20"/>
              </w:rPr>
            </w:pPr>
            <w:r w:rsidRPr="007B2584">
              <w:rPr>
                <w:rFonts w:ascii="Arial" w:hAnsi="Arial" w:cs="Arial"/>
                <w:b/>
                <w:sz w:val="20"/>
                <w:szCs w:val="20"/>
              </w:rPr>
              <w:t>UNIDADE ORÇAMENTÁRIA:</w:t>
            </w:r>
          </w:p>
        </w:tc>
        <w:tc>
          <w:tcPr>
            <w:tcW w:w="6378" w:type="dxa"/>
            <w:tcBorders>
              <w:top w:val="single" w:sz="4" w:space="0" w:color="auto"/>
              <w:left w:val="single" w:sz="4" w:space="0" w:color="auto"/>
              <w:bottom w:val="single" w:sz="4" w:space="0" w:color="auto"/>
              <w:right w:val="single" w:sz="4" w:space="0" w:color="auto"/>
            </w:tcBorders>
            <w:hideMark/>
          </w:tcPr>
          <w:p w14:paraId="58D1C1C8" w14:textId="77777777" w:rsidR="007B2584" w:rsidRPr="007B2584" w:rsidRDefault="007B2584">
            <w:pPr>
              <w:jc w:val="both"/>
              <w:rPr>
                <w:sz w:val="20"/>
                <w:szCs w:val="20"/>
              </w:rPr>
            </w:pPr>
            <w:r w:rsidRPr="007B2584">
              <w:rPr>
                <w:sz w:val="20"/>
                <w:szCs w:val="20"/>
              </w:rPr>
              <w:t>02.02.00 GABINETE DO PREFEITO</w:t>
            </w:r>
          </w:p>
          <w:p w14:paraId="0203F1BF" w14:textId="77777777" w:rsidR="007B2584" w:rsidRPr="007B2584" w:rsidRDefault="007B2584">
            <w:pPr>
              <w:jc w:val="both"/>
              <w:rPr>
                <w:sz w:val="20"/>
                <w:szCs w:val="20"/>
              </w:rPr>
            </w:pPr>
            <w:r w:rsidRPr="007B2584">
              <w:rPr>
                <w:sz w:val="20"/>
                <w:szCs w:val="20"/>
              </w:rPr>
              <w:t>03.03.000 SECRETÁRIA DE PLANEJ, ADMINISTRAÇÃO E FINANÇAS</w:t>
            </w:r>
          </w:p>
          <w:p w14:paraId="6C5DE8ED" w14:textId="77777777" w:rsidR="007B2584" w:rsidRPr="007B2584" w:rsidRDefault="007B2584">
            <w:pPr>
              <w:jc w:val="both"/>
              <w:rPr>
                <w:sz w:val="20"/>
                <w:szCs w:val="20"/>
              </w:rPr>
            </w:pPr>
            <w:r w:rsidRPr="007B2584">
              <w:rPr>
                <w:sz w:val="20"/>
                <w:szCs w:val="20"/>
              </w:rPr>
              <w:lastRenderedPageBreak/>
              <w:t>04.04.000 SECRETÁRIA DE EDUCAÇÃO, CULTURA, DESPORTO E LAZER</w:t>
            </w:r>
          </w:p>
          <w:p w14:paraId="69BDC34F" w14:textId="77777777" w:rsidR="007B2584" w:rsidRPr="007B2584" w:rsidRDefault="007B2584">
            <w:pPr>
              <w:jc w:val="both"/>
              <w:rPr>
                <w:sz w:val="20"/>
                <w:szCs w:val="20"/>
              </w:rPr>
            </w:pPr>
            <w:r w:rsidRPr="007B2584">
              <w:rPr>
                <w:sz w:val="20"/>
                <w:szCs w:val="20"/>
              </w:rPr>
              <w:t>05.05.000 FUNDO MUNICIPAL DE SAÚDE</w:t>
            </w:r>
          </w:p>
          <w:p w14:paraId="2FFA9E2B" w14:textId="77777777" w:rsidR="007B2584" w:rsidRPr="007B2584" w:rsidRDefault="007B2584">
            <w:pPr>
              <w:jc w:val="both"/>
              <w:rPr>
                <w:sz w:val="20"/>
                <w:szCs w:val="20"/>
              </w:rPr>
            </w:pPr>
            <w:r w:rsidRPr="007B2584">
              <w:rPr>
                <w:sz w:val="20"/>
                <w:szCs w:val="20"/>
              </w:rPr>
              <w:t>06.06.000 SECRETÁRIA DE VIAÇÃO, OBRAS E SERVIÇOS URBANOS</w:t>
            </w:r>
          </w:p>
          <w:p w14:paraId="3C92A3C0" w14:textId="77777777" w:rsidR="007B2584" w:rsidRPr="007B2584" w:rsidRDefault="007B2584">
            <w:pPr>
              <w:jc w:val="both"/>
              <w:rPr>
                <w:sz w:val="20"/>
                <w:szCs w:val="20"/>
              </w:rPr>
            </w:pPr>
            <w:r w:rsidRPr="007B2584">
              <w:rPr>
                <w:sz w:val="20"/>
                <w:szCs w:val="20"/>
              </w:rPr>
              <w:t>07.07.000 FUNDO MUNICIPAL DE ASSISTÊNCIA SOCIAL</w:t>
            </w:r>
          </w:p>
          <w:p w14:paraId="60A0C534" w14:textId="77777777" w:rsidR="007B2584" w:rsidRPr="007B2584" w:rsidRDefault="007B2584">
            <w:pPr>
              <w:jc w:val="both"/>
              <w:rPr>
                <w:sz w:val="20"/>
                <w:szCs w:val="20"/>
              </w:rPr>
            </w:pPr>
            <w:r w:rsidRPr="007B2584">
              <w:rPr>
                <w:sz w:val="20"/>
                <w:szCs w:val="20"/>
              </w:rPr>
              <w:t>08.08.000 SECRETARIA AGRIC. MEIO AMBIENTE, COM E INDUSTRIA</w:t>
            </w:r>
          </w:p>
        </w:tc>
      </w:tr>
      <w:tr w:rsidR="007B2584" w:rsidRPr="007B2584" w14:paraId="05923AC0" w14:textId="77777777" w:rsidTr="007B2584">
        <w:tc>
          <w:tcPr>
            <w:tcW w:w="2905" w:type="dxa"/>
            <w:tcBorders>
              <w:top w:val="single" w:sz="4" w:space="0" w:color="auto"/>
              <w:left w:val="single" w:sz="4" w:space="0" w:color="auto"/>
              <w:bottom w:val="single" w:sz="4" w:space="0" w:color="auto"/>
              <w:right w:val="single" w:sz="4" w:space="0" w:color="auto"/>
            </w:tcBorders>
            <w:hideMark/>
          </w:tcPr>
          <w:p w14:paraId="10638DCD" w14:textId="77777777" w:rsidR="007B2584" w:rsidRPr="007B2584" w:rsidRDefault="007B2584">
            <w:pPr>
              <w:pStyle w:val="SemEspaamento"/>
              <w:spacing w:line="256" w:lineRule="auto"/>
              <w:jc w:val="right"/>
              <w:rPr>
                <w:rFonts w:ascii="Arial" w:hAnsi="Arial" w:cs="Arial"/>
                <w:b/>
                <w:sz w:val="20"/>
                <w:szCs w:val="20"/>
              </w:rPr>
            </w:pPr>
            <w:r w:rsidRPr="007B2584">
              <w:rPr>
                <w:rFonts w:ascii="Arial" w:hAnsi="Arial" w:cs="Arial"/>
                <w:b/>
                <w:sz w:val="20"/>
                <w:szCs w:val="20"/>
              </w:rPr>
              <w:lastRenderedPageBreak/>
              <w:t>ATIVIDADE/PROJETO:</w:t>
            </w:r>
          </w:p>
        </w:tc>
        <w:tc>
          <w:tcPr>
            <w:tcW w:w="6378" w:type="dxa"/>
            <w:tcBorders>
              <w:top w:val="single" w:sz="4" w:space="0" w:color="auto"/>
              <w:left w:val="single" w:sz="4" w:space="0" w:color="auto"/>
              <w:bottom w:val="single" w:sz="4" w:space="0" w:color="auto"/>
              <w:right w:val="single" w:sz="4" w:space="0" w:color="auto"/>
            </w:tcBorders>
            <w:hideMark/>
          </w:tcPr>
          <w:p w14:paraId="5643B582" w14:textId="77777777" w:rsidR="007B2584" w:rsidRPr="007B2584" w:rsidRDefault="007B2584">
            <w:pPr>
              <w:jc w:val="both"/>
              <w:rPr>
                <w:sz w:val="20"/>
                <w:szCs w:val="20"/>
              </w:rPr>
            </w:pPr>
            <w:r w:rsidRPr="007B2584">
              <w:rPr>
                <w:sz w:val="20"/>
                <w:szCs w:val="20"/>
              </w:rPr>
              <w:t>04.122.008.2015 GESTÃO DO GABINETE DO PREFEITO</w:t>
            </w:r>
          </w:p>
          <w:p w14:paraId="7E97135D" w14:textId="77777777" w:rsidR="007B2584" w:rsidRPr="007B2584" w:rsidRDefault="007B2584">
            <w:pPr>
              <w:jc w:val="both"/>
              <w:rPr>
                <w:sz w:val="20"/>
                <w:szCs w:val="20"/>
              </w:rPr>
            </w:pPr>
            <w:r w:rsidRPr="007B2584">
              <w:rPr>
                <w:sz w:val="20"/>
                <w:szCs w:val="20"/>
              </w:rPr>
              <w:t>04.122.009.2017 GESTÃO DA SECRETARIA DE ADMINISTRAÇÃO</w:t>
            </w:r>
          </w:p>
          <w:p w14:paraId="04CEE082" w14:textId="77777777" w:rsidR="007B2584" w:rsidRPr="007B2584" w:rsidRDefault="007B2584">
            <w:pPr>
              <w:jc w:val="both"/>
              <w:rPr>
                <w:sz w:val="20"/>
                <w:szCs w:val="20"/>
              </w:rPr>
            </w:pPr>
            <w:r w:rsidRPr="007B2584">
              <w:rPr>
                <w:sz w:val="20"/>
                <w:szCs w:val="20"/>
              </w:rPr>
              <w:t>12.361.042.2096 GESTÃO DO FUNDEB 40%</w:t>
            </w:r>
          </w:p>
          <w:p w14:paraId="0F878950" w14:textId="77777777" w:rsidR="007B2584" w:rsidRPr="007B2584" w:rsidRDefault="007B2584">
            <w:pPr>
              <w:jc w:val="both"/>
              <w:rPr>
                <w:sz w:val="20"/>
                <w:szCs w:val="20"/>
              </w:rPr>
            </w:pPr>
            <w:r w:rsidRPr="007B2584">
              <w:rPr>
                <w:sz w:val="20"/>
                <w:szCs w:val="20"/>
              </w:rPr>
              <w:t>12.361.042.2097 GESTÃO DO TRANSPORTE ESCOLAR</w:t>
            </w:r>
          </w:p>
          <w:p w14:paraId="5DAB6A5F" w14:textId="77777777" w:rsidR="007B2584" w:rsidRPr="007B2584" w:rsidRDefault="007B2584">
            <w:pPr>
              <w:jc w:val="both"/>
              <w:rPr>
                <w:sz w:val="20"/>
                <w:szCs w:val="20"/>
              </w:rPr>
            </w:pPr>
            <w:r w:rsidRPr="007B2584">
              <w:rPr>
                <w:sz w:val="20"/>
                <w:szCs w:val="20"/>
              </w:rPr>
              <w:t>12.362.042.2102 GESTÃO DO ENSINO MÉDIO</w:t>
            </w:r>
          </w:p>
          <w:p w14:paraId="141CB414" w14:textId="77777777" w:rsidR="007B2584" w:rsidRPr="007B2584" w:rsidRDefault="007B2584">
            <w:pPr>
              <w:jc w:val="both"/>
              <w:rPr>
                <w:sz w:val="20"/>
                <w:szCs w:val="20"/>
              </w:rPr>
            </w:pPr>
            <w:r w:rsidRPr="007B2584">
              <w:rPr>
                <w:sz w:val="20"/>
                <w:szCs w:val="20"/>
              </w:rPr>
              <w:t>27.812.096.2211 GESTÃO DO DESPORTO AMADOR</w:t>
            </w:r>
          </w:p>
          <w:p w14:paraId="2C351685" w14:textId="77777777" w:rsidR="007B2584" w:rsidRPr="007B2584" w:rsidRDefault="007B2584">
            <w:pPr>
              <w:jc w:val="both"/>
              <w:rPr>
                <w:sz w:val="20"/>
                <w:szCs w:val="20"/>
              </w:rPr>
            </w:pPr>
            <w:r w:rsidRPr="007B2584">
              <w:rPr>
                <w:sz w:val="20"/>
                <w:szCs w:val="20"/>
              </w:rPr>
              <w:t>12.365.026.2235 GESTÃO DE CRECHES</w:t>
            </w:r>
          </w:p>
          <w:p w14:paraId="0BADA916" w14:textId="77777777" w:rsidR="007B2584" w:rsidRPr="007B2584" w:rsidRDefault="007B2584">
            <w:pPr>
              <w:jc w:val="both"/>
              <w:rPr>
                <w:sz w:val="20"/>
                <w:szCs w:val="20"/>
              </w:rPr>
            </w:pPr>
            <w:r w:rsidRPr="007B2584">
              <w:rPr>
                <w:sz w:val="20"/>
                <w:szCs w:val="20"/>
              </w:rPr>
              <w:t>12.361.042.2250 GESTÃO DO ENSINO FUNDAMENTAL-QSE</w:t>
            </w:r>
          </w:p>
          <w:p w14:paraId="203C7062" w14:textId="77777777" w:rsidR="007B2584" w:rsidRPr="007B2584" w:rsidRDefault="007B2584">
            <w:pPr>
              <w:jc w:val="both"/>
              <w:rPr>
                <w:sz w:val="20"/>
                <w:szCs w:val="20"/>
              </w:rPr>
            </w:pPr>
            <w:r w:rsidRPr="007B2584">
              <w:rPr>
                <w:sz w:val="20"/>
                <w:szCs w:val="20"/>
              </w:rPr>
              <w:t>10.301.032.2065 PISO DE ATENÇÃO BÁSICA – PAB</w:t>
            </w:r>
          </w:p>
          <w:p w14:paraId="49B02CB4" w14:textId="77777777" w:rsidR="007B2584" w:rsidRPr="007B2584" w:rsidRDefault="007B2584">
            <w:pPr>
              <w:jc w:val="both"/>
              <w:rPr>
                <w:sz w:val="20"/>
                <w:szCs w:val="20"/>
              </w:rPr>
            </w:pPr>
            <w:r w:rsidRPr="007B2584">
              <w:rPr>
                <w:sz w:val="20"/>
                <w:szCs w:val="20"/>
              </w:rPr>
              <w:t>10.304.032.2066 INCENTIVO AÇÕES BÁSICA DE VIGILÂNCIA SANITÁRIA</w:t>
            </w:r>
          </w:p>
          <w:p w14:paraId="06AFCBB6" w14:textId="77777777" w:rsidR="007B2584" w:rsidRPr="007B2584" w:rsidRDefault="007B2584">
            <w:pPr>
              <w:jc w:val="both"/>
              <w:rPr>
                <w:sz w:val="20"/>
                <w:szCs w:val="20"/>
              </w:rPr>
            </w:pPr>
            <w:r w:rsidRPr="007B2584">
              <w:rPr>
                <w:sz w:val="20"/>
                <w:szCs w:val="20"/>
              </w:rPr>
              <w:t>10.301.032.2067 INCENTIVO AO PACS</w:t>
            </w:r>
          </w:p>
          <w:p w14:paraId="2126C230" w14:textId="77777777" w:rsidR="007B2584" w:rsidRPr="007B2584" w:rsidRDefault="007B2584">
            <w:pPr>
              <w:jc w:val="both"/>
              <w:rPr>
                <w:sz w:val="20"/>
                <w:szCs w:val="20"/>
              </w:rPr>
            </w:pPr>
            <w:r w:rsidRPr="007B2584">
              <w:rPr>
                <w:sz w:val="20"/>
                <w:szCs w:val="20"/>
              </w:rPr>
              <w:t>10.301.032.2068 INCENTIVO AO PROGRAMA SAÚDE FAMILIA</w:t>
            </w:r>
          </w:p>
          <w:p w14:paraId="66F46056" w14:textId="77777777" w:rsidR="007B2584" w:rsidRPr="007B2584" w:rsidRDefault="007B2584">
            <w:pPr>
              <w:jc w:val="both"/>
              <w:rPr>
                <w:sz w:val="20"/>
                <w:szCs w:val="20"/>
              </w:rPr>
            </w:pPr>
            <w:r w:rsidRPr="007B2584">
              <w:rPr>
                <w:sz w:val="20"/>
                <w:szCs w:val="20"/>
              </w:rPr>
              <w:t>10.301.032.2070 GESTÃO DAS AÇÕES DO FUNDO MUNICIPAL DE SAÚDE</w:t>
            </w:r>
          </w:p>
          <w:p w14:paraId="4820A639" w14:textId="77777777" w:rsidR="007B2584" w:rsidRPr="007B2584" w:rsidRDefault="007B2584">
            <w:pPr>
              <w:jc w:val="both"/>
              <w:rPr>
                <w:sz w:val="20"/>
                <w:szCs w:val="20"/>
              </w:rPr>
            </w:pPr>
            <w:r w:rsidRPr="007B2584">
              <w:rPr>
                <w:sz w:val="20"/>
                <w:szCs w:val="20"/>
              </w:rPr>
              <w:t>10.305.032.2080 GESTÃO DAS AÇÕES EPIDEMIOLOIA E CONTROLE DE DOENÇAS- ECD</w:t>
            </w:r>
          </w:p>
          <w:p w14:paraId="2795B086" w14:textId="77777777" w:rsidR="007B2584" w:rsidRPr="007B2584" w:rsidRDefault="007B2584">
            <w:pPr>
              <w:jc w:val="both"/>
              <w:rPr>
                <w:sz w:val="20"/>
                <w:szCs w:val="20"/>
              </w:rPr>
            </w:pPr>
            <w:r w:rsidRPr="007B2584">
              <w:rPr>
                <w:sz w:val="20"/>
                <w:szCs w:val="20"/>
              </w:rPr>
              <w:t>10.302.032.2260 MANUTENÇÃO DO SUS</w:t>
            </w:r>
          </w:p>
          <w:p w14:paraId="34A1DA06" w14:textId="77777777" w:rsidR="007B2584" w:rsidRPr="007B2584" w:rsidRDefault="007B2584">
            <w:pPr>
              <w:jc w:val="both"/>
              <w:rPr>
                <w:sz w:val="20"/>
                <w:szCs w:val="20"/>
              </w:rPr>
            </w:pPr>
            <w:r w:rsidRPr="007B2584">
              <w:rPr>
                <w:sz w:val="20"/>
                <w:szCs w:val="20"/>
              </w:rPr>
              <w:t>10.301.032.2289 OUTROS PROGRAMAS DA SAÚDE</w:t>
            </w:r>
          </w:p>
          <w:p w14:paraId="4035EDC0" w14:textId="77777777" w:rsidR="007B2584" w:rsidRPr="007B2584" w:rsidRDefault="007B2584">
            <w:pPr>
              <w:jc w:val="both"/>
              <w:rPr>
                <w:sz w:val="20"/>
                <w:szCs w:val="20"/>
              </w:rPr>
            </w:pPr>
            <w:r w:rsidRPr="007B2584">
              <w:rPr>
                <w:sz w:val="20"/>
                <w:szCs w:val="20"/>
              </w:rPr>
              <w:t>10.122.032.2292 GESTÃO DO CONSELHO MUNICIPAL DE SAÚDE</w:t>
            </w:r>
          </w:p>
          <w:p w14:paraId="6FEEA2DB" w14:textId="77777777" w:rsidR="007B2584" w:rsidRPr="007B2584" w:rsidRDefault="007B2584">
            <w:pPr>
              <w:jc w:val="both"/>
              <w:rPr>
                <w:sz w:val="20"/>
                <w:szCs w:val="20"/>
              </w:rPr>
            </w:pPr>
            <w:r w:rsidRPr="007B2584">
              <w:rPr>
                <w:sz w:val="20"/>
                <w:szCs w:val="20"/>
              </w:rPr>
              <w:t>10.302.032.2299 PROGRAMA DE ALTA E MÉDIA COMPLEXIBILIDADE – SAMU</w:t>
            </w:r>
          </w:p>
          <w:p w14:paraId="30EAB008" w14:textId="77777777" w:rsidR="007B2584" w:rsidRPr="007B2584" w:rsidRDefault="007B2584">
            <w:pPr>
              <w:jc w:val="both"/>
              <w:rPr>
                <w:sz w:val="20"/>
                <w:szCs w:val="20"/>
              </w:rPr>
            </w:pPr>
            <w:r w:rsidRPr="007B2584">
              <w:rPr>
                <w:sz w:val="20"/>
                <w:szCs w:val="20"/>
              </w:rPr>
              <w:t>10.302.032.2317 GESTÃO DAS AÇÕES DO CAPS</w:t>
            </w:r>
          </w:p>
          <w:p w14:paraId="36700224" w14:textId="77777777" w:rsidR="007B2584" w:rsidRPr="007B2584" w:rsidRDefault="007B2584">
            <w:pPr>
              <w:jc w:val="both"/>
              <w:rPr>
                <w:sz w:val="20"/>
                <w:szCs w:val="20"/>
              </w:rPr>
            </w:pPr>
            <w:r w:rsidRPr="007B2584">
              <w:rPr>
                <w:sz w:val="20"/>
                <w:szCs w:val="20"/>
              </w:rPr>
              <w:t>10.302.032.2320 GESTÃO DAS AÇÕES DO TETO MUNICIPAL DE MÉDIA E ALTA COMPLEXIDADE</w:t>
            </w:r>
          </w:p>
          <w:p w14:paraId="020EF3C0" w14:textId="77777777" w:rsidR="007B2584" w:rsidRPr="007B2584" w:rsidRDefault="007B2584">
            <w:pPr>
              <w:jc w:val="both"/>
              <w:rPr>
                <w:sz w:val="20"/>
                <w:szCs w:val="20"/>
              </w:rPr>
            </w:pPr>
            <w:r w:rsidRPr="007B2584">
              <w:rPr>
                <w:sz w:val="20"/>
                <w:szCs w:val="20"/>
              </w:rPr>
              <w:t>10.302.032.2321 GESTÃO DAS AÇÕES DO TFD</w:t>
            </w:r>
          </w:p>
          <w:p w14:paraId="12A9C9F8" w14:textId="77777777" w:rsidR="007B2584" w:rsidRPr="007B2584" w:rsidRDefault="007B2584">
            <w:pPr>
              <w:jc w:val="both"/>
              <w:rPr>
                <w:sz w:val="20"/>
                <w:szCs w:val="20"/>
              </w:rPr>
            </w:pPr>
            <w:r w:rsidRPr="007B2584">
              <w:rPr>
                <w:sz w:val="20"/>
                <w:szCs w:val="20"/>
              </w:rPr>
              <w:t>10.301.032.2323 GESTÃO DAS AÇÕES DO NASF</w:t>
            </w:r>
          </w:p>
          <w:p w14:paraId="16B5F1EF" w14:textId="77777777" w:rsidR="007B2584" w:rsidRPr="007B2584" w:rsidRDefault="007B2584">
            <w:pPr>
              <w:jc w:val="both"/>
              <w:rPr>
                <w:sz w:val="20"/>
                <w:szCs w:val="20"/>
              </w:rPr>
            </w:pPr>
            <w:r w:rsidRPr="007B2584">
              <w:rPr>
                <w:sz w:val="20"/>
                <w:szCs w:val="20"/>
              </w:rPr>
              <w:t>15.451.052.2123 MANUTENÇÃO DOS SERVIÇOS DE OBRAS E URBANISMO</w:t>
            </w:r>
          </w:p>
          <w:p w14:paraId="5D0F2933" w14:textId="77777777" w:rsidR="007B2584" w:rsidRPr="007B2584" w:rsidRDefault="007B2584">
            <w:pPr>
              <w:jc w:val="both"/>
              <w:rPr>
                <w:sz w:val="20"/>
                <w:szCs w:val="20"/>
              </w:rPr>
            </w:pPr>
            <w:r w:rsidRPr="007B2584">
              <w:rPr>
                <w:sz w:val="20"/>
                <w:szCs w:val="20"/>
              </w:rPr>
              <w:t>08.243.026.2055 GESTÃO DE PROGRAMAS DE APOIO À CRIANÇA E O ADOLESCENTE</w:t>
            </w:r>
          </w:p>
          <w:p w14:paraId="29AC7F64" w14:textId="77777777" w:rsidR="007B2584" w:rsidRPr="007B2584" w:rsidRDefault="007B2584">
            <w:pPr>
              <w:jc w:val="both"/>
              <w:rPr>
                <w:sz w:val="20"/>
                <w:szCs w:val="20"/>
              </w:rPr>
            </w:pPr>
            <w:r w:rsidRPr="007B2584">
              <w:rPr>
                <w:sz w:val="20"/>
                <w:szCs w:val="20"/>
              </w:rPr>
              <w:t>08.243.026.2053 GESTÃO DO CONSELHO TUTELAR</w:t>
            </w:r>
          </w:p>
          <w:p w14:paraId="599FEE73" w14:textId="77777777" w:rsidR="007B2584" w:rsidRPr="007B2584" w:rsidRDefault="007B2584">
            <w:pPr>
              <w:jc w:val="both"/>
              <w:rPr>
                <w:sz w:val="20"/>
                <w:szCs w:val="20"/>
              </w:rPr>
            </w:pPr>
            <w:r w:rsidRPr="007B2584">
              <w:rPr>
                <w:sz w:val="20"/>
                <w:szCs w:val="20"/>
              </w:rPr>
              <w:t>08.244.067.2057 GESTÃO DO FUNDO MUNICIPAL DE ASSISTÊNCIA SOCIAL</w:t>
            </w:r>
          </w:p>
          <w:p w14:paraId="678BAAC9" w14:textId="77777777" w:rsidR="007B2584" w:rsidRPr="007B2584" w:rsidRDefault="007B2584">
            <w:pPr>
              <w:jc w:val="both"/>
              <w:rPr>
                <w:sz w:val="20"/>
                <w:szCs w:val="20"/>
              </w:rPr>
            </w:pPr>
            <w:r w:rsidRPr="007B2584">
              <w:rPr>
                <w:sz w:val="20"/>
                <w:szCs w:val="20"/>
              </w:rPr>
              <w:t>08.244.098.2285 PROGRAMA BOLSA FAMILIA – IGD</w:t>
            </w:r>
          </w:p>
          <w:p w14:paraId="7423C845" w14:textId="77777777" w:rsidR="007B2584" w:rsidRPr="007B2584" w:rsidRDefault="007B2584">
            <w:pPr>
              <w:jc w:val="both"/>
              <w:rPr>
                <w:sz w:val="20"/>
                <w:szCs w:val="20"/>
              </w:rPr>
            </w:pPr>
            <w:r w:rsidRPr="007B2584">
              <w:rPr>
                <w:sz w:val="20"/>
                <w:szCs w:val="20"/>
              </w:rPr>
              <w:t>08.244.098.2286 Benefício de Prestação Continuada na Escola</w:t>
            </w:r>
          </w:p>
          <w:p w14:paraId="1BC6E472" w14:textId="77777777" w:rsidR="007B2584" w:rsidRPr="007B2584" w:rsidRDefault="007B2584">
            <w:pPr>
              <w:jc w:val="both"/>
              <w:rPr>
                <w:sz w:val="20"/>
                <w:szCs w:val="20"/>
              </w:rPr>
            </w:pPr>
            <w:r w:rsidRPr="007B2584">
              <w:rPr>
                <w:sz w:val="20"/>
                <w:szCs w:val="20"/>
              </w:rPr>
              <w:t>08.244.098.2291 PAEFI - Serviço de Proteção e Atendimento Especializado a Família e Indíviduos/CREAS</w:t>
            </w:r>
          </w:p>
          <w:p w14:paraId="3836BA1D" w14:textId="77777777" w:rsidR="007B2584" w:rsidRPr="007B2584" w:rsidRDefault="007B2584">
            <w:pPr>
              <w:jc w:val="both"/>
              <w:rPr>
                <w:sz w:val="20"/>
                <w:szCs w:val="20"/>
              </w:rPr>
            </w:pPr>
            <w:r w:rsidRPr="007B2584">
              <w:rPr>
                <w:sz w:val="20"/>
                <w:szCs w:val="20"/>
              </w:rPr>
              <w:t>08.244.098.2293 PISO BÁSICO FIXO - PAIF - Serviço de Proteção e Atendimento Integral à Família/CRAS</w:t>
            </w:r>
          </w:p>
          <w:p w14:paraId="268EB611" w14:textId="77777777" w:rsidR="007B2584" w:rsidRPr="007B2584" w:rsidRDefault="007B2584">
            <w:pPr>
              <w:jc w:val="both"/>
              <w:rPr>
                <w:sz w:val="20"/>
                <w:szCs w:val="20"/>
              </w:rPr>
            </w:pPr>
            <w:r w:rsidRPr="007B2584">
              <w:rPr>
                <w:sz w:val="20"/>
                <w:szCs w:val="20"/>
              </w:rPr>
              <w:t>08.244.098.2294 OUTROS PROGRAMAS SOCIAIS</w:t>
            </w:r>
          </w:p>
          <w:p w14:paraId="4BEB613F" w14:textId="77777777" w:rsidR="007B2584" w:rsidRPr="007B2584" w:rsidRDefault="007B2584">
            <w:pPr>
              <w:jc w:val="both"/>
              <w:rPr>
                <w:sz w:val="20"/>
                <w:szCs w:val="20"/>
              </w:rPr>
            </w:pPr>
            <w:r w:rsidRPr="007B2584">
              <w:rPr>
                <w:sz w:val="20"/>
                <w:szCs w:val="20"/>
              </w:rPr>
              <w:t>08.244.098.2296 SERVIÇOS DE CONVIVÊNCIA FORTALECIMENTO DE VÍNCULOS -SCFV</w:t>
            </w:r>
          </w:p>
          <w:p w14:paraId="1FFE9B22" w14:textId="77777777" w:rsidR="007B2584" w:rsidRPr="007B2584" w:rsidRDefault="007B2584">
            <w:pPr>
              <w:jc w:val="both"/>
              <w:rPr>
                <w:bCs/>
                <w:sz w:val="20"/>
                <w:szCs w:val="20"/>
              </w:rPr>
            </w:pPr>
            <w:r w:rsidRPr="007B2584">
              <w:rPr>
                <w:sz w:val="20"/>
                <w:szCs w:val="20"/>
              </w:rPr>
              <w:t>20.609.068.2161 GESTÃO DA SECRETARIA DE AGRICULTURA</w:t>
            </w:r>
          </w:p>
        </w:tc>
      </w:tr>
      <w:tr w:rsidR="007B2584" w:rsidRPr="007B2584" w14:paraId="5B95D16A" w14:textId="77777777" w:rsidTr="007B2584">
        <w:tc>
          <w:tcPr>
            <w:tcW w:w="2905" w:type="dxa"/>
            <w:tcBorders>
              <w:top w:val="single" w:sz="4" w:space="0" w:color="auto"/>
              <w:left w:val="single" w:sz="4" w:space="0" w:color="auto"/>
              <w:bottom w:val="single" w:sz="4" w:space="0" w:color="auto"/>
              <w:right w:val="single" w:sz="4" w:space="0" w:color="auto"/>
            </w:tcBorders>
            <w:hideMark/>
          </w:tcPr>
          <w:p w14:paraId="55E49198" w14:textId="77777777" w:rsidR="007B2584" w:rsidRPr="007B2584" w:rsidRDefault="007B2584">
            <w:pPr>
              <w:pStyle w:val="SemEspaamento"/>
              <w:spacing w:line="256" w:lineRule="auto"/>
              <w:jc w:val="right"/>
              <w:rPr>
                <w:rFonts w:ascii="Arial" w:hAnsi="Arial" w:cs="Arial"/>
                <w:b/>
                <w:sz w:val="20"/>
                <w:szCs w:val="20"/>
              </w:rPr>
            </w:pPr>
            <w:r w:rsidRPr="007B2584">
              <w:rPr>
                <w:rFonts w:ascii="Arial" w:hAnsi="Arial" w:cs="Arial"/>
                <w:b/>
                <w:sz w:val="20"/>
                <w:szCs w:val="20"/>
              </w:rPr>
              <w:t>ELEMENTO DA DESPESA:</w:t>
            </w:r>
          </w:p>
        </w:tc>
        <w:tc>
          <w:tcPr>
            <w:tcW w:w="6378" w:type="dxa"/>
            <w:tcBorders>
              <w:top w:val="single" w:sz="4" w:space="0" w:color="auto"/>
              <w:left w:val="single" w:sz="4" w:space="0" w:color="auto"/>
              <w:bottom w:val="single" w:sz="4" w:space="0" w:color="auto"/>
              <w:right w:val="single" w:sz="4" w:space="0" w:color="auto"/>
            </w:tcBorders>
            <w:hideMark/>
          </w:tcPr>
          <w:p w14:paraId="3CB256C0" w14:textId="77777777" w:rsidR="007B2584" w:rsidRPr="007B2584" w:rsidRDefault="007B2584">
            <w:pPr>
              <w:jc w:val="both"/>
              <w:rPr>
                <w:sz w:val="20"/>
                <w:szCs w:val="20"/>
              </w:rPr>
            </w:pPr>
            <w:r w:rsidRPr="007B2584">
              <w:rPr>
                <w:sz w:val="20"/>
                <w:szCs w:val="20"/>
              </w:rPr>
              <w:t>3.3.9.0.39.00.0000 Outros Serviços Terceiros - Pessoa Jurídica</w:t>
            </w:r>
          </w:p>
          <w:p w14:paraId="20B6D81F" w14:textId="77777777" w:rsidR="007B2584" w:rsidRPr="007B2584" w:rsidRDefault="007B2584">
            <w:pPr>
              <w:jc w:val="both"/>
              <w:rPr>
                <w:sz w:val="20"/>
                <w:szCs w:val="20"/>
              </w:rPr>
            </w:pPr>
            <w:r w:rsidRPr="007B2584">
              <w:rPr>
                <w:sz w:val="20"/>
                <w:szCs w:val="20"/>
              </w:rPr>
              <w:t>3.3.9.0.36.00.0000 Outros Serviços de Terceiros - Pessoa Física</w:t>
            </w:r>
          </w:p>
          <w:p w14:paraId="218DE4F8" w14:textId="77777777" w:rsidR="007B2584" w:rsidRPr="007B2584" w:rsidRDefault="007B2584">
            <w:pPr>
              <w:jc w:val="both"/>
              <w:rPr>
                <w:bCs/>
                <w:sz w:val="20"/>
                <w:szCs w:val="20"/>
              </w:rPr>
            </w:pPr>
            <w:r w:rsidRPr="007B2584">
              <w:rPr>
                <w:sz w:val="20"/>
                <w:szCs w:val="20"/>
              </w:rPr>
              <w:t>3.3.9.0.33.00.0000 Passagens e Despesas com Locomoção</w:t>
            </w:r>
          </w:p>
        </w:tc>
      </w:tr>
      <w:tr w:rsidR="007B2584" w:rsidRPr="007B2584" w14:paraId="3FDAE9A1" w14:textId="77777777" w:rsidTr="007B2584">
        <w:tc>
          <w:tcPr>
            <w:tcW w:w="2905" w:type="dxa"/>
            <w:tcBorders>
              <w:top w:val="single" w:sz="4" w:space="0" w:color="auto"/>
              <w:left w:val="single" w:sz="4" w:space="0" w:color="auto"/>
              <w:bottom w:val="single" w:sz="4" w:space="0" w:color="auto"/>
              <w:right w:val="single" w:sz="4" w:space="0" w:color="auto"/>
            </w:tcBorders>
            <w:hideMark/>
          </w:tcPr>
          <w:p w14:paraId="1D8FA8C0" w14:textId="77777777" w:rsidR="007B2584" w:rsidRPr="007B2584" w:rsidRDefault="007B2584">
            <w:pPr>
              <w:pStyle w:val="SemEspaamento"/>
              <w:spacing w:line="256" w:lineRule="auto"/>
              <w:jc w:val="right"/>
              <w:rPr>
                <w:rFonts w:ascii="Arial" w:hAnsi="Arial" w:cs="Arial"/>
                <w:b/>
                <w:sz w:val="20"/>
                <w:szCs w:val="20"/>
              </w:rPr>
            </w:pPr>
            <w:r w:rsidRPr="007B2584">
              <w:rPr>
                <w:rFonts w:ascii="Arial" w:hAnsi="Arial" w:cs="Arial"/>
                <w:b/>
                <w:sz w:val="20"/>
                <w:szCs w:val="20"/>
              </w:rPr>
              <w:t>FONTE:</w:t>
            </w:r>
          </w:p>
        </w:tc>
        <w:tc>
          <w:tcPr>
            <w:tcW w:w="6378" w:type="dxa"/>
            <w:tcBorders>
              <w:top w:val="single" w:sz="4" w:space="0" w:color="auto"/>
              <w:left w:val="single" w:sz="4" w:space="0" w:color="auto"/>
              <w:bottom w:val="single" w:sz="4" w:space="0" w:color="auto"/>
              <w:right w:val="single" w:sz="4" w:space="0" w:color="auto"/>
            </w:tcBorders>
            <w:hideMark/>
          </w:tcPr>
          <w:p w14:paraId="2B498E0A" w14:textId="77777777" w:rsidR="007B2584" w:rsidRPr="007B2584" w:rsidRDefault="007B2584">
            <w:pPr>
              <w:pStyle w:val="Corpodetexto"/>
              <w:tabs>
                <w:tab w:val="left" w:pos="567"/>
              </w:tabs>
              <w:spacing w:line="256" w:lineRule="auto"/>
              <w:rPr>
                <w:sz w:val="20"/>
                <w:szCs w:val="20"/>
              </w:rPr>
            </w:pPr>
            <w:r w:rsidRPr="007B2584">
              <w:rPr>
                <w:sz w:val="20"/>
                <w:szCs w:val="20"/>
              </w:rPr>
              <w:t xml:space="preserve">- 00 - 01 – 02 – 14 - 15 – 16 - 19 – 29 – 30 - </w:t>
            </w:r>
          </w:p>
        </w:tc>
      </w:tr>
    </w:tbl>
    <w:p w14:paraId="4C4190B7"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r w:rsidRPr="007B2584">
        <w:lastRenderedPageBreak/>
        <w:t>Fica o poder Executivo obrigado a fazer prever, nas propostas orçamentárias subsequentes, vigentes durante o tempo de duração deste contrato, dotações suficientes para atender as obrigações aqui estabelecidas.</w:t>
      </w:r>
    </w:p>
    <w:bookmarkEnd w:id="5"/>
    <w:p w14:paraId="0A59A469" w14:textId="77777777" w:rsidR="007B2584" w:rsidRPr="007B2584" w:rsidRDefault="007B2584" w:rsidP="007B2584">
      <w:pPr>
        <w:pStyle w:val="PargrafodaLista"/>
        <w:tabs>
          <w:tab w:val="left" w:pos="1418"/>
        </w:tabs>
        <w:ind w:left="792"/>
      </w:pPr>
    </w:p>
    <w:p w14:paraId="2C050126" w14:textId="77777777" w:rsidR="007B2584" w:rsidRPr="007B2584" w:rsidRDefault="007B2584" w:rsidP="007B2584">
      <w:pPr>
        <w:pStyle w:val="PargrafodaLista"/>
        <w:widowControl/>
        <w:numPr>
          <w:ilvl w:val="0"/>
          <w:numId w:val="39"/>
        </w:numPr>
        <w:tabs>
          <w:tab w:val="left" w:pos="1418"/>
        </w:tabs>
        <w:autoSpaceDE/>
        <w:autoSpaceDN/>
        <w:spacing w:after="160" w:line="256" w:lineRule="auto"/>
        <w:contextualSpacing/>
        <w:rPr>
          <w:b/>
        </w:rPr>
      </w:pPr>
      <w:r w:rsidRPr="007B2584">
        <w:rPr>
          <w:b/>
        </w:rPr>
        <w:t>ESTRATÉGIA DE FORNECIMENTO / PRAZO DE ENTREGA</w:t>
      </w:r>
    </w:p>
    <w:p w14:paraId="5709E0B3"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r w:rsidRPr="007B2584">
        <w:t>O serviço objeto do Contrato deverá ser executado de acordo com as solicitações realizadas pelo Município de Palmas de Monte Alto;</w:t>
      </w:r>
    </w:p>
    <w:p w14:paraId="30FE2153"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r w:rsidRPr="007B2584">
        <w:t>O serviço será demandado por meio de Ordem de Serviço com antecedência de 24 (vinte e quatro) horas em relação ao evento;</w:t>
      </w:r>
    </w:p>
    <w:p w14:paraId="20512F04"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r w:rsidRPr="007B2584">
        <w:t>O veículo disponibilizado para a execução do serviço objeto do Contrato deverá obedecer aos parâmetros mínimos exigidos;</w:t>
      </w:r>
    </w:p>
    <w:p w14:paraId="65857954"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r w:rsidRPr="007B2584">
        <w:t>O motorista deve seguir as determinações do Gestor do Contrato, que terá controle sobre o itinerário, os horários e as pessoas e cargas a serem transportadas;</w:t>
      </w:r>
    </w:p>
    <w:p w14:paraId="4C8C734A"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r w:rsidRPr="007B2584">
        <w:t>Não será administrada a subcontratação, salvo autorização expressa pelo Município de Palmas de Monte Alto.</w:t>
      </w:r>
    </w:p>
    <w:p w14:paraId="432FCDAD" w14:textId="77777777" w:rsidR="007B2584" w:rsidRPr="007B2584" w:rsidRDefault="007B2584" w:rsidP="007B2584">
      <w:pPr>
        <w:pStyle w:val="PargrafodaLista"/>
        <w:tabs>
          <w:tab w:val="left" w:pos="1418"/>
        </w:tabs>
        <w:ind w:left="792"/>
      </w:pPr>
    </w:p>
    <w:p w14:paraId="1BF23FFD" w14:textId="77777777" w:rsidR="007B2584" w:rsidRPr="007B2584" w:rsidRDefault="007B2584" w:rsidP="007B2584">
      <w:pPr>
        <w:pStyle w:val="PargrafodaLista"/>
        <w:widowControl/>
        <w:numPr>
          <w:ilvl w:val="0"/>
          <w:numId w:val="39"/>
        </w:numPr>
        <w:tabs>
          <w:tab w:val="left" w:pos="1418"/>
        </w:tabs>
        <w:autoSpaceDE/>
        <w:autoSpaceDN/>
        <w:spacing w:after="160" w:line="256" w:lineRule="auto"/>
        <w:contextualSpacing/>
        <w:rPr>
          <w:b/>
        </w:rPr>
      </w:pPr>
      <w:r w:rsidRPr="007B2584">
        <w:rPr>
          <w:b/>
        </w:rPr>
        <w:t>CRITÉRIOS DE ACEITABILIDADE</w:t>
      </w:r>
    </w:p>
    <w:p w14:paraId="378D9418"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r w:rsidRPr="007B2584">
        <w:t xml:space="preserve">Os veículos serão recebidos provisoriamente, no mínimo, uma hora antes do horário previsto para início do atendimento ao Município de Palmas de Monte Alto, para ser realizada uma vistoria, a fim de verificar sua conformidade com as especificações exigidas neste Termo de Referência; </w:t>
      </w:r>
    </w:p>
    <w:p w14:paraId="4D7725A0"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r w:rsidRPr="007B2584">
        <w:t>Na hipótese de ser verificada a impropriedade, ou irregularidade de qualquer item do veículo, o mesmo será rejeitado pelo Município de Palmas de Monte Alto, sendo o locador obrigado a proceder à sua substituição em até uma hora;</w:t>
      </w:r>
    </w:p>
    <w:p w14:paraId="6EEB3AD9" w14:textId="77777777" w:rsidR="007B2584" w:rsidRPr="007B2584" w:rsidRDefault="007B2584" w:rsidP="007B2584">
      <w:pPr>
        <w:pStyle w:val="PargrafodaLista"/>
        <w:tabs>
          <w:tab w:val="left" w:pos="1418"/>
        </w:tabs>
        <w:ind w:left="792"/>
        <w:rPr>
          <w:b/>
        </w:rPr>
      </w:pPr>
    </w:p>
    <w:p w14:paraId="513D7ADC" w14:textId="77777777" w:rsidR="007B2584" w:rsidRPr="007B2584" w:rsidRDefault="007B2584" w:rsidP="007B2584">
      <w:pPr>
        <w:pStyle w:val="PargrafodaLista"/>
        <w:widowControl/>
        <w:numPr>
          <w:ilvl w:val="0"/>
          <w:numId w:val="39"/>
        </w:numPr>
        <w:tabs>
          <w:tab w:val="left" w:pos="1418"/>
        </w:tabs>
        <w:autoSpaceDE/>
        <w:autoSpaceDN/>
        <w:spacing w:after="160" w:line="256" w:lineRule="auto"/>
        <w:contextualSpacing/>
        <w:rPr>
          <w:b/>
        </w:rPr>
      </w:pPr>
      <w:r w:rsidRPr="007B2584">
        <w:rPr>
          <w:b/>
        </w:rPr>
        <w:t>ATESTADO DE CAPACIDADE TÉCNICA-OPERACIONAL</w:t>
      </w:r>
    </w:p>
    <w:p w14:paraId="3E9F36A5"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r w:rsidRPr="007B2584">
        <w:t>De acordo com o art. 30, inciso II, e § 1º, da Lei nº 8.666/93, a empresa deverá comprovar ter aptidão para o desempenho de atividade pertinente e compatível em características, quantidades e prazos, com o objeto da licitação, devendo apresentar, pelo menos um, atestado de capacidade técnica, fornecidos por pessoas jurídicas de direito público ou privado, devidamente assinado pelo representante legal e em papel timbrado do emissor.</w:t>
      </w:r>
    </w:p>
    <w:p w14:paraId="7D0020EB"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r w:rsidRPr="007B2584">
        <w:t>Será exigido da licitante que comprove que prestou serviço equivalente a 50% do que se pretende contratar, como forma de verificar a compatibilidade de objetos no que se refere a quantidades.</w:t>
      </w:r>
    </w:p>
    <w:p w14:paraId="08FBD46E"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r w:rsidRPr="007B2584">
        <w:t>A apresentação de Atestado de Capacidade Técnica visa resguardar a boa execução do contrato administrativo, minimizando os riscos de inadimplência.</w:t>
      </w:r>
    </w:p>
    <w:p w14:paraId="40113995" w14:textId="77777777" w:rsidR="007B2584" w:rsidRPr="007B2584" w:rsidRDefault="007B2584" w:rsidP="007B2584">
      <w:pPr>
        <w:pStyle w:val="PargrafodaLista"/>
        <w:tabs>
          <w:tab w:val="left" w:pos="1418"/>
        </w:tabs>
        <w:ind w:left="792"/>
      </w:pPr>
    </w:p>
    <w:p w14:paraId="6FDAD6C1" w14:textId="77777777" w:rsidR="007B2584" w:rsidRPr="007B2584" w:rsidRDefault="007B2584" w:rsidP="007B2584">
      <w:pPr>
        <w:pStyle w:val="PargrafodaLista"/>
        <w:widowControl/>
        <w:numPr>
          <w:ilvl w:val="0"/>
          <w:numId w:val="39"/>
        </w:numPr>
        <w:tabs>
          <w:tab w:val="left" w:pos="1418"/>
        </w:tabs>
        <w:autoSpaceDE/>
        <w:autoSpaceDN/>
        <w:spacing w:after="160" w:line="256" w:lineRule="auto"/>
        <w:contextualSpacing/>
        <w:rPr>
          <w:b/>
        </w:rPr>
      </w:pPr>
      <w:r w:rsidRPr="007B2584">
        <w:rPr>
          <w:b/>
        </w:rPr>
        <w:t>CONDIÇÕES DE PAGAMENTO</w:t>
      </w:r>
    </w:p>
    <w:p w14:paraId="396D8AD9" w14:textId="77777777" w:rsidR="007B2584" w:rsidRPr="007B2584" w:rsidRDefault="007B2584" w:rsidP="007B2584">
      <w:pPr>
        <w:pStyle w:val="PargrafodaLista"/>
        <w:widowControl/>
        <w:numPr>
          <w:ilvl w:val="1"/>
          <w:numId w:val="39"/>
        </w:numPr>
        <w:tabs>
          <w:tab w:val="left" w:pos="1418"/>
        </w:tabs>
        <w:autoSpaceDE/>
        <w:autoSpaceDN/>
        <w:spacing w:after="160" w:line="256" w:lineRule="auto"/>
        <w:contextualSpacing/>
      </w:pPr>
      <w:r w:rsidRPr="007B2584">
        <w:t>O recebimento e a aceitação do serviço obedecerão, no que couber, ao disposto no Art. 73, Incisos I e II e seus parágrafos da Lei n. 8.666/93, observando-se que:</w:t>
      </w:r>
    </w:p>
    <w:p w14:paraId="3A746D7D" w14:textId="77777777" w:rsidR="007B2584" w:rsidRPr="007B2584" w:rsidRDefault="007B2584" w:rsidP="007B2584">
      <w:pPr>
        <w:pStyle w:val="PargrafodaLista"/>
        <w:widowControl/>
        <w:numPr>
          <w:ilvl w:val="2"/>
          <w:numId w:val="39"/>
        </w:numPr>
        <w:tabs>
          <w:tab w:val="left" w:pos="1418"/>
        </w:tabs>
        <w:autoSpaceDE/>
        <w:autoSpaceDN/>
        <w:spacing w:after="160" w:line="256" w:lineRule="auto"/>
        <w:ind w:left="1418" w:hanging="698"/>
        <w:contextualSpacing/>
      </w:pPr>
      <w:r w:rsidRPr="007B2584">
        <w:t>O recebimento do serviço ocorrerá após a entrega do veículo, por meio de atesto na Nota Fiscal;</w:t>
      </w:r>
    </w:p>
    <w:p w14:paraId="1F993944" w14:textId="77777777" w:rsidR="007B2584" w:rsidRPr="007B2584" w:rsidRDefault="007B2584" w:rsidP="007B2584">
      <w:pPr>
        <w:pStyle w:val="PargrafodaLista"/>
        <w:widowControl/>
        <w:numPr>
          <w:ilvl w:val="2"/>
          <w:numId w:val="39"/>
        </w:numPr>
        <w:tabs>
          <w:tab w:val="left" w:pos="1418"/>
        </w:tabs>
        <w:autoSpaceDE/>
        <w:autoSpaceDN/>
        <w:spacing w:after="160" w:line="256" w:lineRule="auto"/>
        <w:ind w:left="1418" w:hanging="698"/>
        <w:contextualSpacing/>
      </w:pPr>
      <w:r w:rsidRPr="007B2584">
        <w:t xml:space="preserve">O pagamento será efetuado, no prazo de 30 (trinat) dias úteis, contados da entrega da Nota Fiscal, após o recebimento definitivo. Este caracterizar-se-á pelo Atesto na Nota Fiscal, que ficará a cargo do Gestor designado para este fim. Após o atesto do recebimento definitivo, o crédito será realizado em conta corrente bancária, através de ordem bancária, a qual será emitida até o décimo </w:t>
      </w:r>
      <w:r w:rsidRPr="007B2584">
        <w:lastRenderedPageBreak/>
        <w:t>dia útil. Na nota fiscal de cobrança, deverá constar o número da conta corrente, o nome do banco e o código da agência da empresa;</w:t>
      </w:r>
    </w:p>
    <w:p w14:paraId="5436ABE9" w14:textId="77777777" w:rsidR="007B2584" w:rsidRPr="007B2584" w:rsidRDefault="007B2584" w:rsidP="007B2584">
      <w:pPr>
        <w:pStyle w:val="PargrafodaLista"/>
        <w:widowControl/>
        <w:numPr>
          <w:ilvl w:val="2"/>
          <w:numId w:val="39"/>
        </w:numPr>
        <w:tabs>
          <w:tab w:val="left" w:pos="1418"/>
        </w:tabs>
        <w:autoSpaceDE/>
        <w:autoSpaceDN/>
        <w:spacing w:after="160" w:line="256" w:lineRule="auto"/>
        <w:ind w:left="1418" w:hanging="698"/>
        <w:contextualSpacing/>
      </w:pPr>
      <w:r w:rsidRPr="007B2584">
        <w:t>A empresa contratada será paga mensalmente, tomando-se por base o mês de referência do serviço prestado;</w:t>
      </w:r>
    </w:p>
    <w:p w14:paraId="506DEB0D" w14:textId="77777777" w:rsidR="007B2584" w:rsidRPr="007B2584" w:rsidRDefault="007B2584" w:rsidP="007B2584">
      <w:pPr>
        <w:pStyle w:val="PargrafodaLista"/>
        <w:widowControl/>
        <w:numPr>
          <w:ilvl w:val="2"/>
          <w:numId w:val="39"/>
        </w:numPr>
        <w:tabs>
          <w:tab w:val="left" w:pos="1418"/>
        </w:tabs>
        <w:autoSpaceDE/>
        <w:autoSpaceDN/>
        <w:spacing w:after="160" w:line="256" w:lineRule="auto"/>
        <w:ind w:left="1418" w:hanging="698"/>
        <w:contextualSpacing/>
      </w:pPr>
      <w:r w:rsidRPr="007B2584">
        <w:t>Nenhum pagamento será efetuado enquanto pendente o cumprimento de qualquer obrigação que for imposta a empresa, em virtude de penalidade ou inadimplência.</w:t>
      </w:r>
    </w:p>
    <w:p w14:paraId="23DF30A9" w14:textId="77777777" w:rsidR="007B2584" w:rsidRPr="007B2584" w:rsidRDefault="007B2584" w:rsidP="007B2584">
      <w:pPr>
        <w:pStyle w:val="PargrafodaLista"/>
        <w:tabs>
          <w:tab w:val="left" w:pos="1418"/>
        </w:tabs>
        <w:ind w:left="1418"/>
      </w:pPr>
    </w:p>
    <w:p w14:paraId="445A7C31" w14:textId="77777777" w:rsidR="007B2584" w:rsidRPr="007B2584" w:rsidRDefault="007B2584" w:rsidP="007B2584">
      <w:pPr>
        <w:pStyle w:val="PargrafodaLista"/>
        <w:widowControl/>
        <w:numPr>
          <w:ilvl w:val="0"/>
          <w:numId w:val="39"/>
        </w:numPr>
        <w:tabs>
          <w:tab w:val="left" w:pos="1418"/>
        </w:tabs>
        <w:autoSpaceDE/>
        <w:autoSpaceDN/>
        <w:spacing w:after="160" w:line="256" w:lineRule="auto"/>
        <w:contextualSpacing/>
      </w:pPr>
      <w:r w:rsidRPr="007B2584">
        <w:rPr>
          <w:b/>
        </w:rPr>
        <w:t>DIREITOS E RESPONSABILIDADES DAS PARTES</w:t>
      </w:r>
    </w:p>
    <w:p w14:paraId="5E5B3180" w14:textId="77777777" w:rsidR="007B2584" w:rsidRPr="007B2584" w:rsidRDefault="007B2584" w:rsidP="007B2584">
      <w:pPr>
        <w:pStyle w:val="PargrafodaLista"/>
        <w:widowControl/>
        <w:numPr>
          <w:ilvl w:val="1"/>
          <w:numId w:val="39"/>
        </w:numPr>
        <w:tabs>
          <w:tab w:val="left" w:pos="993"/>
        </w:tabs>
        <w:autoSpaceDE/>
        <w:autoSpaceDN/>
        <w:spacing w:after="160" w:line="256" w:lineRule="auto"/>
        <w:ind w:left="993" w:hanging="633"/>
        <w:contextualSpacing/>
      </w:pPr>
      <w:r w:rsidRPr="007B2584">
        <w:t>RESPONSABILIDADE</w:t>
      </w:r>
      <w:r w:rsidRPr="007B2584">
        <w:rPr>
          <w:b/>
        </w:rPr>
        <w:t xml:space="preserve"> </w:t>
      </w:r>
      <w:r w:rsidRPr="007B2584">
        <w:t>DO MUNICÍPIO DE PALMAS DE MONTE ALTO</w:t>
      </w:r>
      <w:r w:rsidRPr="007B2584">
        <w:rPr>
          <w:b/>
        </w:rPr>
        <w:t>:</w:t>
      </w:r>
    </w:p>
    <w:p w14:paraId="6B86E333"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Promover, por intermédio do Gestor designado, o acompanhamento e a fiscalização do objeto, sob os aspectos quantitativo e qualitativo, anotando, em registro próprio, as falhas detectadas, comunicando à empresa a ocorrência de qualquer fato que exija medida corretiva;</w:t>
      </w:r>
    </w:p>
    <w:p w14:paraId="30C7045A"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Permitir à empresa o acesso aos locais para a execução do objeto, fornecendo-lhe as condições necessárias para tanto, bem como as informações imprescindíveis para a execução do serviço.</w:t>
      </w:r>
    </w:p>
    <w:p w14:paraId="5DFECF07"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Informar à empresa os atos que possam interferir, direta ou indiretamente, nos serviços prestados;</w:t>
      </w:r>
    </w:p>
    <w:p w14:paraId="135933AF"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Indicar seus representantes para fins de fiscalização, contato e demais providências inerentes à execução do serviço;</w:t>
      </w:r>
    </w:p>
    <w:p w14:paraId="602088E1"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Promover o acompanhamento e a fiscalização da prestação do serviço, com vistas ao seu perfeito desempenho, anotando as falhas detectadas e comunicando à Secretaria de Planejamento, Administração e Finanças a ocorrência de qualquer fato que exija medida corretiva;</w:t>
      </w:r>
    </w:p>
    <w:p w14:paraId="5B300471"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Encaminhar a solicitação de veículo com, pelo menos, 24 (vinte e quatro) horas de antecedência, discriminando o tipo de veículo, local de apresentação do motorista, período de execução do serviço e outras informações necessárias e relevantes;</w:t>
      </w:r>
    </w:p>
    <w:p w14:paraId="5C2741AF"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Cumprir os prazos estabelecidos e outros que venham a ser estipulados no Contrato;</w:t>
      </w:r>
    </w:p>
    <w:p w14:paraId="690FC039"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Rejeitar, no todo ou em parte, o serviço prestado pela empresa em desacordo com as exigências deste Termo de Referência;</w:t>
      </w:r>
    </w:p>
    <w:p w14:paraId="1C4E28E5"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Exigir da empresa, a qualquer tempo, a comprovação das condições requeridas no Contrato;</w:t>
      </w:r>
    </w:p>
    <w:p w14:paraId="7D839907"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Cumprir e fazer cumprir o disposto no Contrato.</w:t>
      </w:r>
    </w:p>
    <w:p w14:paraId="3C929874" w14:textId="77777777" w:rsidR="007B2584" w:rsidRPr="007B2584" w:rsidRDefault="007B2584" w:rsidP="007B2584">
      <w:pPr>
        <w:pStyle w:val="PargrafodaLista"/>
        <w:widowControl/>
        <w:numPr>
          <w:ilvl w:val="1"/>
          <w:numId w:val="39"/>
        </w:numPr>
        <w:tabs>
          <w:tab w:val="left" w:pos="993"/>
        </w:tabs>
        <w:autoSpaceDE/>
        <w:autoSpaceDN/>
        <w:spacing w:after="160" w:line="256" w:lineRule="auto"/>
        <w:ind w:left="993" w:hanging="633"/>
        <w:contextualSpacing/>
      </w:pPr>
      <w:r w:rsidRPr="007B2584">
        <w:t>RESPONSABILIDADES DA CONTRATADA:</w:t>
      </w:r>
    </w:p>
    <w:p w14:paraId="5EEF7E2B"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Prestar o serviço objeto deste Termo de Referência nas condições e prazos estipulados;</w:t>
      </w:r>
    </w:p>
    <w:p w14:paraId="24C82445"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Atender às solicitações de serviço enviadas, realizando todos os procedimentos necessários à sua perfeita execução;</w:t>
      </w:r>
    </w:p>
    <w:p w14:paraId="2D242D14"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Colocar os veículos e motoristas à disposição do Município de Palmas de Monte Alto, impreterivelmente, nos horários e dias solicitados;</w:t>
      </w:r>
    </w:p>
    <w:p w14:paraId="5FE23314"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Disponibilizar os veículos e os motoristas durante todo o tempo solicitado pelo Município de Palmas de Monte Alto, substituindo os motoristas, que atingirem o tempo máximo da diária, sem solução de continuidade do serviço;</w:t>
      </w:r>
    </w:p>
    <w:p w14:paraId="03CE65CE"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Manter a propriedade e posse direta do veículo, a qual não é, de forma alguma, transferida para o MUNICÍPIO DE PALMAS DE MONTE ALTO;</w:t>
      </w:r>
    </w:p>
    <w:p w14:paraId="202433A7"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lastRenderedPageBreak/>
        <w:t>Apresentar os motoristas devidamente trajados e com identificação;</w:t>
      </w:r>
    </w:p>
    <w:p w14:paraId="27DE60C4"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 xml:space="preserve">Fornecer uma relação nominal, com cópia da CNH, dos motoristas escalados para a prestação do serviço, com 12 (doze) horas de antecedência; </w:t>
      </w:r>
    </w:p>
    <w:p w14:paraId="1933038A"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Substituir, em até uma hora, o veículo que, durante a prestação do serviço, apresentar defeito mecânico e/ou elétrico;</w:t>
      </w:r>
    </w:p>
    <w:p w14:paraId="551B91C9"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Substituir qualquer motorista cuja atuação, permanência ou comportamento sejam julgados prejudiciais, inconvenientes ou insatisfatórios pelo MUNICÍPIO DE PALMAS DE MONTE ALTO;</w:t>
      </w:r>
    </w:p>
    <w:p w14:paraId="1DB49EE5"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Manter, durante toda a execução do Contrato, as condições de habilitação e qualificação exigidas para sua formalização, comprovando-as, a qualquer tempo, mediante solicitação do MUNICÍPIO DE PALMAS DE MONTE ALTO;</w:t>
      </w:r>
    </w:p>
    <w:p w14:paraId="3540669F"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Prestar todos os esclarecimentos que lhe forem solicitados, atendendo, prontamente, a qualquer reclamação do MUNICÍPIO DE PALMAS DE MONTE ALTO;</w:t>
      </w:r>
    </w:p>
    <w:p w14:paraId="02ADBAC8"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Responsabilizar-se por danos e/ou prejuízos causados diretamente por seus funcionários aos equipamentos, instalações gerais e patrimônio do MUNICÍPIO DE PALMAS DE MONTE ALTO, inclusive danos materiais e pessoais a terceiros, decorrentes de sua culpa ou dolo, apurados após regular processo administrativo;</w:t>
      </w:r>
    </w:p>
    <w:p w14:paraId="5DE3360A"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Responder pelos danos causados, direta ou indiretamente, ao patrimônio do Município em decorrência de ação ou omissão de seus empregados ou prepostos, não se excluindo ou reduzindo essa responsabilidade em razão da fiscalização, ou do acompanhamento realizado pelo Gestor do Contrato;</w:t>
      </w:r>
    </w:p>
    <w:p w14:paraId="709CFDFE"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Permitir e facilitar a fiscalização efetuada pelo MUNICÍPIO DE PALMAS DE MONTE ALTO, atendendo, prontamente, suas observações e exigências;</w:t>
      </w:r>
    </w:p>
    <w:p w14:paraId="51C8DA61"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Responsabilizar-se por todas as despesas decorrentes da prestação dos serviços, nelas incluída a alimentação dos motoristas, a manutenção e o abastecimento dos veículos.</w:t>
      </w:r>
    </w:p>
    <w:p w14:paraId="216EA4AA"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Responsabilizar-se por todos os encargos fiscais e comerciais resultantes da execução do Contrato;</w:t>
      </w:r>
    </w:p>
    <w:p w14:paraId="2CAFD70A"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Atender ao MUNICÍPIO DE PALMAS DE MONTE ALTO, por meio de telefone celular, mesmo fora do horário comercial, possibilitando efetiva solução de eventuais problemas decorrentes da prestação do serviço, dando suporte a atendimentos emergenciais que extrapolem os dias e os horários de expediente;</w:t>
      </w:r>
    </w:p>
    <w:p w14:paraId="70D966D5"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Comunicar, imediatamente, ao MUNICÍPIO DE PALMAS DE MONTE ALTO qualquer anormalidade verificada durante a prestação do serviço</w:t>
      </w:r>
    </w:p>
    <w:p w14:paraId="5F4AEF2A" w14:textId="77777777" w:rsidR="007B2584" w:rsidRPr="007B2584" w:rsidRDefault="007B2584" w:rsidP="007B2584">
      <w:pPr>
        <w:pStyle w:val="PargrafodaLista"/>
        <w:tabs>
          <w:tab w:val="left" w:pos="1560"/>
        </w:tabs>
        <w:ind w:left="1560"/>
      </w:pPr>
    </w:p>
    <w:p w14:paraId="58C60CC7" w14:textId="77777777" w:rsidR="007B2584" w:rsidRPr="007B2584" w:rsidRDefault="007B2584" w:rsidP="007B2584">
      <w:pPr>
        <w:pStyle w:val="PargrafodaLista"/>
        <w:widowControl/>
        <w:numPr>
          <w:ilvl w:val="0"/>
          <w:numId w:val="39"/>
        </w:numPr>
        <w:tabs>
          <w:tab w:val="left" w:pos="1560"/>
        </w:tabs>
        <w:autoSpaceDE/>
        <w:autoSpaceDN/>
        <w:spacing w:after="160" w:line="256" w:lineRule="auto"/>
        <w:contextualSpacing/>
        <w:rPr>
          <w:b/>
        </w:rPr>
      </w:pPr>
      <w:r w:rsidRPr="007B2584">
        <w:rPr>
          <w:b/>
        </w:rPr>
        <w:t>ACOMPANHAMENTO DE FISCALIZAÇÃO</w:t>
      </w:r>
    </w:p>
    <w:p w14:paraId="40E5050F" w14:textId="77777777" w:rsidR="007B2584" w:rsidRPr="007B2584" w:rsidRDefault="007B2584" w:rsidP="007B2584">
      <w:pPr>
        <w:pStyle w:val="PargrafodaLista"/>
        <w:widowControl/>
        <w:numPr>
          <w:ilvl w:val="1"/>
          <w:numId w:val="39"/>
        </w:numPr>
        <w:tabs>
          <w:tab w:val="left" w:pos="993"/>
        </w:tabs>
        <w:autoSpaceDE/>
        <w:autoSpaceDN/>
        <w:spacing w:after="160" w:line="256" w:lineRule="auto"/>
        <w:ind w:left="993" w:hanging="633"/>
        <w:contextualSpacing/>
      </w:pPr>
      <w:r w:rsidRPr="007B2584">
        <w:t>O responsável pelo acompanhamento e fiscalização do contrato a ser firmado será o servidor designado pela Administração, que atuará orientando, fiscalizando e intervindo no interesse da Administração, a fim de garantir o exato cumprimento das cláusulas e condições pactuadas entre as partes.</w:t>
      </w:r>
    </w:p>
    <w:p w14:paraId="2CFFF754" w14:textId="77777777" w:rsidR="007B2584" w:rsidRPr="007B2584" w:rsidRDefault="007B2584" w:rsidP="007B2584">
      <w:pPr>
        <w:pStyle w:val="PargrafodaLista"/>
        <w:widowControl/>
        <w:numPr>
          <w:ilvl w:val="1"/>
          <w:numId w:val="39"/>
        </w:numPr>
        <w:tabs>
          <w:tab w:val="left" w:pos="993"/>
        </w:tabs>
        <w:autoSpaceDE/>
        <w:autoSpaceDN/>
        <w:spacing w:after="160" w:line="256" w:lineRule="auto"/>
        <w:ind w:left="993" w:hanging="633"/>
        <w:contextualSpacing/>
      </w:pPr>
      <w:r w:rsidRPr="007B2584">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Pr="007B2584">
        <w:lastRenderedPageBreak/>
        <w:t>corresponsabilidade da Administração ou de seus agentes e prepostos, de conformidade com o art. 70 da Lei nº 8.666, de 1993.</w:t>
      </w:r>
    </w:p>
    <w:p w14:paraId="72C0140D" w14:textId="77777777" w:rsidR="007B2584" w:rsidRPr="007B2584" w:rsidRDefault="007B2584" w:rsidP="007B2584">
      <w:pPr>
        <w:pStyle w:val="PargrafodaLista"/>
        <w:widowControl/>
        <w:numPr>
          <w:ilvl w:val="1"/>
          <w:numId w:val="39"/>
        </w:numPr>
        <w:tabs>
          <w:tab w:val="left" w:pos="993"/>
        </w:tabs>
        <w:autoSpaceDE/>
        <w:autoSpaceDN/>
        <w:spacing w:after="160" w:line="256" w:lineRule="auto"/>
        <w:ind w:left="993" w:hanging="633"/>
        <w:contextualSpacing/>
      </w:pPr>
      <w:r w:rsidRPr="007B2584">
        <w:t>São atribuições do fiscal:</w:t>
      </w:r>
    </w:p>
    <w:p w14:paraId="4DCE1BF3" w14:textId="77777777" w:rsidR="007B2584" w:rsidRPr="007B2584" w:rsidRDefault="007B2584" w:rsidP="007B2584">
      <w:pPr>
        <w:pStyle w:val="PargrafodaLista"/>
        <w:widowControl/>
        <w:numPr>
          <w:ilvl w:val="2"/>
          <w:numId w:val="39"/>
        </w:numPr>
        <w:tabs>
          <w:tab w:val="left" w:pos="1418"/>
        </w:tabs>
        <w:autoSpaceDE/>
        <w:autoSpaceDN/>
        <w:spacing w:after="160" w:line="256" w:lineRule="auto"/>
        <w:ind w:left="1418" w:hanging="698"/>
        <w:contextualSpacing/>
      </w:pPr>
      <w:r w:rsidRPr="007B2584">
        <w:t>Zelar para que o objeto da contratação seja fielmente executado conforme o ajustado no contrato;</w:t>
      </w:r>
    </w:p>
    <w:p w14:paraId="77132266" w14:textId="77777777" w:rsidR="007B2584" w:rsidRPr="007B2584" w:rsidRDefault="007B2584" w:rsidP="007B2584">
      <w:pPr>
        <w:pStyle w:val="PargrafodaLista"/>
        <w:widowControl/>
        <w:numPr>
          <w:ilvl w:val="2"/>
          <w:numId w:val="39"/>
        </w:numPr>
        <w:tabs>
          <w:tab w:val="left" w:pos="1418"/>
        </w:tabs>
        <w:autoSpaceDE/>
        <w:autoSpaceDN/>
        <w:spacing w:after="160" w:line="256" w:lineRule="auto"/>
        <w:ind w:left="1418" w:hanging="698"/>
        <w:contextualSpacing/>
      </w:pPr>
      <w:r w:rsidRPr="007B2584">
        <w:t>Anotar em documento próprio as ocorrências;</w:t>
      </w:r>
    </w:p>
    <w:p w14:paraId="341B9D30" w14:textId="77777777" w:rsidR="007B2584" w:rsidRPr="007B2584" w:rsidRDefault="007B2584" w:rsidP="007B2584">
      <w:pPr>
        <w:pStyle w:val="PargrafodaLista"/>
        <w:widowControl/>
        <w:numPr>
          <w:ilvl w:val="2"/>
          <w:numId w:val="39"/>
        </w:numPr>
        <w:tabs>
          <w:tab w:val="left" w:pos="1418"/>
        </w:tabs>
        <w:autoSpaceDE/>
        <w:autoSpaceDN/>
        <w:spacing w:after="160" w:line="256" w:lineRule="auto"/>
        <w:ind w:left="1418" w:hanging="698"/>
        <w:contextualSpacing/>
      </w:pPr>
      <w:r w:rsidRPr="007B2584">
        <w:t>Determinar a correção de faltas ou defeitos;</w:t>
      </w:r>
    </w:p>
    <w:p w14:paraId="226A1747" w14:textId="77777777" w:rsidR="007B2584" w:rsidRPr="007B2584" w:rsidRDefault="007B2584" w:rsidP="007B2584">
      <w:pPr>
        <w:pStyle w:val="PargrafodaLista"/>
        <w:widowControl/>
        <w:numPr>
          <w:ilvl w:val="2"/>
          <w:numId w:val="39"/>
        </w:numPr>
        <w:tabs>
          <w:tab w:val="left" w:pos="1418"/>
        </w:tabs>
        <w:autoSpaceDE/>
        <w:autoSpaceDN/>
        <w:spacing w:after="160" w:line="256" w:lineRule="auto"/>
        <w:ind w:left="1418" w:hanging="698"/>
        <w:contextualSpacing/>
      </w:pPr>
      <w:r w:rsidRPr="007B2584">
        <w:t>Verificar a necessidade de aplicação das sanções administrativas, e;</w:t>
      </w:r>
    </w:p>
    <w:p w14:paraId="5B0BB44A" w14:textId="77777777" w:rsidR="007B2584" w:rsidRPr="007B2584" w:rsidRDefault="007B2584" w:rsidP="007B2584">
      <w:pPr>
        <w:pStyle w:val="PargrafodaLista"/>
        <w:widowControl/>
        <w:numPr>
          <w:ilvl w:val="2"/>
          <w:numId w:val="39"/>
        </w:numPr>
        <w:tabs>
          <w:tab w:val="left" w:pos="1418"/>
        </w:tabs>
        <w:autoSpaceDE/>
        <w:autoSpaceDN/>
        <w:spacing w:after="160" w:line="256" w:lineRule="auto"/>
        <w:ind w:left="1418" w:hanging="698"/>
        <w:contextualSpacing/>
      </w:pPr>
      <w:r w:rsidRPr="007B2584">
        <w:t>Encaminhar à autoridade superior as providências cuja aplicação ultrapasse o seu nível de competência, etc.</w:t>
      </w:r>
    </w:p>
    <w:p w14:paraId="6B106F3F" w14:textId="77777777" w:rsidR="007B2584" w:rsidRPr="007B2584" w:rsidRDefault="007B2584" w:rsidP="007B2584">
      <w:pPr>
        <w:pStyle w:val="PargrafodaLista"/>
        <w:tabs>
          <w:tab w:val="left" w:pos="1418"/>
        </w:tabs>
        <w:ind w:left="1418"/>
      </w:pPr>
    </w:p>
    <w:p w14:paraId="7088A118" w14:textId="77777777" w:rsidR="007B2584" w:rsidRPr="007B2584" w:rsidRDefault="007B2584" w:rsidP="007B2584">
      <w:pPr>
        <w:pStyle w:val="PargrafodaLista"/>
        <w:widowControl/>
        <w:numPr>
          <w:ilvl w:val="0"/>
          <w:numId w:val="39"/>
        </w:numPr>
        <w:tabs>
          <w:tab w:val="left" w:pos="1560"/>
        </w:tabs>
        <w:autoSpaceDE/>
        <w:autoSpaceDN/>
        <w:spacing w:after="160" w:line="256" w:lineRule="auto"/>
        <w:contextualSpacing/>
        <w:rPr>
          <w:b/>
        </w:rPr>
      </w:pPr>
      <w:r w:rsidRPr="007B2584">
        <w:rPr>
          <w:b/>
        </w:rPr>
        <w:t>SANÇÕES ADMINISTRATIVAS / RESCISÃO CONTRATUAL</w:t>
      </w:r>
    </w:p>
    <w:p w14:paraId="4499146C" w14:textId="77777777" w:rsidR="007B2584" w:rsidRPr="007B2584" w:rsidRDefault="007B2584" w:rsidP="007B2584">
      <w:pPr>
        <w:pStyle w:val="PargrafodaLista"/>
        <w:widowControl/>
        <w:numPr>
          <w:ilvl w:val="1"/>
          <w:numId w:val="39"/>
        </w:numPr>
        <w:tabs>
          <w:tab w:val="left" w:pos="993"/>
        </w:tabs>
        <w:autoSpaceDE/>
        <w:autoSpaceDN/>
        <w:spacing w:after="160" w:line="256" w:lineRule="auto"/>
        <w:ind w:left="993" w:hanging="633"/>
        <w:contextualSpacing/>
      </w:pPr>
      <w:r w:rsidRPr="007B2584">
        <w:t>Pela inexecução total ou parcial do objeto contratado, podem ser aplicadas à CONTRATADA as seguintes sanções:</w:t>
      </w:r>
    </w:p>
    <w:p w14:paraId="3FB15311" w14:textId="77777777" w:rsidR="007B2584" w:rsidRPr="007B2584" w:rsidRDefault="007B2584" w:rsidP="007B2584">
      <w:pPr>
        <w:pStyle w:val="PargrafodaLista"/>
        <w:widowControl/>
        <w:numPr>
          <w:ilvl w:val="0"/>
          <w:numId w:val="40"/>
        </w:numPr>
        <w:tabs>
          <w:tab w:val="left" w:pos="993"/>
        </w:tabs>
        <w:autoSpaceDE/>
        <w:autoSpaceDN/>
        <w:spacing w:after="160" w:line="256" w:lineRule="auto"/>
        <w:contextualSpacing/>
      </w:pPr>
      <w:r w:rsidRPr="007B2584">
        <w:t>Advertência: poderão ser aplicadas sempre que a Administração entender que a(s) justificativa(s) de defesa atenua a responsabilidade da CONTRATADA e, desde que não tenha havido prejuízo ao erário;</w:t>
      </w:r>
    </w:p>
    <w:p w14:paraId="10CC993B" w14:textId="77777777" w:rsidR="007B2584" w:rsidRPr="007B2584" w:rsidRDefault="007B2584" w:rsidP="007B2584">
      <w:pPr>
        <w:pStyle w:val="PargrafodaLista"/>
        <w:widowControl/>
        <w:numPr>
          <w:ilvl w:val="0"/>
          <w:numId w:val="40"/>
        </w:numPr>
        <w:tabs>
          <w:tab w:val="left" w:pos="993"/>
        </w:tabs>
        <w:autoSpaceDE/>
        <w:autoSpaceDN/>
        <w:spacing w:after="160" w:line="256" w:lineRule="auto"/>
        <w:contextualSpacing/>
      </w:pPr>
      <w:r w:rsidRPr="007B2584">
        <w:t>Multa Moratória de 0,5% (zero vírgula cinco décimos por cento) por 24 (vinte e quatro) horas de atraso, calculada sobre o valor da nota de empenho, na hipótese de atraso injustificado para entrega ou substituição do objeto, até o máximo de 30 (trinta) dias;</w:t>
      </w:r>
    </w:p>
    <w:p w14:paraId="141F2F0C" w14:textId="77777777" w:rsidR="007B2584" w:rsidRPr="007B2584" w:rsidRDefault="007B2584" w:rsidP="007B2584">
      <w:pPr>
        <w:pStyle w:val="PargrafodaLista"/>
        <w:widowControl/>
        <w:numPr>
          <w:ilvl w:val="0"/>
          <w:numId w:val="40"/>
        </w:numPr>
        <w:tabs>
          <w:tab w:val="left" w:pos="993"/>
        </w:tabs>
        <w:autoSpaceDE/>
        <w:autoSpaceDN/>
        <w:spacing w:after="160" w:line="256" w:lineRule="auto"/>
        <w:contextualSpacing/>
      </w:pPr>
      <w:r w:rsidRPr="007B2584">
        <w:t>Multa Compensatória de 10% (dez por cento) sobre o valor da nota de empenho, quando superado o prazo de 30 (trinta) dias estabelecido na alínea “b” do presente subitem, onde se caracteriza a inexecução total;</w:t>
      </w:r>
    </w:p>
    <w:p w14:paraId="0B5CA532" w14:textId="77777777" w:rsidR="007B2584" w:rsidRPr="007B2584" w:rsidRDefault="007B2584" w:rsidP="007B2584">
      <w:pPr>
        <w:pStyle w:val="PargrafodaLista"/>
        <w:widowControl/>
        <w:numPr>
          <w:ilvl w:val="0"/>
          <w:numId w:val="40"/>
        </w:numPr>
        <w:tabs>
          <w:tab w:val="left" w:pos="993"/>
        </w:tabs>
        <w:autoSpaceDE/>
        <w:autoSpaceDN/>
        <w:spacing w:after="160" w:line="256" w:lineRule="auto"/>
        <w:contextualSpacing/>
      </w:pPr>
      <w:r w:rsidRPr="007B2584">
        <w:t>Impedimento de licitar e de contratar com a União, nos termos do art. 7º da Lei n. 10.520/2002 c/c o art. 28 do Decreto n. 5.450/2005; e</w:t>
      </w:r>
    </w:p>
    <w:p w14:paraId="7C3A2DBA" w14:textId="77777777" w:rsidR="007B2584" w:rsidRPr="007B2584" w:rsidRDefault="007B2584" w:rsidP="007B2584">
      <w:pPr>
        <w:pStyle w:val="PargrafodaLista"/>
        <w:widowControl/>
        <w:numPr>
          <w:ilvl w:val="0"/>
          <w:numId w:val="40"/>
        </w:numPr>
        <w:tabs>
          <w:tab w:val="left" w:pos="993"/>
        </w:tabs>
        <w:autoSpaceDE/>
        <w:autoSpaceDN/>
        <w:spacing w:after="160" w:line="256" w:lineRule="auto"/>
        <w:contextualSpacing/>
      </w:pPr>
      <w:r w:rsidRPr="007B2584">
        <w:t>Suspensão temporária, pela inexecução total ou parcial do objeto, de participar de licitação e impedimento de contratar com a Administração, por prazo não superior a 2 (dois) anos, nos termos inciso 3 do artigo 87 na lei de Licitação 8666/93, bem como conforme Acórdão 2242/2013.</w:t>
      </w:r>
    </w:p>
    <w:p w14:paraId="5EF92C1C" w14:textId="77777777" w:rsidR="007B2584" w:rsidRPr="007B2584" w:rsidRDefault="007B2584" w:rsidP="007B2584">
      <w:pPr>
        <w:pStyle w:val="PargrafodaLista"/>
        <w:widowControl/>
        <w:numPr>
          <w:ilvl w:val="1"/>
          <w:numId w:val="39"/>
        </w:numPr>
        <w:tabs>
          <w:tab w:val="left" w:pos="993"/>
        </w:tabs>
        <w:autoSpaceDE/>
        <w:autoSpaceDN/>
        <w:spacing w:after="160" w:line="256" w:lineRule="auto"/>
        <w:ind w:left="993" w:hanging="633"/>
        <w:contextualSpacing/>
      </w:pPr>
      <w:r w:rsidRPr="007B2584">
        <w:t>A reabilitação será concedida sempre que a CONTRATADA ressarcir a Administração pelos prejuízos resultantes, e depois de decorrido o prazo da suspensão temporária, se aplicada.</w:t>
      </w:r>
    </w:p>
    <w:p w14:paraId="181E0B9C" w14:textId="77777777" w:rsidR="007B2584" w:rsidRPr="007B2584" w:rsidRDefault="007B2584" w:rsidP="007B2584">
      <w:pPr>
        <w:pStyle w:val="PargrafodaLista"/>
        <w:widowControl/>
        <w:numPr>
          <w:ilvl w:val="2"/>
          <w:numId w:val="39"/>
        </w:numPr>
        <w:tabs>
          <w:tab w:val="left" w:pos="1560"/>
        </w:tabs>
        <w:autoSpaceDE/>
        <w:autoSpaceDN/>
        <w:spacing w:after="160" w:line="256" w:lineRule="auto"/>
        <w:ind w:left="1560" w:hanging="840"/>
        <w:contextualSpacing/>
      </w:pPr>
      <w:r w:rsidRPr="007B2584">
        <w:t>Independente da sanção aplicada, a inexecução total ou parcial do contrato poderá ensejar, ainda, a rescisão contratual, nos termos previstos na Lei nº. 8.666/93, bem como a incidência das consequências legais cabíveis, inclusive a indenização por perdas e danos eventualmente causados ao CONTRATANTE.</w:t>
      </w:r>
    </w:p>
    <w:p w14:paraId="53B0268E" w14:textId="77777777" w:rsidR="007B2584" w:rsidRPr="007B2584" w:rsidRDefault="007B2584" w:rsidP="007B2584">
      <w:pPr>
        <w:pStyle w:val="PargrafodaLista"/>
        <w:tabs>
          <w:tab w:val="left" w:pos="993"/>
        </w:tabs>
        <w:ind w:left="993"/>
      </w:pPr>
    </w:p>
    <w:p w14:paraId="27C3E8FC" w14:textId="77777777" w:rsidR="007B2584" w:rsidRPr="007B2584" w:rsidRDefault="007B2584" w:rsidP="007B2584">
      <w:pPr>
        <w:pStyle w:val="PargrafodaLista"/>
        <w:widowControl/>
        <w:numPr>
          <w:ilvl w:val="0"/>
          <w:numId w:val="39"/>
        </w:numPr>
        <w:tabs>
          <w:tab w:val="left" w:pos="993"/>
        </w:tabs>
        <w:autoSpaceDE/>
        <w:autoSpaceDN/>
        <w:spacing w:after="160" w:line="256" w:lineRule="auto"/>
        <w:contextualSpacing/>
        <w:rPr>
          <w:b/>
        </w:rPr>
      </w:pPr>
      <w:r w:rsidRPr="007B2584">
        <w:rPr>
          <w:b/>
        </w:rPr>
        <w:t>LEGISLAÇÃO BÁSICA APLICÁVEL</w:t>
      </w:r>
    </w:p>
    <w:p w14:paraId="21CDC565" w14:textId="77777777" w:rsidR="007B2584" w:rsidRPr="007B2584" w:rsidRDefault="007B2584" w:rsidP="007B2584">
      <w:pPr>
        <w:pStyle w:val="PargrafodaLista"/>
        <w:widowControl/>
        <w:numPr>
          <w:ilvl w:val="1"/>
          <w:numId w:val="39"/>
        </w:numPr>
        <w:tabs>
          <w:tab w:val="left" w:pos="993"/>
        </w:tabs>
        <w:autoSpaceDE/>
        <w:autoSpaceDN/>
        <w:spacing w:after="160" w:line="256" w:lineRule="auto"/>
        <w:contextualSpacing/>
      </w:pPr>
      <w:r w:rsidRPr="007B2584">
        <w:t>Lei Federal nº 8.666, de 21 de junho de 1993;</w:t>
      </w:r>
    </w:p>
    <w:p w14:paraId="6E1A6FDB" w14:textId="77777777" w:rsidR="007B2584" w:rsidRPr="007B2584" w:rsidRDefault="007B2584" w:rsidP="007B2584">
      <w:pPr>
        <w:pStyle w:val="PargrafodaLista"/>
        <w:widowControl/>
        <w:numPr>
          <w:ilvl w:val="1"/>
          <w:numId w:val="39"/>
        </w:numPr>
        <w:tabs>
          <w:tab w:val="left" w:pos="993"/>
        </w:tabs>
        <w:autoSpaceDE/>
        <w:autoSpaceDN/>
        <w:spacing w:after="160" w:line="256" w:lineRule="auto"/>
        <w:contextualSpacing/>
      </w:pPr>
      <w:r w:rsidRPr="007B2584">
        <w:t>Lei Federal nº 10.520, de 17 de julho de 2002;</w:t>
      </w:r>
    </w:p>
    <w:p w14:paraId="07421F4C" w14:textId="77777777" w:rsidR="007B2584" w:rsidRPr="007B2584" w:rsidRDefault="007B2584" w:rsidP="007B2584">
      <w:pPr>
        <w:pStyle w:val="PargrafodaLista"/>
        <w:widowControl/>
        <w:numPr>
          <w:ilvl w:val="1"/>
          <w:numId w:val="39"/>
        </w:numPr>
        <w:tabs>
          <w:tab w:val="left" w:pos="993"/>
        </w:tabs>
        <w:autoSpaceDE/>
        <w:autoSpaceDN/>
        <w:spacing w:after="160" w:line="256" w:lineRule="auto"/>
        <w:contextualSpacing/>
      </w:pPr>
      <w:r w:rsidRPr="007B2584">
        <w:t>Decreto Federal nº 2.271, de 7 de julho de 1997;</w:t>
      </w:r>
    </w:p>
    <w:p w14:paraId="0EB7481B" w14:textId="77777777" w:rsidR="007B2584" w:rsidRPr="007B2584" w:rsidRDefault="007B2584" w:rsidP="007B2584">
      <w:pPr>
        <w:pStyle w:val="PargrafodaLista"/>
        <w:widowControl/>
        <w:numPr>
          <w:ilvl w:val="1"/>
          <w:numId w:val="39"/>
        </w:numPr>
        <w:tabs>
          <w:tab w:val="left" w:pos="993"/>
        </w:tabs>
        <w:autoSpaceDE/>
        <w:autoSpaceDN/>
        <w:spacing w:after="160" w:line="256" w:lineRule="auto"/>
        <w:contextualSpacing/>
      </w:pPr>
      <w:r w:rsidRPr="007B2584">
        <w:t>Decreto Federal nº 5.450, de 31 de maio de 2005; e</w:t>
      </w:r>
    </w:p>
    <w:p w14:paraId="2855EEB4" w14:textId="77777777" w:rsidR="007B2584" w:rsidRPr="007B2584" w:rsidRDefault="007B2584" w:rsidP="007B2584">
      <w:pPr>
        <w:pStyle w:val="PargrafodaLista"/>
        <w:widowControl/>
        <w:numPr>
          <w:ilvl w:val="1"/>
          <w:numId w:val="39"/>
        </w:numPr>
        <w:tabs>
          <w:tab w:val="left" w:pos="993"/>
        </w:tabs>
        <w:autoSpaceDE/>
        <w:autoSpaceDN/>
        <w:spacing w:after="160" w:line="256" w:lineRule="auto"/>
        <w:contextualSpacing/>
      </w:pPr>
      <w:r w:rsidRPr="007B2584">
        <w:t>Decreto Municipal nº 33, de 29 de maio de 2018;</w:t>
      </w:r>
    </w:p>
    <w:p w14:paraId="03B34064" w14:textId="77777777" w:rsidR="007B2584" w:rsidRPr="007B2584" w:rsidRDefault="007B2584" w:rsidP="007B2584">
      <w:pPr>
        <w:pStyle w:val="PargrafodaLista"/>
        <w:widowControl/>
        <w:tabs>
          <w:tab w:val="left" w:pos="993"/>
        </w:tabs>
        <w:autoSpaceDE/>
        <w:autoSpaceDN/>
        <w:spacing w:after="160" w:line="256" w:lineRule="auto"/>
        <w:ind w:left="792"/>
        <w:contextualSpacing/>
      </w:pPr>
    </w:p>
    <w:p w14:paraId="0EB9FD5F" w14:textId="77777777" w:rsidR="007B2584" w:rsidRPr="007B2584" w:rsidRDefault="007B2584" w:rsidP="007B2584">
      <w:pPr>
        <w:pStyle w:val="PargrafodaLista"/>
        <w:widowControl/>
        <w:numPr>
          <w:ilvl w:val="0"/>
          <w:numId w:val="39"/>
        </w:numPr>
        <w:tabs>
          <w:tab w:val="left" w:pos="993"/>
        </w:tabs>
        <w:autoSpaceDE/>
        <w:autoSpaceDN/>
        <w:spacing w:line="256" w:lineRule="auto"/>
        <w:contextualSpacing/>
        <w:rPr>
          <w:sz w:val="24"/>
          <w:szCs w:val="24"/>
        </w:rPr>
      </w:pPr>
      <w:r w:rsidRPr="007B2584">
        <w:rPr>
          <w:sz w:val="21"/>
          <w:szCs w:val="21"/>
        </w:rPr>
        <w:lastRenderedPageBreak/>
        <w:t>Termo de referência elaborado por JOSÉ LUIZ SILVA DE OLIVEIRA,SECRETÁRIO MUNICIPAL DE PLANEJAMENTO, ADMINISTRAÇÃO E FINANÇAS - DECRETO N.º 001/2017</w:t>
      </w:r>
    </w:p>
    <w:p w14:paraId="1039CC1A" w14:textId="77777777" w:rsidR="00E90B8C" w:rsidRPr="007B2584" w:rsidRDefault="00E90B8C" w:rsidP="00F93D78">
      <w:pPr>
        <w:spacing w:after="120"/>
        <w:jc w:val="center"/>
        <w:rPr>
          <w:b/>
          <w:u w:val="single"/>
        </w:rPr>
      </w:pPr>
    </w:p>
    <w:p w14:paraId="1457C9D4" w14:textId="77777777" w:rsidR="00E90B8C" w:rsidRDefault="00E90B8C" w:rsidP="00F93D78">
      <w:pPr>
        <w:spacing w:after="120"/>
        <w:jc w:val="center"/>
        <w:rPr>
          <w:b/>
          <w:u w:val="single"/>
        </w:rPr>
        <w:sectPr w:rsidR="00E90B8C" w:rsidSect="006D6AD8">
          <w:pgSz w:w="11906" w:h="16838"/>
          <w:pgMar w:top="2268" w:right="1134" w:bottom="1418" w:left="1701" w:header="709" w:footer="709" w:gutter="0"/>
          <w:cols w:space="708"/>
          <w:docGrid w:linePitch="360"/>
        </w:sectPr>
      </w:pPr>
    </w:p>
    <w:p w14:paraId="06E68F54" w14:textId="77777777" w:rsidR="00E90B8C" w:rsidRPr="00FD1250" w:rsidRDefault="00E90B8C" w:rsidP="00E90B8C">
      <w:pPr>
        <w:spacing w:after="120"/>
        <w:jc w:val="center"/>
        <w:rPr>
          <w:b/>
        </w:rPr>
      </w:pPr>
      <w:r w:rsidRPr="00FD1250">
        <w:rPr>
          <w:b/>
        </w:rPr>
        <w:lastRenderedPageBreak/>
        <w:t>ANEXO I</w:t>
      </w:r>
      <w:r w:rsidR="002F4F5A">
        <w:rPr>
          <w:b/>
        </w:rPr>
        <w:t>I-A</w:t>
      </w:r>
    </w:p>
    <w:p w14:paraId="56153DAA" w14:textId="77777777" w:rsidR="00E90B8C" w:rsidRPr="00FD1250" w:rsidRDefault="00E90B8C" w:rsidP="00E90B8C">
      <w:pPr>
        <w:jc w:val="center"/>
        <w:rPr>
          <w:b/>
        </w:rPr>
      </w:pPr>
      <w:r w:rsidRPr="00FD1250">
        <w:rPr>
          <w:b/>
        </w:rPr>
        <w:t>PREGÃO PRESENCIAL-SRP Nº 01</w:t>
      </w:r>
      <w:r>
        <w:rPr>
          <w:b/>
        </w:rPr>
        <w:t>1</w:t>
      </w:r>
      <w:r w:rsidRPr="00FD1250">
        <w:rPr>
          <w:b/>
        </w:rPr>
        <w:t>/2019PP</w:t>
      </w:r>
    </w:p>
    <w:p w14:paraId="07EB8CC9" w14:textId="77777777" w:rsidR="00E90B8C" w:rsidRPr="00FD1250" w:rsidRDefault="00E90B8C" w:rsidP="00E90B8C">
      <w:pPr>
        <w:jc w:val="center"/>
        <w:rPr>
          <w:b/>
        </w:rPr>
      </w:pPr>
      <w:r w:rsidRPr="00FD1250">
        <w:rPr>
          <w:b/>
        </w:rPr>
        <w:t xml:space="preserve">Processo Administrativo nº. </w:t>
      </w:r>
      <w:r>
        <w:rPr>
          <w:b/>
        </w:rPr>
        <w:t>018/2019PMA</w:t>
      </w:r>
    </w:p>
    <w:p w14:paraId="7284AF51" w14:textId="77777777" w:rsidR="00E90B8C" w:rsidRDefault="00E90B8C" w:rsidP="00E90B8C">
      <w:pPr>
        <w:jc w:val="center"/>
        <w:rPr>
          <w:b/>
        </w:rPr>
      </w:pPr>
    </w:p>
    <w:p w14:paraId="6746AE62" w14:textId="77777777" w:rsidR="00E90B8C" w:rsidRPr="00FD1250" w:rsidRDefault="00E90B8C" w:rsidP="00E90B8C">
      <w:pPr>
        <w:jc w:val="center"/>
        <w:rPr>
          <w:b/>
        </w:rPr>
      </w:pPr>
    </w:p>
    <w:p w14:paraId="1D9CDE77" w14:textId="77777777" w:rsidR="00E90B8C" w:rsidRDefault="00E90B8C" w:rsidP="00F93D78">
      <w:pPr>
        <w:spacing w:after="120"/>
        <w:jc w:val="center"/>
        <w:rPr>
          <w:b/>
          <w:u w:val="single"/>
        </w:rPr>
      </w:pPr>
      <w:r w:rsidRPr="00E90B8C">
        <w:rPr>
          <w:b/>
          <w:u w:val="single"/>
        </w:rPr>
        <w:t>MODELO DE PROPOSTA COMERCIAL</w:t>
      </w:r>
    </w:p>
    <w:p w14:paraId="260F2E2F" w14:textId="77777777" w:rsidR="00E90B8C" w:rsidRDefault="00E90B8C" w:rsidP="00F93D78">
      <w:pPr>
        <w:spacing w:after="120"/>
        <w:jc w:val="center"/>
        <w:rPr>
          <w:b/>
          <w:u w:val="single"/>
        </w:rPr>
      </w:pPr>
    </w:p>
    <w:tbl>
      <w:tblPr>
        <w:tblW w:w="9067" w:type="dxa"/>
        <w:tblCellMar>
          <w:left w:w="70" w:type="dxa"/>
          <w:right w:w="70" w:type="dxa"/>
        </w:tblCellMar>
        <w:tblLook w:val="04A0" w:firstRow="1" w:lastRow="0" w:firstColumn="1" w:lastColumn="0" w:noHBand="0" w:noVBand="1"/>
      </w:tblPr>
      <w:tblGrid>
        <w:gridCol w:w="475"/>
        <w:gridCol w:w="960"/>
        <w:gridCol w:w="403"/>
        <w:gridCol w:w="177"/>
        <w:gridCol w:w="1382"/>
        <w:gridCol w:w="851"/>
        <w:gridCol w:w="231"/>
        <w:gridCol w:w="1186"/>
        <w:gridCol w:w="993"/>
        <w:gridCol w:w="1270"/>
        <w:gridCol w:w="1139"/>
      </w:tblGrid>
      <w:tr w:rsidR="007669D6" w:rsidRPr="007669D6" w14:paraId="2D4E0328"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27E23D1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LOTE 01 </w:t>
            </w:r>
          </w:p>
        </w:tc>
      </w:tr>
      <w:tr w:rsidR="007669D6" w:rsidRPr="007669D6" w14:paraId="20A0ED8B"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4DBD5AC"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AÇÃO SOCIAL</w:t>
            </w:r>
          </w:p>
        </w:tc>
      </w:tr>
      <w:tr w:rsidR="007669D6" w:rsidRPr="007669D6" w14:paraId="2F78A700" w14:textId="77777777" w:rsidTr="00886717">
        <w:trPr>
          <w:trHeight w:val="81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58C5C0F7"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3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88AAE8"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571164B1"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150AF0B"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F58238C"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1358709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42E3928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513BA408"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42AB64B2"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363" w:type="dxa"/>
            <w:gridSpan w:val="2"/>
            <w:vMerge/>
            <w:tcBorders>
              <w:top w:val="single" w:sz="4" w:space="0" w:color="auto"/>
              <w:left w:val="single" w:sz="4" w:space="0" w:color="auto"/>
              <w:bottom w:val="single" w:sz="4" w:space="0" w:color="000000"/>
              <w:right w:val="single" w:sz="4" w:space="0" w:color="000000"/>
            </w:tcBorders>
            <w:vAlign w:val="center"/>
            <w:hideMark/>
          </w:tcPr>
          <w:p w14:paraId="4442D542"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52FC2196"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417" w:type="dxa"/>
            <w:gridSpan w:val="2"/>
            <w:vMerge/>
            <w:tcBorders>
              <w:top w:val="nil"/>
              <w:left w:val="single" w:sz="4" w:space="0" w:color="auto"/>
              <w:bottom w:val="single" w:sz="4" w:space="0" w:color="000000"/>
              <w:right w:val="single" w:sz="4" w:space="0" w:color="auto"/>
            </w:tcBorders>
            <w:vAlign w:val="center"/>
            <w:hideMark/>
          </w:tcPr>
          <w:p w14:paraId="2DA164D0"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23A559EE"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1977B530"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206EAEFB"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1C80475F"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7810A05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363" w:type="dxa"/>
            <w:gridSpan w:val="2"/>
            <w:tcBorders>
              <w:top w:val="single" w:sz="4" w:space="0" w:color="auto"/>
              <w:left w:val="nil"/>
              <w:bottom w:val="single" w:sz="4" w:space="0" w:color="auto"/>
              <w:right w:val="single" w:sz="4" w:space="0" w:color="000000"/>
            </w:tcBorders>
            <w:shd w:val="clear" w:color="auto" w:fill="auto"/>
            <w:vAlign w:val="center"/>
            <w:hideMark/>
          </w:tcPr>
          <w:p w14:paraId="30E531B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1</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63B0B47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417" w:type="dxa"/>
            <w:gridSpan w:val="2"/>
            <w:tcBorders>
              <w:top w:val="nil"/>
              <w:left w:val="nil"/>
              <w:bottom w:val="single" w:sz="4" w:space="0" w:color="auto"/>
              <w:right w:val="single" w:sz="4" w:space="0" w:color="auto"/>
            </w:tcBorders>
            <w:shd w:val="clear" w:color="auto" w:fill="auto"/>
            <w:vAlign w:val="center"/>
            <w:hideMark/>
          </w:tcPr>
          <w:p w14:paraId="0D07E63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22</w:t>
            </w:r>
          </w:p>
        </w:tc>
        <w:tc>
          <w:tcPr>
            <w:tcW w:w="993" w:type="dxa"/>
            <w:tcBorders>
              <w:top w:val="nil"/>
              <w:left w:val="nil"/>
              <w:bottom w:val="single" w:sz="4" w:space="0" w:color="auto"/>
              <w:right w:val="single" w:sz="4" w:space="0" w:color="auto"/>
            </w:tcBorders>
            <w:shd w:val="clear" w:color="auto" w:fill="auto"/>
            <w:noWrap/>
            <w:vAlign w:val="bottom"/>
            <w:hideMark/>
          </w:tcPr>
          <w:p w14:paraId="031698A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14EC0B8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3E82017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140EE16B" w14:textId="77777777" w:rsidTr="00886717">
        <w:trPr>
          <w:trHeight w:val="300"/>
        </w:trPr>
        <w:tc>
          <w:tcPr>
            <w:tcW w:w="424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03EC003"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417" w:type="dxa"/>
            <w:gridSpan w:val="2"/>
            <w:tcBorders>
              <w:top w:val="nil"/>
              <w:left w:val="nil"/>
              <w:bottom w:val="single" w:sz="4" w:space="0" w:color="auto"/>
              <w:right w:val="single" w:sz="4" w:space="0" w:color="auto"/>
            </w:tcBorders>
            <w:shd w:val="clear" w:color="auto" w:fill="auto"/>
            <w:vAlign w:val="center"/>
            <w:hideMark/>
          </w:tcPr>
          <w:p w14:paraId="0258E4E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22</w:t>
            </w:r>
          </w:p>
        </w:tc>
        <w:tc>
          <w:tcPr>
            <w:tcW w:w="993" w:type="dxa"/>
            <w:tcBorders>
              <w:top w:val="nil"/>
              <w:left w:val="nil"/>
              <w:bottom w:val="single" w:sz="4" w:space="0" w:color="auto"/>
              <w:right w:val="single" w:sz="4" w:space="0" w:color="auto"/>
            </w:tcBorders>
            <w:shd w:val="clear" w:color="auto" w:fill="auto"/>
            <w:noWrap/>
            <w:vAlign w:val="bottom"/>
            <w:hideMark/>
          </w:tcPr>
          <w:p w14:paraId="2752DD32"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30FC968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65269429"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1436940"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9EA930D"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571810A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0B4BEED"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22997E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165BA6EB"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10D4D50"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C4D120E"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551F4955"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02</w:t>
            </w:r>
          </w:p>
        </w:tc>
      </w:tr>
      <w:tr w:rsidR="007669D6" w:rsidRPr="007669D6" w14:paraId="40A2CC73"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3BA6433"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AÇÃO SOCIAL</w:t>
            </w:r>
          </w:p>
        </w:tc>
      </w:tr>
      <w:tr w:rsidR="007669D6" w:rsidRPr="007669D6" w14:paraId="75F37796" w14:textId="77777777" w:rsidTr="00886717">
        <w:trPr>
          <w:trHeight w:val="81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408A1C0A"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3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627152"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14A2076C"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03694B"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48EB186B"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7E14A738"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79601430"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0901E464"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183FA2F7"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363" w:type="dxa"/>
            <w:gridSpan w:val="2"/>
            <w:vMerge/>
            <w:tcBorders>
              <w:top w:val="single" w:sz="4" w:space="0" w:color="auto"/>
              <w:left w:val="single" w:sz="4" w:space="0" w:color="auto"/>
              <w:bottom w:val="single" w:sz="4" w:space="0" w:color="000000"/>
              <w:right w:val="single" w:sz="4" w:space="0" w:color="000000"/>
            </w:tcBorders>
            <w:vAlign w:val="center"/>
            <w:hideMark/>
          </w:tcPr>
          <w:p w14:paraId="5C5B9FBE"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420C16D6"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417" w:type="dxa"/>
            <w:gridSpan w:val="2"/>
            <w:vMerge/>
            <w:tcBorders>
              <w:top w:val="nil"/>
              <w:left w:val="single" w:sz="4" w:space="0" w:color="auto"/>
              <w:bottom w:val="single" w:sz="4" w:space="0" w:color="000000"/>
              <w:right w:val="single" w:sz="4" w:space="0" w:color="auto"/>
            </w:tcBorders>
            <w:vAlign w:val="center"/>
            <w:hideMark/>
          </w:tcPr>
          <w:p w14:paraId="64D4EF46"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57EC40F9"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1D85638E"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214902EC"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21E1913D"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28A37CD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363" w:type="dxa"/>
            <w:gridSpan w:val="2"/>
            <w:tcBorders>
              <w:top w:val="single" w:sz="4" w:space="0" w:color="auto"/>
              <w:left w:val="nil"/>
              <w:bottom w:val="single" w:sz="4" w:space="0" w:color="auto"/>
              <w:right w:val="single" w:sz="4" w:space="0" w:color="000000"/>
            </w:tcBorders>
            <w:shd w:val="clear" w:color="auto" w:fill="auto"/>
            <w:vAlign w:val="center"/>
            <w:hideMark/>
          </w:tcPr>
          <w:p w14:paraId="22F8F38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2</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43A3A7C9"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417" w:type="dxa"/>
            <w:gridSpan w:val="2"/>
            <w:tcBorders>
              <w:top w:val="nil"/>
              <w:left w:val="nil"/>
              <w:bottom w:val="single" w:sz="4" w:space="0" w:color="auto"/>
              <w:right w:val="single" w:sz="4" w:space="0" w:color="auto"/>
            </w:tcBorders>
            <w:shd w:val="clear" w:color="auto" w:fill="auto"/>
            <w:vAlign w:val="center"/>
            <w:hideMark/>
          </w:tcPr>
          <w:p w14:paraId="78689BC3"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15</w:t>
            </w:r>
          </w:p>
        </w:tc>
        <w:tc>
          <w:tcPr>
            <w:tcW w:w="993" w:type="dxa"/>
            <w:tcBorders>
              <w:top w:val="nil"/>
              <w:left w:val="nil"/>
              <w:bottom w:val="single" w:sz="4" w:space="0" w:color="auto"/>
              <w:right w:val="single" w:sz="4" w:space="0" w:color="auto"/>
            </w:tcBorders>
            <w:shd w:val="clear" w:color="auto" w:fill="auto"/>
            <w:noWrap/>
            <w:vAlign w:val="bottom"/>
            <w:hideMark/>
          </w:tcPr>
          <w:p w14:paraId="602C8E8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2865F49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6A6438B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8C89301" w14:textId="77777777" w:rsidTr="00886717">
        <w:trPr>
          <w:trHeight w:val="300"/>
        </w:trPr>
        <w:tc>
          <w:tcPr>
            <w:tcW w:w="424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58D9E2F"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417" w:type="dxa"/>
            <w:gridSpan w:val="2"/>
            <w:tcBorders>
              <w:top w:val="nil"/>
              <w:left w:val="nil"/>
              <w:bottom w:val="single" w:sz="4" w:space="0" w:color="auto"/>
              <w:right w:val="single" w:sz="4" w:space="0" w:color="auto"/>
            </w:tcBorders>
            <w:shd w:val="clear" w:color="auto" w:fill="auto"/>
            <w:vAlign w:val="center"/>
            <w:hideMark/>
          </w:tcPr>
          <w:p w14:paraId="04FA66C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15</w:t>
            </w:r>
          </w:p>
        </w:tc>
        <w:tc>
          <w:tcPr>
            <w:tcW w:w="993" w:type="dxa"/>
            <w:tcBorders>
              <w:top w:val="nil"/>
              <w:left w:val="nil"/>
              <w:bottom w:val="single" w:sz="4" w:space="0" w:color="auto"/>
              <w:right w:val="single" w:sz="4" w:space="0" w:color="auto"/>
            </w:tcBorders>
            <w:shd w:val="clear" w:color="auto" w:fill="auto"/>
            <w:noWrap/>
            <w:vAlign w:val="bottom"/>
            <w:hideMark/>
          </w:tcPr>
          <w:p w14:paraId="15461493"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3C8FFFE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7B5A0D99"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FA439E2"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1BC60E8"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42DE926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C63D127"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A4D8E9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66484F59"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C5BBC00"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B3704FA"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7F18F33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03</w:t>
            </w:r>
          </w:p>
        </w:tc>
      </w:tr>
      <w:tr w:rsidR="007669D6" w:rsidRPr="007669D6" w14:paraId="523316ED"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8C6EB07"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SAÚDE</w:t>
            </w:r>
          </w:p>
        </w:tc>
      </w:tr>
      <w:tr w:rsidR="007669D6" w:rsidRPr="007669D6" w14:paraId="5EE98C67" w14:textId="77777777" w:rsidTr="00886717">
        <w:trPr>
          <w:trHeight w:val="81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0D036275"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3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5E4EC9B"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4A55E8CC"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CD0C8ED"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0B91EBD"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68DD0F0D"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03975020"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28A84300"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40BC2EC6"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363" w:type="dxa"/>
            <w:gridSpan w:val="2"/>
            <w:vMerge/>
            <w:tcBorders>
              <w:top w:val="single" w:sz="4" w:space="0" w:color="auto"/>
              <w:left w:val="single" w:sz="4" w:space="0" w:color="auto"/>
              <w:bottom w:val="single" w:sz="4" w:space="0" w:color="000000"/>
              <w:right w:val="single" w:sz="4" w:space="0" w:color="000000"/>
            </w:tcBorders>
            <w:vAlign w:val="center"/>
            <w:hideMark/>
          </w:tcPr>
          <w:p w14:paraId="0E5B363A"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5C3C0FC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417" w:type="dxa"/>
            <w:gridSpan w:val="2"/>
            <w:vMerge/>
            <w:tcBorders>
              <w:top w:val="nil"/>
              <w:left w:val="single" w:sz="4" w:space="0" w:color="auto"/>
              <w:bottom w:val="single" w:sz="4" w:space="0" w:color="000000"/>
              <w:right w:val="single" w:sz="4" w:space="0" w:color="auto"/>
            </w:tcBorders>
            <w:vAlign w:val="center"/>
            <w:hideMark/>
          </w:tcPr>
          <w:p w14:paraId="07374FA5"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6FF71F71"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767E1C39"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5F0D9F61"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5233C3B4"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5A1F2D0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363" w:type="dxa"/>
            <w:gridSpan w:val="2"/>
            <w:tcBorders>
              <w:top w:val="single" w:sz="4" w:space="0" w:color="auto"/>
              <w:left w:val="nil"/>
              <w:bottom w:val="single" w:sz="4" w:space="0" w:color="auto"/>
              <w:right w:val="single" w:sz="4" w:space="0" w:color="000000"/>
            </w:tcBorders>
            <w:shd w:val="clear" w:color="auto" w:fill="auto"/>
            <w:vAlign w:val="center"/>
            <w:hideMark/>
          </w:tcPr>
          <w:p w14:paraId="790EE05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2</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4AC28842"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417" w:type="dxa"/>
            <w:gridSpan w:val="2"/>
            <w:tcBorders>
              <w:top w:val="nil"/>
              <w:left w:val="nil"/>
              <w:bottom w:val="single" w:sz="4" w:space="0" w:color="auto"/>
              <w:right w:val="single" w:sz="4" w:space="0" w:color="auto"/>
            </w:tcBorders>
            <w:shd w:val="clear" w:color="auto" w:fill="auto"/>
            <w:vAlign w:val="center"/>
            <w:hideMark/>
          </w:tcPr>
          <w:p w14:paraId="23F22D9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15</w:t>
            </w:r>
          </w:p>
        </w:tc>
        <w:tc>
          <w:tcPr>
            <w:tcW w:w="993" w:type="dxa"/>
            <w:tcBorders>
              <w:top w:val="nil"/>
              <w:left w:val="nil"/>
              <w:bottom w:val="single" w:sz="4" w:space="0" w:color="auto"/>
              <w:right w:val="single" w:sz="4" w:space="0" w:color="auto"/>
            </w:tcBorders>
            <w:shd w:val="clear" w:color="auto" w:fill="auto"/>
            <w:noWrap/>
            <w:vAlign w:val="bottom"/>
            <w:hideMark/>
          </w:tcPr>
          <w:p w14:paraId="1CCC872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6D698F99"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05B6D5C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CCE5933" w14:textId="77777777" w:rsidTr="00886717">
        <w:trPr>
          <w:trHeight w:val="300"/>
        </w:trPr>
        <w:tc>
          <w:tcPr>
            <w:tcW w:w="424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6E7A1C4"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417" w:type="dxa"/>
            <w:gridSpan w:val="2"/>
            <w:tcBorders>
              <w:top w:val="nil"/>
              <w:left w:val="nil"/>
              <w:bottom w:val="single" w:sz="4" w:space="0" w:color="auto"/>
              <w:right w:val="single" w:sz="4" w:space="0" w:color="auto"/>
            </w:tcBorders>
            <w:shd w:val="clear" w:color="auto" w:fill="auto"/>
            <w:vAlign w:val="center"/>
            <w:hideMark/>
          </w:tcPr>
          <w:p w14:paraId="1F3599B9"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15</w:t>
            </w:r>
          </w:p>
        </w:tc>
        <w:tc>
          <w:tcPr>
            <w:tcW w:w="993" w:type="dxa"/>
            <w:tcBorders>
              <w:top w:val="nil"/>
              <w:left w:val="nil"/>
              <w:bottom w:val="single" w:sz="4" w:space="0" w:color="auto"/>
              <w:right w:val="single" w:sz="4" w:space="0" w:color="auto"/>
            </w:tcBorders>
            <w:shd w:val="clear" w:color="auto" w:fill="auto"/>
            <w:noWrap/>
            <w:vAlign w:val="bottom"/>
            <w:hideMark/>
          </w:tcPr>
          <w:p w14:paraId="6657068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33A33FD7"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18D4F52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FE02C5F"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340C68E"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770E04E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AA19429"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61339E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6EBCBC4F"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3BDADA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B34E04C"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59910335"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04</w:t>
            </w:r>
          </w:p>
        </w:tc>
      </w:tr>
      <w:tr w:rsidR="007669D6" w:rsidRPr="007669D6" w14:paraId="1E93DC58"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68D877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VIAÇÃO, OBRAS E SERVIÇOS URBANOS</w:t>
            </w:r>
          </w:p>
        </w:tc>
      </w:tr>
      <w:tr w:rsidR="007669D6" w:rsidRPr="007669D6" w14:paraId="016076B0" w14:textId="77777777" w:rsidTr="00886717">
        <w:trPr>
          <w:trHeight w:val="81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2978E13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lastRenderedPageBreak/>
              <w:t>ITEM</w:t>
            </w:r>
          </w:p>
        </w:tc>
        <w:tc>
          <w:tcPr>
            <w:tcW w:w="13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645B70"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2E149F78"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83698E1"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193EB39"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72B3AA5E"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719BCEFB"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569DE9C9"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6CB5E905"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363" w:type="dxa"/>
            <w:gridSpan w:val="2"/>
            <w:vMerge/>
            <w:tcBorders>
              <w:top w:val="single" w:sz="4" w:space="0" w:color="auto"/>
              <w:left w:val="single" w:sz="4" w:space="0" w:color="auto"/>
              <w:bottom w:val="single" w:sz="4" w:space="0" w:color="000000"/>
              <w:right w:val="single" w:sz="4" w:space="0" w:color="000000"/>
            </w:tcBorders>
            <w:vAlign w:val="center"/>
            <w:hideMark/>
          </w:tcPr>
          <w:p w14:paraId="19B94FAB"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753212E2"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417" w:type="dxa"/>
            <w:gridSpan w:val="2"/>
            <w:vMerge/>
            <w:tcBorders>
              <w:top w:val="nil"/>
              <w:left w:val="single" w:sz="4" w:space="0" w:color="auto"/>
              <w:bottom w:val="single" w:sz="4" w:space="0" w:color="000000"/>
              <w:right w:val="single" w:sz="4" w:space="0" w:color="auto"/>
            </w:tcBorders>
            <w:vAlign w:val="center"/>
            <w:hideMark/>
          </w:tcPr>
          <w:p w14:paraId="1D0B580C"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573D8638"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6E530595"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020A0CE9"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35DF3FB2"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031EA522"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363" w:type="dxa"/>
            <w:gridSpan w:val="2"/>
            <w:tcBorders>
              <w:top w:val="single" w:sz="4" w:space="0" w:color="auto"/>
              <w:left w:val="nil"/>
              <w:bottom w:val="single" w:sz="4" w:space="0" w:color="auto"/>
              <w:right w:val="single" w:sz="4" w:space="0" w:color="000000"/>
            </w:tcBorders>
            <w:shd w:val="clear" w:color="auto" w:fill="auto"/>
            <w:vAlign w:val="center"/>
            <w:hideMark/>
          </w:tcPr>
          <w:p w14:paraId="49B1BD0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3</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42AE824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417" w:type="dxa"/>
            <w:gridSpan w:val="2"/>
            <w:tcBorders>
              <w:top w:val="nil"/>
              <w:left w:val="nil"/>
              <w:bottom w:val="single" w:sz="4" w:space="0" w:color="auto"/>
              <w:right w:val="single" w:sz="4" w:space="0" w:color="auto"/>
            </w:tcBorders>
            <w:shd w:val="clear" w:color="auto" w:fill="auto"/>
            <w:vAlign w:val="center"/>
            <w:hideMark/>
          </w:tcPr>
          <w:p w14:paraId="3BC9A80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423EF4A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043C4652"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17626C3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9E8BDFB" w14:textId="77777777" w:rsidTr="00886717">
        <w:trPr>
          <w:trHeight w:val="300"/>
        </w:trPr>
        <w:tc>
          <w:tcPr>
            <w:tcW w:w="424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09B59D8"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417" w:type="dxa"/>
            <w:gridSpan w:val="2"/>
            <w:tcBorders>
              <w:top w:val="nil"/>
              <w:left w:val="nil"/>
              <w:bottom w:val="single" w:sz="4" w:space="0" w:color="auto"/>
              <w:right w:val="single" w:sz="4" w:space="0" w:color="auto"/>
            </w:tcBorders>
            <w:shd w:val="clear" w:color="auto" w:fill="auto"/>
            <w:vAlign w:val="center"/>
            <w:hideMark/>
          </w:tcPr>
          <w:p w14:paraId="72D28690"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11812D03"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23A898B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15F883E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9CE5AE2"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0CD458F"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0DF27710"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A79C35B"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C81612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2B3DCD75"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C4842F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A55C144"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7CFFBF2B"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05</w:t>
            </w:r>
          </w:p>
        </w:tc>
      </w:tr>
      <w:tr w:rsidR="007669D6" w:rsidRPr="007669D6" w14:paraId="3C0137E5"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6E4363A"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VIAÇÃO, OBRAS E SERVIÇOS URBANOS</w:t>
            </w:r>
          </w:p>
        </w:tc>
      </w:tr>
      <w:tr w:rsidR="007669D6" w:rsidRPr="007669D6" w14:paraId="1DDE9E87" w14:textId="77777777" w:rsidTr="00886717">
        <w:trPr>
          <w:trHeight w:val="36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15CA2A7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7CB6AF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21D2B8B5"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1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04B5B9"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4BBC3600"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0E7075E5"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0B678825"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616BEFCE"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00746588"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0C67C6A2"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043BFF7C"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186" w:type="dxa"/>
            <w:vMerge/>
            <w:tcBorders>
              <w:top w:val="single" w:sz="4" w:space="0" w:color="auto"/>
              <w:left w:val="single" w:sz="4" w:space="0" w:color="auto"/>
              <w:bottom w:val="single" w:sz="4" w:space="0" w:color="000000"/>
              <w:right w:val="single" w:sz="4" w:space="0" w:color="000000"/>
            </w:tcBorders>
            <w:vAlign w:val="center"/>
            <w:hideMark/>
          </w:tcPr>
          <w:p w14:paraId="0CC4F3BB"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7AC70730"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406BB21D"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7E9CD387"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42FF86D2"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04DBA528"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795B918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3</w:t>
            </w: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48EB9388"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186" w:type="dxa"/>
            <w:tcBorders>
              <w:top w:val="single" w:sz="4" w:space="0" w:color="auto"/>
              <w:left w:val="nil"/>
              <w:bottom w:val="single" w:sz="4" w:space="0" w:color="auto"/>
              <w:right w:val="single" w:sz="4" w:space="0" w:color="000000"/>
            </w:tcBorders>
            <w:shd w:val="clear" w:color="auto" w:fill="auto"/>
            <w:vAlign w:val="center"/>
            <w:hideMark/>
          </w:tcPr>
          <w:p w14:paraId="1087A2F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3E84DB4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09DC9640"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6E7CC0D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121660A6" w14:textId="77777777" w:rsidTr="00886717">
        <w:trPr>
          <w:trHeight w:val="300"/>
        </w:trPr>
        <w:tc>
          <w:tcPr>
            <w:tcW w:w="447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FE40A77"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86" w:type="dxa"/>
            <w:tcBorders>
              <w:top w:val="single" w:sz="4" w:space="0" w:color="auto"/>
              <w:left w:val="nil"/>
              <w:bottom w:val="single" w:sz="4" w:space="0" w:color="auto"/>
              <w:right w:val="single" w:sz="4" w:space="0" w:color="000000"/>
            </w:tcBorders>
            <w:shd w:val="clear" w:color="auto" w:fill="auto"/>
            <w:vAlign w:val="center"/>
            <w:hideMark/>
          </w:tcPr>
          <w:p w14:paraId="4A7271D0"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238518B3"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4411403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64D9C98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917916E"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F8670C8"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63A19680"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6197A00"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832F62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36F27F56"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A6A314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377ED9A"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100BE5B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06</w:t>
            </w:r>
          </w:p>
        </w:tc>
      </w:tr>
      <w:tr w:rsidR="007669D6" w:rsidRPr="007669D6" w14:paraId="12238339"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AE3042A"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VIAÇÃO, OBRAS E SERVIÇOS URBANOS</w:t>
            </w:r>
          </w:p>
        </w:tc>
      </w:tr>
      <w:tr w:rsidR="007669D6" w:rsidRPr="007669D6" w14:paraId="1EBC4B2A" w14:textId="77777777" w:rsidTr="00886717">
        <w:trPr>
          <w:trHeight w:val="36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776DCB8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256E6E"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190A45F5"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1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A2A933C"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0E5F265D"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734F6EC9"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495A0D47"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4041C4EA"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389C5317"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602C621C"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21BCB453"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186" w:type="dxa"/>
            <w:vMerge/>
            <w:tcBorders>
              <w:top w:val="single" w:sz="4" w:space="0" w:color="auto"/>
              <w:left w:val="single" w:sz="4" w:space="0" w:color="auto"/>
              <w:bottom w:val="single" w:sz="4" w:space="0" w:color="000000"/>
              <w:right w:val="single" w:sz="4" w:space="0" w:color="000000"/>
            </w:tcBorders>
            <w:vAlign w:val="center"/>
            <w:hideMark/>
          </w:tcPr>
          <w:p w14:paraId="5F5E9A0F"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4B491D58"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4EF7A863"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0E03BBA1"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7E3520A7"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362C0C0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52D6BCF7"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4</w:t>
            </w: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131C27B3"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186" w:type="dxa"/>
            <w:tcBorders>
              <w:top w:val="single" w:sz="4" w:space="0" w:color="auto"/>
              <w:left w:val="nil"/>
              <w:bottom w:val="single" w:sz="4" w:space="0" w:color="auto"/>
              <w:right w:val="single" w:sz="4" w:space="0" w:color="000000"/>
            </w:tcBorders>
            <w:shd w:val="clear" w:color="auto" w:fill="auto"/>
            <w:vAlign w:val="center"/>
            <w:hideMark/>
          </w:tcPr>
          <w:p w14:paraId="3A2BBAF2"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3AAFA33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7F16466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1496F4A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1C586971" w14:textId="77777777" w:rsidTr="00886717">
        <w:trPr>
          <w:trHeight w:val="300"/>
        </w:trPr>
        <w:tc>
          <w:tcPr>
            <w:tcW w:w="447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732B362"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86" w:type="dxa"/>
            <w:tcBorders>
              <w:top w:val="single" w:sz="4" w:space="0" w:color="auto"/>
              <w:left w:val="nil"/>
              <w:bottom w:val="single" w:sz="4" w:space="0" w:color="auto"/>
              <w:right w:val="single" w:sz="4" w:space="0" w:color="000000"/>
            </w:tcBorders>
            <w:shd w:val="clear" w:color="auto" w:fill="auto"/>
            <w:vAlign w:val="center"/>
            <w:hideMark/>
          </w:tcPr>
          <w:p w14:paraId="4F18953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7D22087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1DAADB9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3EB762D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792F820"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6D1CD86"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39C64D5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782D270"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C45A97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7C0C40C8"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0CFB980"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C49F828"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7D1E3E53"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07</w:t>
            </w:r>
          </w:p>
        </w:tc>
      </w:tr>
      <w:tr w:rsidR="007669D6" w:rsidRPr="007669D6" w14:paraId="0249F693"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CC1CFB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VIAÇÃO, OBRAS E SERVIÇOS URBANOS</w:t>
            </w:r>
          </w:p>
        </w:tc>
      </w:tr>
      <w:tr w:rsidR="007669D6" w:rsidRPr="007669D6" w14:paraId="15746844" w14:textId="77777777" w:rsidTr="00886717">
        <w:trPr>
          <w:trHeight w:val="36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6A851222"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158D0E"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6BD10F60"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1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E47C60B"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2856AB0"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435AC1D9"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0BCB687E"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4A17FE6F"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2DD0BEEA"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3C38D20D"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6ADF1BA8"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186" w:type="dxa"/>
            <w:vMerge/>
            <w:tcBorders>
              <w:top w:val="single" w:sz="4" w:space="0" w:color="auto"/>
              <w:left w:val="single" w:sz="4" w:space="0" w:color="auto"/>
              <w:bottom w:val="single" w:sz="4" w:space="0" w:color="000000"/>
              <w:right w:val="single" w:sz="4" w:space="0" w:color="000000"/>
            </w:tcBorders>
            <w:vAlign w:val="center"/>
            <w:hideMark/>
          </w:tcPr>
          <w:p w14:paraId="0C34DB32"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62C9B4A6"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6F2439F1"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5BCFB322"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7BCFAA16"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1588D56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3D7055B2"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5</w:t>
            </w: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19944FC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186" w:type="dxa"/>
            <w:tcBorders>
              <w:top w:val="single" w:sz="4" w:space="0" w:color="auto"/>
              <w:left w:val="nil"/>
              <w:bottom w:val="single" w:sz="4" w:space="0" w:color="auto"/>
              <w:right w:val="single" w:sz="4" w:space="0" w:color="000000"/>
            </w:tcBorders>
            <w:shd w:val="clear" w:color="auto" w:fill="auto"/>
            <w:vAlign w:val="center"/>
            <w:hideMark/>
          </w:tcPr>
          <w:p w14:paraId="69C45A87"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2CD1EED2"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0CC3B8D9"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4B97060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E795A6C" w14:textId="77777777" w:rsidTr="00886717">
        <w:trPr>
          <w:trHeight w:val="300"/>
        </w:trPr>
        <w:tc>
          <w:tcPr>
            <w:tcW w:w="447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8BD02E1"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86" w:type="dxa"/>
            <w:tcBorders>
              <w:top w:val="single" w:sz="4" w:space="0" w:color="auto"/>
              <w:left w:val="nil"/>
              <w:bottom w:val="single" w:sz="4" w:space="0" w:color="auto"/>
              <w:right w:val="single" w:sz="4" w:space="0" w:color="000000"/>
            </w:tcBorders>
            <w:shd w:val="clear" w:color="auto" w:fill="auto"/>
            <w:vAlign w:val="center"/>
            <w:hideMark/>
          </w:tcPr>
          <w:p w14:paraId="3624595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2B8526A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2E2843F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59C3FAC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F815665"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208EB3CF"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1D94C61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30E137E"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FDC574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720B5802"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E0E9F8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7AF385A"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383C2DA1"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08</w:t>
            </w:r>
          </w:p>
        </w:tc>
      </w:tr>
      <w:tr w:rsidR="007669D6" w:rsidRPr="007669D6" w14:paraId="7BA91556"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811BDB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VIAÇÃO, OBRAS E SERVIÇOS URBANOS</w:t>
            </w:r>
          </w:p>
        </w:tc>
      </w:tr>
      <w:tr w:rsidR="007669D6" w:rsidRPr="007669D6" w14:paraId="6C3635DA" w14:textId="77777777" w:rsidTr="00886717">
        <w:trPr>
          <w:trHeight w:val="36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20A472FD"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FDC195E"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19C6139A"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1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EEAB65D"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6D62E932"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06991416"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39A43947"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4A46A86A"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76BCDCF6"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4675B171"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2C25216E"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186" w:type="dxa"/>
            <w:vMerge/>
            <w:tcBorders>
              <w:top w:val="single" w:sz="4" w:space="0" w:color="auto"/>
              <w:left w:val="single" w:sz="4" w:space="0" w:color="auto"/>
              <w:bottom w:val="single" w:sz="4" w:space="0" w:color="000000"/>
              <w:right w:val="single" w:sz="4" w:space="0" w:color="000000"/>
            </w:tcBorders>
            <w:vAlign w:val="center"/>
            <w:hideMark/>
          </w:tcPr>
          <w:p w14:paraId="27804996"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7F93C40C"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62D50847"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21AB78D1"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68699E7B"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13B7D71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0EC2FBA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5</w:t>
            </w:r>
          </w:p>
        </w:tc>
        <w:tc>
          <w:tcPr>
            <w:tcW w:w="2464" w:type="dxa"/>
            <w:gridSpan w:val="3"/>
            <w:tcBorders>
              <w:top w:val="single" w:sz="4" w:space="0" w:color="auto"/>
              <w:left w:val="nil"/>
              <w:bottom w:val="single" w:sz="4" w:space="0" w:color="auto"/>
              <w:right w:val="single" w:sz="4" w:space="0" w:color="000000"/>
            </w:tcBorders>
            <w:shd w:val="clear" w:color="auto" w:fill="auto"/>
            <w:vAlign w:val="center"/>
            <w:hideMark/>
          </w:tcPr>
          <w:p w14:paraId="693DD46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186" w:type="dxa"/>
            <w:tcBorders>
              <w:top w:val="single" w:sz="4" w:space="0" w:color="auto"/>
              <w:left w:val="nil"/>
              <w:bottom w:val="single" w:sz="4" w:space="0" w:color="auto"/>
              <w:right w:val="single" w:sz="4" w:space="0" w:color="000000"/>
            </w:tcBorders>
            <w:shd w:val="clear" w:color="auto" w:fill="auto"/>
            <w:vAlign w:val="center"/>
            <w:hideMark/>
          </w:tcPr>
          <w:p w14:paraId="040AEC09"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320DBC9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54096E02"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08CE2B8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1AEC6D0" w14:textId="77777777" w:rsidTr="00886717">
        <w:trPr>
          <w:trHeight w:val="300"/>
        </w:trPr>
        <w:tc>
          <w:tcPr>
            <w:tcW w:w="447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6F1C1DB"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lastRenderedPageBreak/>
              <w:t>TOTAL</w:t>
            </w:r>
          </w:p>
        </w:tc>
        <w:tc>
          <w:tcPr>
            <w:tcW w:w="1186" w:type="dxa"/>
            <w:tcBorders>
              <w:top w:val="single" w:sz="4" w:space="0" w:color="auto"/>
              <w:left w:val="nil"/>
              <w:bottom w:val="single" w:sz="4" w:space="0" w:color="auto"/>
              <w:right w:val="single" w:sz="4" w:space="0" w:color="000000"/>
            </w:tcBorders>
            <w:shd w:val="clear" w:color="auto" w:fill="auto"/>
            <w:vAlign w:val="center"/>
            <w:hideMark/>
          </w:tcPr>
          <w:p w14:paraId="73A6BAF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5E6039E0"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2C99289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0AB7A12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3E67172"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90DEB62"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560BF5E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4CC724F"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A9AEEE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5ACA2CC7"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249F85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E2AB3D6"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1924A716"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09</w:t>
            </w:r>
          </w:p>
        </w:tc>
      </w:tr>
      <w:tr w:rsidR="007669D6" w:rsidRPr="007669D6" w14:paraId="7518B16C"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741DF1A"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w:t>
            </w:r>
          </w:p>
        </w:tc>
      </w:tr>
      <w:tr w:rsidR="007669D6" w:rsidRPr="007669D6" w14:paraId="31DCBE4A" w14:textId="77777777" w:rsidTr="00886717">
        <w:trPr>
          <w:trHeight w:val="36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4F5B794A"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348EBD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1F8D7147"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103F6B2B"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6BFF07D7"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2547A105"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7C7CE808"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5EDE823A"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1936C6B6"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6571ED36"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5EA61A31"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6524FDDA"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47F900C7"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369FA278"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6</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252896B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212A71A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7457BE1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7CE7AE6"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72B91B3"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3D816362"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4BF36B0"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74D8A4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29BA60A6"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6A1D6C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A0ED7DB"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6E1A828A"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10</w:t>
            </w:r>
          </w:p>
        </w:tc>
      </w:tr>
      <w:tr w:rsidR="007669D6" w:rsidRPr="007669D6" w14:paraId="7EBA5652"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67B9970"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w:t>
            </w:r>
          </w:p>
        </w:tc>
      </w:tr>
      <w:tr w:rsidR="007669D6" w:rsidRPr="007669D6" w14:paraId="548DD506"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4D8E72B6"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D391B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0B8B403B"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782BC403"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420BAA37"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6B91E3DE"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6032273C"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7F1823C0"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5C207FB9"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65D0C987"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15D01A69"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0C6CC569"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56DF9E8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5BD27E6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6</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354941C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566DB793"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4A28706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626DD93"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3DE0424"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3751BF5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DBA53D9"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C0F303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4C6C8F08"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02F94C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E8480EB"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7BB80AD5"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11</w:t>
            </w:r>
          </w:p>
        </w:tc>
      </w:tr>
      <w:tr w:rsidR="007669D6" w:rsidRPr="007669D6" w14:paraId="27239015" w14:textId="77777777" w:rsidTr="00886717">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C5294C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SEDE DO MUNICÍPIO/IRACEMA/FAZ. SÃO PEDRO/BA-263/SEDE DO MUNICÍPIO – ATÉ 50KM DIA</w:t>
            </w:r>
          </w:p>
        </w:tc>
      </w:tr>
      <w:tr w:rsidR="007669D6" w:rsidRPr="007669D6" w14:paraId="7B762D24"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1A5B4907"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0D4B63"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0811F780"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34509782"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12D11DF0"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37D077DF"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7FAEBDAD"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6DAFA2EF"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060AAC3B"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627DFB38"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161B7E7E"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7A86AC7F"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5393868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5D9C745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5628B14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7226ECE7"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5A5B458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2C9C046"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B947249"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28F10E99"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D613B35"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0E21C37"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50514554"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6290FD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8056BB5"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58DD9762"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12</w:t>
            </w:r>
          </w:p>
        </w:tc>
      </w:tr>
      <w:tr w:rsidR="007669D6" w:rsidRPr="007669D6" w14:paraId="4B34F5FE" w14:textId="77777777" w:rsidTr="00886717">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301E82E"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ABÓBORA/PAJEU/BELA VISTA/LAGOA DO MOURÃO/CONEXÃO ONIBUS – ATÉ 50KM DIA</w:t>
            </w:r>
          </w:p>
        </w:tc>
      </w:tr>
      <w:tr w:rsidR="007669D6" w:rsidRPr="007669D6" w14:paraId="09F0C3ED"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49CDDD7A"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9B660BE"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64AA478A"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73877656"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2ED3AF17"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28768C1C"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749901E8"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2CEB24EF"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53F49DD8"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6A584A12"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581E963D"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2E928575"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66E9E1D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358AD75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2A750332"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66086B08"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6BFEF1E3"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B319AE4"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61693DF"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6B33BEF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226AA6E"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90FE73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57BB1B3E"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06542A9"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97F787A"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40110F29"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13</w:t>
            </w:r>
          </w:p>
        </w:tc>
      </w:tr>
      <w:tr w:rsidR="007669D6" w:rsidRPr="007669D6" w14:paraId="0DE1DFA5" w14:textId="77777777" w:rsidTr="00886717">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A3DBF5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ASSENTAMENTO PALMEIRA/CAMPO FRIO/PONTA D'ÁGUA/BAIXA DO AUGUSTO – ATÉ 75KM DIA</w:t>
            </w:r>
          </w:p>
        </w:tc>
      </w:tr>
      <w:tr w:rsidR="007669D6" w:rsidRPr="007669D6" w14:paraId="2E2CB577"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2D4D8686"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22E8465"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1D99D5A2"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31A57182"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330050E8"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43B5C869"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043A6043"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4E8BAF80"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5FD88E13"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11CF612C"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5BCF8889"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592555E1"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2FD6396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lastRenderedPageBreak/>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4865661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750B086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434E3527"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2A59FC00"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112E759D"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85C7654"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5E3422F8"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DD175F9"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E62C2A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1AE4006D"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7A7C958"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4749565"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37F105B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14</w:t>
            </w:r>
          </w:p>
        </w:tc>
      </w:tr>
      <w:tr w:rsidR="007669D6" w:rsidRPr="007669D6" w14:paraId="073827DA" w14:textId="77777777" w:rsidTr="00886717">
        <w:trPr>
          <w:trHeight w:val="675"/>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79416B5"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BARRA/ÁGUA VERDE/ESCOLA MUNICIPAL TRANCREDO NEVES/POÇO DO SACO | POÇO DO SACO/ATOLEIRO/PERI-PERI/ESCOLA MUNICIPAL TRANCREDO NEVES/POÇO DO SACO – ATÉ 40KM DIA</w:t>
            </w:r>
          </w:p>
        </w:tc>
      </w:tr>
      <w:tr w:rsidR="007669D6" w:rsidRPr="007669D6" w14:paraId="724DC65B"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105D80A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E1E6CAC"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203BFE0B"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388DB3B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2F33D3B6"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54F733AC"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2CBF77B6"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48605543"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32B3C481"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3586688C"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00659AFB"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7C5D2293"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2A8638E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7A42FCD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76E9CF8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02CAE2E2"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3C6EA92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48CFF28"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C046295"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6F46A74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23E0AC8"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0254E6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77BBE2CB"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1305F1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08E202A"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7DF87ADB"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15</w:t>
            </w:r>
          </w:p>
        </w:tc>
      </w:tr>
      <w:tr w:rsidR="007669D6" w:rsidRPr="007669D6" w14:paraId="46219D19" w14:textId="77777777" w:rsidTr="00886717">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774C7CC"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PERI-PERI/LAGOA DA PEDRA/POÇO DO SACO – ATÉ 40KM DIA</w:t>
            </w:r>
          </w:p>
        </w:tc>
      </w:tr>
      <w:tr w:rsidR="007669D6" w:rsidRPr="007669D6" w14:paraId="2951CA95"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1294A692"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BC6E463"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4834906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239431DC"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07497D1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20FA15EE"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41D57212"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3486025E"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1415A439"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1D49CA8B"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32EBF3F0"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31230C9B"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352819D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5E74006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23416610"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1EF52F1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3F1C061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702DAC7"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28A76523"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38DFA67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88A7C8F"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3900E89"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7C65EF23"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3D924C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6773F8F"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6D941F07"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16</w:t>
            </w:r>
          </w:p>
        </w:tc>
      </w:tr>
      <w:tr w:rsidR="007669D6" w:rsidRPr="007669D6" w14:paraId="0E7CB454" w14:textId="77777777" w:rsidTr="00886717">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7CE4012"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BARRA/TAPERA/POÇO DO SACO – ATÉ 35KM DIA</w:t>
            </w:r>
          </w:p>
        </w:tc>
      </w:tr>
      <w:tr w:rsidR="007669D6" w:rsidRPr="007669D6" w14:paraId="0FBB25E7"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611EC06C"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3C8DB21"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7B8B7067"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2F642385"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2FB361C9"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33E629D5"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19A9C625"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212327E6"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5CBE6DB5"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108399B7"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23ACB69B"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3DCB7CD0"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1FDF9BD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606A10D8"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60151FD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257327C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4DC94792"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11FB875"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2800A0F"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450EBAC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0B082A0"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8F456B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3909DC2B"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E901888"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183A605"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4A50316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17</w:t>
            </w:r>
          </w:p>
        </w:tc>
      </w:tr>
      <w:tr w:rsidR="007669D6" w:rsidRPr="007669D6" w14:paraId="282F207C" w14:textId="77777777" w:rsidTr="00886717">
        <w:trPr>
          <w:trHeight w:val="675"/>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284B561"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PASSARINHO/CAMPOS DE BAIXO | MADEIRA CORTADA/MANDACARU/CAMPO DE BAIXO 2/CALDEIRÃO DAS CAPOEIRAS/ESCOLA MUNICIPAL FLORES / CAMPOS DE BAIXO – ATÉ 50KM DIA</w:t>
            </w:r>
          </w:p>
        </w:tc>
      </w:tr>
      <w:tr w:rsidR="007669D6" w:rsidRPr="007669D6" w14:paraId="326BAFFB"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32FDF6A6"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3EC05F9"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20AE047A"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4EEE8467"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2F5A3338"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7E0A0E32"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684AF258"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1E4002B9"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18B52423"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78381DA4"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1BD60EFF"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367746BA"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62CF91E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501CD03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7C6D8A0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11550E87"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071B1EB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73AF56E"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8E11009"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0D30E12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C9A3F4B"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BE6496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2E180176"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47B026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2BDC831"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69FCCFD3"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18</w:t>
            </w:r>
          </w:p>
        </w:tc>
      </w:tr>
      <w:tr w:rsidR="007669D6" w:rsidRPr="007669D6" w14:paraId="08B6A4EE" w14:textId="77777777" w:rsidTr="00886717">
        <w:trPr>
          <w:trHeight w:val="6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5B5C0E9"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PASSARINHO/ ESCOLA MUNICIPAL FLORES / CAMPOS DE BAIXO | CURRAL DERRUBADO/ ESPRAIADO – ATÉ 30KM DIA</w:t>
            </w:r>
          </w:p>
        </w:tc>
      </w:tr>
      <w:tr w:rsidR="007669D6" w:rsidRPr="007669D6" w14:paraId="23CFBB3D"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61E202B8"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lastRenderedPageBreak/>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8F38E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2F8659D2"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5030A2B5"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74DED64A"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7D22A810" w14:textId="77777777" w:rsidTr="00886717">
        <w:trPr>
          <w:trHeight w:val="315"/>
        </w:trPr>
        <w:tc>
          <w:tcPr>
            <w:tcW w:w="475" w:type="dxa"/>
            <w:vMerge/>
            <w:tcBorders>
              <w:top w:val="nil"/>
              <w:left w:val="single" w:sz="4" w:space="0" w:color="auto"/>
              <w:bottom w:val="single" w:sz="4" w:space="0" w:color="000000"/>
              <w:right w:val="single" w:sz="4" w:space="0" w:color="auto"/>
            </w:tcBorders>
            <w:vAlign w:val="center"/>
            <w:hideMark/>
          </w:tcPr>
          <w:p w14:paraId="734ECB6E"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30DF249C"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7B8C5301"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51594180"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6832BA51"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41639061"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35966A92"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6683272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5081BAE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1BEC823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5B4D593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43BB72A"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23A6C271"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4F7E1D6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8C604AB"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1EE948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219CA4DD"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FAE0258"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152488F"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116D8349"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19</w:t>
            </w:r>
          </w:p>
        </w:tc>
      </w:tr>
      <w:tr w:rsidR="007669D6" w:rsidRPr="007669D6" w14:paraId="3BFD004D" w14:textId="77777777" w:rsidTr="00886717">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CB662E7"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SERTÃO MARI/MARI – ATÉ 45KM DIA</w:t>
            </w:r>
          </w:p>
        </w:tc>
      </w:tr>
      <w:tr w:rsidR="007669D6" w:rsidRPr="007669D6" w14:paraId="6027C9F6"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74014F47"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4B57AB"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726F252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2CF0D72E"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2E7BD85A"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0CC0BA48"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717BD754"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3700A01C"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2E0B2FE9"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7E39BA09"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07A2D48C"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2441FF4E"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58B7113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021BE8D0"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03BF1CC7"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55BFAE0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358401B3"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C1EB058"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2EC0D8F"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04D0DF99"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04F45B9"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0600FE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59C44075"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C32892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1933570B"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58E9B78C"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20</w:t>
            </w:r>
          </w:p>
        </w:tc>
      </w:tr>
      <w:tr w:rsidR="007669D6" w:rsidRPr="007669D6" w14:paraId="2D76D0B4" w14:textId="77777777" w:rsidTr="00886717">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19F0B06"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BARRA DO RIACHO/ POÇO DE PEDRA/BARRA DO RIACHO – ATÉ 40KM DIA</w:t>
            </w:r>
          </w:p>
        </w:tc>
      </w:tr>
      <w:tr w:rsidR="007669D6" w:rsidRPr="007669D6" w14:paraId="4859E456"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423155F8"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9BBD6FE"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3633CE8D"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7C87CFDC"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013E268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5CE69A7C"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3B998D69"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0CD2D61B"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0F6C7EF0"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504E6858"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6B05E9C8"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600DF197"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15C1789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3A3B0D4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0678EB8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67F1781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359995A0"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4FEE34E"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1FA1F3A"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438CA0B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7155EE3"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162D1B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626C1920"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9E5DD6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F9BA7E3"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680CD6DC"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21</w:t>
            </w:r>
          </w:p>
        </w:tc>
      </w:tr>
      <w:tr w:rsidR="007669D6" w:rsidRPr="007669D6" w14:paraId="762994C5" w14:textId="77777777" w:rsidTr="00886717">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18493D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SÍTIO JUREMA/ESPRAIADO – ATÉ 30KM DIA</w:t>
            </w:r>
          </w:p>
        </w:tc>
      </w:tr>
      <w:tr w:rsidR="007669D6" w:rsidRPr="007669D6" w14:paraId="0A126FB4"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343D43B3"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D5B06DD"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18232826"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17C807C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6FE0470B"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76AF310C"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005405DD"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3271AEFA"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4E526F6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4B89C98B"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0005B9A2"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791FCE43"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39F99837"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37514B2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44BDC4F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3F3A9D89"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46BA6E2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871A666"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438DE38"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24B1EA2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68178BD"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B098008"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2085A109"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001CF97"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558701C"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417F8D31"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22</w:t>
            </w:r>
          </w:p>
        </w:tc>
      </w:tr>
      <w:tr w:rsidR="007669D6" w:rsidRPr="007669D6" w14:paraId="556B8DA8" w14:textId="77777777" w:rsidTr="00886717">
        <w:trPr>
          <w:trHeight w:val="7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CD1BDC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FAZENDA DE Dr. JOSÉ CARLOS/OLARIA/ITAPICURU/ DISITRITO DE PINGA FOGO | FAZENDA DE Dr. JOSÉ CARLOS/ITAPICURU/ DISITRITO DE PINGA FOGO – ATÉ 50KM DIA</w:t>
            </w:r>
          </w:p>
        </w:tc>
      </w:tr>
      <w:tr w:rsidR="007669D6" w:rsidRPr="007669D6" w14:paraId="1621BCCF"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1A264F9C"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C8C486"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13283302"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08397D8A"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2091D83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2A90E036"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27551576"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0625158E"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57B89937"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5FDAA866"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627B2D97"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1DFBAE80"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12F62FB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09924160"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4AE2BFF0"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77EA3FA3"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70984E2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AA28014"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B62271C"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5F83495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A396856"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7184C7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17241EDD"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7648A8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02E1BD1"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5FC0BD61"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23</w:t>
            </w:r>
          </w:p>
        </w:tc>
      </w:tr>
      <w:tr w:rsidR="007669D6" w:rsidRPr="007669D6" w14:paraId="5595A99E" w14:textId="77777777" w:rsidTr="00886717">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3EDD1C8"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lastRenderedPageBreak/>
              <w:t xml:space="preserve">LOTAÇÃO: </w:t>
            </w:r>
            <w:r w:rsidRPr="007669D6">
              <w:rPr>
                <w:rFonts w:eastAsia="Times New Roman"/>
                <w:color w:val="000000"/>
                <w:sz w:val="14"/>
                <w:szCs w:val="14"/>
                <w:lang w:val="pt-BR" w:eastAsia="pt-BR"/>
              </w:rPr>
              <w:t>SECRETARIA DE EDUCAÇÃO, CULTURA, DESPORTE E LAZER – SEDE/ZONA RURAL ATÉ 50KM DIA</w:t>
            </w:r>
          </w:p>
        </w:tc>
      </w:tr>
      <w:tr w:rsidR="007669D6" w:rsidRPr="007669D6" w14:paraId="225F1E44"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6998F0F1"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603FBE"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267A2EF9"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3868BCDB"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2521F27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7E4DC7BC"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3618CD2D"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70841335"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15E1CC9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1273A6B0"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79CE66E1"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6D6D4AC3"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08F47D33"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2673B16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3F6A2FE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67BDCA6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770A9E7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50B1B3E"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4DA0278"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0A9D712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B5E2ED9"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6210233"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519FAC90"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738303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1E34D93"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75ABFBA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24</w:t>
            </w:r>
          </w:p>
        </w:tc>
      </w:tr>
      <w:tr w:rsidR="007669D6" w:rsidRPr="007669D6" w14:paraId="475D95CF" w14:textId="77777777" w:rsidTr="00886717">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823FAE8"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 – SEDE/ZONA RURAL ATÉ 50KM DIA</w:t>
            </w:r>
          </w:p>
        </w:tc>
      </w:tr>
      <w:tr w:rsidR="007669D6" w:rsidRPr="007669D6" w14:paraId="58ECB90A"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6C4905E1"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8738738"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13173A33"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7D207B9C"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6232FBA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4A92F9B2"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0C839525"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2EFD5E1F"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49108F26"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1B506E03"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77992E52"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30B99DFC"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03820FE3"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2FA8325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62A0C46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4C9C244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1D285E62"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08BF190"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BEE91DB"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6A5E5912"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0D5776A"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3BEFBF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268B0D98"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853164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D84DBF3"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3F954BAC"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25</w:t>
            </w:r>
          </w:p>
        </w:tc>
      </w:tr>
      <w:tr w:rsidR="007669D6" w:rsidRPr="007669D6" w14:paraId="37948EF6" w14:textId="77777777" w:rsidTr="00886717">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CF6EAA5"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VIAÇÃO, OBRAS E SERVIÇOS URBANOS – SEDE/ZONA RURAL ATÉ 150KM DIA</w:t>
            </w:r>
          </w:p>
        </w:tc>
      </w:tr>
      <w:tr w:rsidR="007669D6" w:rsidRPr="007669D6" w14:paraId="438FDAB9"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593D5718"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432ADB"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28CFE60E"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4AB98066"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497FB6AD"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346CD22A"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00C6B6D0"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6260079A"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19108813"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2A40F9C6"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19BAF59A"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3A7CC2CE"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4DC75818"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738B6B7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46A64012"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72F4C0F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329C8A92"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4E34D6F"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F4A226A"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3A17249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C14B9DE"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F1E64F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1E88A9A0"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22B3478"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0DCD118"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7BE02448"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26</w:t>
            </w:r>
          </w:p>
        </w:tc>
      </w:tr>
      <w:tr w:rsidR="007669D6" w:rsidRPr="007669D6" w14:paraId="67639833"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24E7823"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SAÚDE – SEDE/ZONA RURAL ATÉ 80KM DIA</w:t>
            </w:r>
          </w:p>
        </w:tc>
      </w:tr>
      <w:tr w:rsidR="007669D6" w:rsidRPr="007669D6" w14:paraId="3622E170"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72D2D349"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1D0093E7"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1962" w:type="dxa"/>
            <w:gridSpan w:val="3"/>
            <w:tcBorders>
              <w:top w:val="single" w:sz="4" w:space="0" w:color="auto"/>
              <w:left w:val="nil"/>
              <w:bottom w:val="single" w:sz="4" w:space="0" w:color="auto"/>
              <w:right w:val="single" w:sz="4" w:space="0" w:color="000000"/>
            </w:tcBorders>
            <w:shd w:val="clear" w:color="auto" w:fill="auto"/>
            <w:vAlign w:val="center"/>
            <w:hideMark/>
          </w:tcPr>
          <w:p w14:paraId="3A36CC7A"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226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34F29B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6EFFBFD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6470B3EA"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52B2F30B"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2B87E29C"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732F4380"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960" w:type="dxa"/>
            <w:vMerge/>
            <w:tcBorders>
              <w:top w:val="nil"/>
              <w:left w:val="single" w:sz="4" w:space="0" w:color="auto"/>
              <w:bottom w:val="single" w:sz="4" w:space="0" w:color="000000"/>
              <w:right w:val="single" w:sz="4" w:space="0" w:color="auto"/>
            </w:tcBorders>
            <w:vAlign w:val="center"/>
            <w:hideMark/>
          </w:tcPr>
          <w:p w14:paraId="773D8014"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962" w:type="dxa"/>
            <w:gridSpan w:val="3"/>
            <w:tcBorders>
              <w:top w:val="single" w:sz="4" w:space="0" w:color="auto"/>
              <w:left w:val="nil"/>
              <w:bottom w:val="single" w:sz="4" w:space="0" w:color="auto"/>
              <w:right w:val="single" w:sz="4" w:space="0" w:color="000000"/>
            </w:tcBorders>
            <w:shd w:val="clear" w:color="auto" w:fill="auto"/>
            <w:vAlign w:val="center"/>
            <w:hideMark/>
          </w:tcPr>
          <w:p w14:paraId="0D6785C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2268" w:type="dxa"/>
            <w:gridSpan w:val="3"/>
            <w:vMerge/>
            <w:tcBorders>
              <w:top w:val="single" w:sz="4" w:space="0" w:color="auto"/>
              <w:left w:val="single" w:sz="4" w:space="0" w:color="auto"/>
              <w:bottom w:val="single" w:sz="4" w:space="0" w:color="000000"/>
              <w:right w:val="single" w:sz="4" w:space="0" w:color="000000"/>
            </w:tcBorders>
            <w:vAlign w:val="center"/>
            <w:hideMark/>
          </w:tcPr>
          <w:p w14:paraId="5783657A"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66D8D8C7"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280133DE"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512FA2DD"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44B66612"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170D4AD9"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960" w:type="dxa"/>
            <w:tcBorders>
              <w:top w:val="nil"/>
              <w:left w:val="nil"/>
              <w:bottom w:val="single" w:sz="4" w:space="0" w:color="auto"/>
              <w:right w:val="single" w:sz="4" w:space="0" w:color="auto"/>
            </w:tcBorders>
            <w:shd w:val="clear" w:color="auto" w:fill="auto"/>
            <w:vAlign w:val="center"/>
            <w:hideMark/>
          </w:tcPr>
          <w:p w14:paraId="73FD27F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1962" w:type="dxa"/>
            <w:gridSpan w:val="3"/>
            <w:tcBorders>
              <w:top w:val="single" w:sz="4" w:space="0" w:color="auto"/>
              <w:left w:val="nil"/>
              <w:bottom w:val="single" w:sz="4" w:space="0" w:color="auto"/>
              <w:right w:val="single" w:sz="4" w:space="0" w:color="000000"/>
            </w:tcBorders>
            <w:shd w:val="clear" w:color="auto" w:fill="auto"/>
            <w:vAlign w:val="center"/>
            <w:hideMark/>
          </w:tcPr>
          <w:p w14:paraId="51F242D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14:paraId="55FAD000"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22</w:t>
            </w:r>
          </w:p>
        </w:tc>
        <w:tc>
          <w:tcPr>
            <w:tcW w:w="993" w:type="dxa"/>
            <w:tcBorders>
              <w:top w:val="nil"/>
              <w:left w:val="nil"/>
              <w:bottom w:val="single" w:sz="4" w:space="0" w:color="auto"/>
              <w:right w:val="single" w:sz="4" w:space="0" w:color="auto"/>
            </w:tcBorders>
            <w:shd w:val="clear" w:color="auto" w:fill="auto"/>
            <w:noWrap/>
            <w:vAlign w:val="bottom"/>
            <w:hideMark/>
          </w:tcPr>
          <w:p w14:paraId="120A7C0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3745AF5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0764E51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22BC22F" w14:textId="77777777" w:rsidTr="00886717">
        <w:trPr>
          <w:trHeight w:val="300"/>
        </w:trPr>
        <w:tc>
          <w:tcPr>
            <w:tcW w:w="339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476A6E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14:paraId="76ED574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22</w:t>
            </w:r>
          </w:p>
        </w:tc>
        <w:tc>
          <w:tcPr>
            <w:tcW w:w="993" w:type="dxa"/>
            <w:tcBorders>
              <w:top w:val="nil"/>
              <w:left w:val="nil"/>
              <w:bottom w:val="single" w:sz="4" w:space="0" w:color="auto"/>
              <w:right w:val="single" w:sz="4" w:space="0" w:color="auto"/>
            </w:tcBorders>
            <w:shd w:val="clear" w:color="auto" w:fill="auto"/>
            <w:noWrap/>
            <w:vAlign w:val="bottom"/>
            <w:hideMark/>
          </w:tcPr>
          <w:p w14:paraId="0A3B73C7"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25D5595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04D1DD8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E36B2AB"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3C54583"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22089487"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75ABC15"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37129B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05313F06"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EEE409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179078B"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4D4B6BF2"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27</w:t>
            </w:r>
          </w:p>
        </w:tc>
      </w:tr>
      <w:tr w:rsidR="007669D6" w:rsidRPr="007669D6" w14:paraId="11080DAB" w14:textId="77777777" w:rsidTr="00886717">
        <w:trPr>
          <w:trHeight w:val="45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B233729"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 xml:space="preserve">SECRETARIA DE EDUCAÇÃO, CULTURA, DESPORTE E LAZER – BARROCAS/CARAÍBAS/ESPRAIADO </w:t>
            </w:r>
            <w:proofErr w:type="gramStart"/>
            <w:r w:rsidRPr="007669D6">
              <w:rPr>
                <w:rFonts w:eastAsia="Times New Roman"/>
                <w:color w:val="000000"/>
                <w:sz w:val="14"/>
                <w:szCs w:val="14"/>
                <w:lang w:val="pt-BR" w:eastAsia="pt-BR"/>
              </w:rPr>
              <w:t>-  ATÉ</w:t>
            </w:r>
            <w:proofErr w:type="gramEnd"/>
            <w:r w:rsidRPr="007669D6">
              <w:rPr>
                <w:rFonts w:eastAsia="Times New Roman"/>
                <w:color w:val="000000"/>
                <w:sz w:val="14"/>
                <w:szCs w:val="14"/>
                <w:lang w:val="pt-BR" w:eastAsia="pt-BR"/>
              </w:rPr>
              <w:t xml:space="preserve"> 30KM DIA</w:t>
            </w:r>
          </w:p>
        </w:tc>
      </w:tr>
      <w:tr w:rsidR="007669D6" w:rsidRPr="007669D6" w14:paraId="10B7E6CF"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7D0110A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CE85446"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1962" w:type="dxa"/>
            <w:gridSpan w:val="3"/>
            <w:tcBorders>
              <w:top w:val="single" w:sz="4" w:space="0" w:color="auto"/>
              <w:left w:val="nil"/>
              <w:bottom w:val="single" w:sz="4" w:space="0" w:color="auto"/>
              <w:right w:val="single" w:sz="4" w:space="0" w:color="000000"/>
            </w:tcBorders>
            <w:shd w:val="clear" w:color="auto" w:fill="auto"/>
            <w:vAlign w:val="center"/>
            <w:hideMark/>
          </w:tcPr>
          <w:p w14:paraId="67F5BC19"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226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3DED89"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7CE9489"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0B25179A"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29071B88"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6E519F0A"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7A1E41BA"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960" w:type="dxa"/>
            <w:vMerge/>
            <w:tcBorders>
              <w:top w:val="nil"/>
              <w:left w:val="single" w:sz="4" w:space="0" w:color="auto"/>
              <w:bottom w:val="single" w:sz="4" w:space="0" w:color="000000"/>
              <w:right w:val="single" w:sz="4" w:space="0" w:color="auto"/>
            </w:tcBorders>
            <w:vAlign w:val="center"/>
            <w:hideMark/>
          </w:tcPr>
          <w:p w14:paraId="75CC750D"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962" w:type="dxa"/>
            <w:gridSpan w:val="3"/>
            <w:tcBorders>
              <w:top w:val="single" w:sz="4" w:space="0" w:color="auto"/>
              <w:left w:val="nil"/>
              <w:bottom w:val="single" w:sz="4" w:space="0" w:color="auto"/>
              <w:right w:val="single" w:sz="4" w:space="0" w:color="000000"/>
            </w:tcBorders>
            <w:shd w:val="clear" w:color="auto" w:fill="auto"/>
            <w:vAlign w:val="center"/>
            <w:hideMark/>
          </w:tcPr>
          <w:p w14:paraId="3FB376EC"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2268" w:type="dxa"/>
            <w:gridSpan w:val="3"/>
            <w:vMerge/>
            <w:tcBorders>
              <w:top w:val="single" w:sz="4" w:space="0" w:color="auto"/>
              <w:left w:val="single" w:sz="4" w:space="0" w:color="auto"/>
              <w:bottom w:val="single" w:sz="4" w:space="0" w:color="000000"/>
              <w:right w:val="single" w:sz="4" w:space="0" w:color="000000"/>
            </w:tcBorders>
            <w:vAlign w:val="center"/>
            <w:hideMark/>
          </w:tcPr>
          <w:p w14:paraId="62E617AB"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3026F674"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61C9993B"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0E084527"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5C1DB677"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4C4F3379"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960" w:type="dxa"/>
            <w:tcBorders>
              <w:top w:val="nil"/>
              <w:left w:val="nil"/>
              <w:bottom w:val="single" w:sz="4" w:space="0" w:color="auto"/>
              <w:right w:val="single" w:sz="4" w:space="0" w:color="auto"/>
            </w:tcBorders>
            <w:shd w:val="clear" w:color="auto" w:fill="auto"/>
            <w:vAlign w:val="center"/>
            <w:hideMark/>
          </w:tcPr>
          <w:p w14:paraId="1576981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1962" w:type="dxa"/>
            <w:gridSpan w:val="3"/>
            <w:tcBorders>
              <w:top w:val="single" w:sz="4" w:space="0" w:color="auto"/>
              <w:left w:val="nil"/>
              <w:bottom w:val="single" w:sz="4" w:space="0" w:color="auto"/>
              <w:right w:val="single" w:sz="4" w:space="0" w:color="000000"/>
            </w:tcBorders>
            <w:shd w:val="clear" w:color="auto" w:fill="auto"/>
            <w:vAlign w:val="center"/>
            <w:hideMark/>
          </w:tcPr>
          <w:p w14:paraId="01B4F90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14:paraId="16C353F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22</w:t>
            </w:r>
          </w:p>
        </w:tc>
        <w:tc>
          <w:tcPr>
            <w:tcW w:w="993" w:type="dxa"/>
            <w:tcBorders>
              <w:top w:val="nil"/>
              <w:left w:val="nil"/>
              <w:bottom w:val="single" w:sz="4" w:space="0" w:color="auto"/>
              <w:right w:val="single" w:sz="4" w:space="0" w:color="auto"/>
            </w:tcBorders>
            <w:shd w:val="clear" w:color="auto" w:fill="auto"/>
            <w:noWrap/>
            <w:vAlign w:val="bottom"/>
            <w:hideMark/>
          </w:tcPr>
          <w:p w14:paraId="5E7A232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0EA42F0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4BAD8D97"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0CC9AC0" w14:textId="77777777" w:rsidTr="00886717">
        <w:trPr>
          <w:trHeight w:val="300"/>
        </w:trPr>
        <w:tc>
          <w:tcPr>
            <w:tcW w:w="339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AEDE08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14:paraId="12CC5B97"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22</w:t>
            </w:r>
          </w:p>
        </w:tc>
        <w:tc>
          <w:tcPr>
            <w:tcW w:w="993" w:type="dxa"/>
            <w:tcBorders>
              <w:top w:val="nil"/>
              <w:left w:val="nil"/>
              <w:bottom w:val="single" w:sz="4" w:space="0" w:color="auto"/>
              <w:right w:val="single" w:sz="4" w:space="0" w:color="auto"/>
            </w:tcBorders>
            <w:shd w:val="clear" w:color="auto" w:fill="auto"/>
            <w:noWrap/>
            <w:vAlign w:val="bottom"/>
            <w:hideMark/>
          </w:tcPr>
          <w:p w14:paraId="44E265B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3C65816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1D22881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1064D07E"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45985E6"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0972B3B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364AE6A"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69F2BE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25AAD7E6"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883DC6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lastRenderedPageBreak/>
              <w:t> </w:t>
            </w:r>
          </w:p>
        </w:tc>
      </w:tr>
      <w:tr w:rsidR="007669D6" w:rsidRPr="007669D6" w14:paraId="1B19B3EE"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262957CA"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28</w:t>
            </w:r>
          </w:p>
        </w:tc>
      </w:tr>
      <w:tr w:rsidR="007669D6" w:rsidRPr="007669D6" w14:paraId="79F019CF"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418793E"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AGRIC. MEIO AMBIENTE, COM E INDUSTRIA– SEDE/ZONA RURAL ATÉ 80KM DIA</w:t>
            </w:r>
          </w:p>
        </w:tc>
      </w:tr>
      <w:tr w:rsidR="007669D6" w:rsidRPr="007669D6" w14:paraId="5BACCECF"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0B1B15A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91B9B3D"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1962" w:type="dxa"/>
            <w:gridSpan w:val="3"/>
            <w:tcBorders>
              <w:top w:val="single" w:sz="4" w:space="0" w:color="auto"/>
              <w:left w:val="nil"/>
              <w:bottom w:val="single" w:sz="4" w:space="0" w:color="auto"/>
              <w:right w:val="single" w:sz="4" w:space="0" w:color="000000"/>
            </w:tcBorders>
            <w:shd w:val="clear" w:color="auto" w:fill="auto"/>
            <w:vAlign w:val="center"/>
            <w:hideMark/>
          </w:tcPr>
          <w:p w14:paraId="231F43A3"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226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1727AD7"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FDF4D8B"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54AE9341"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48540E13"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6088098A"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0F86C839"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960" w:type="dxa"/>
            <w:vMerge/>
            <w:tcBorders>
              <w:top w:val="nil"/>
              <w:left w:val="single" w:sz="4" w:space="0" w:color="auto"/>
              <w:bottom w:val="single" w:sz="4" w:space="0" w:color="000000"/>
              <w:right w:val="single" w:sz="4" w:space="0" w:color="auto"/>
            </w:tcBorders>
            <w:vAlign w:val="center"/>
            <w:hideMark/>
          </w:tcPr>
          <w:p w14:paraId="40BBF133"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962" w:type="dxa"/>
            <w:gridSpan w:val="3"/>
            <w:tcBorders>
              <w:top w:val="single" w:sz="4" w:space="0" w:color="auto"/>
              <w:left w:val="nil"/>
              <w:bottom w:val="single" w:sz="4" w:space="0" w:color="auto"/>
              <w:right w:val="single" w:sz="4" w:space="0" w:color="000000"/>
            </w:tcBorders>
            <w:shd w:val="clear" w:color="auto" w:fill="auto"/>
            <w:vAlign w:val="center"/>
            <w:hideMark/>
          </w:tcPr>
          <w:p w14:paraId="0520F7BD"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2268" w:type="dxa"/>
            <w:gridSpan w:val="3"/>
            <w:vMerge/>
            <w:tcBorders>
              <w:top w:val="single" w:sz="4" w:space="0" w:color="auto"/>
              <w:left w:val="single" w:sz="4" w:space="0" w:color="auto"/>
              <w:bottom w:val="single" w:sz="4" w:space="0" w:color="000000"/>
              <w:right w:val="single" w:sz="4" w:space="0" w:color="000000"/>
            </w:tcBorders>
            <w:vAlign w:val="center"/>
            <w:hideMark/>
          </w:tcPr>
          <w:p w14:paraId="5CCCC8B4"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373C8053"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2713CF50"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3E04FDC3"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0C8AED88"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5DE2DBF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960" w:type="dxa"/>
            <w:tcBorders>
              <w:top w:val="nil"/>
              <w:left w:val="nil"/>
              <w:bottom w:val="single" w:sz="4" w:space="0" w:color="auto"/>
              <w:right w:val="single" w:sz="4" w:space="0" w:color="auto"/>
            </w:tcBorders>
            <w:shd w:val="clear" w:color="auto" w:fill="auto"/>
            <w:vAlign w:val="center"/>
            <w:hideMark/>
          </w:tcPr>
          <w:p w14:paraId="631D2443"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7</w:t>
            </w:r>
          </w:p>
        </w:tc>
        <w:tc>
          <w:tcPr>
            <w:tcW w:w="1962" w:type="dxa"/>
            <w:gridSpan w:val="3"/>
            <w:tcBorders>
              <w:top w:val="single" w:sz="4" w:space="0" w:color="auto"/>
              <w:left w:val="nil"/>
              <w:bottom w:val="single" w:sz="4" w:space="0" w:color="auto"/>
              <w:right w:val="single" w:sz="4" w:space="0" w:color="000000"/>
            </w:tcBorders>
            <w:shd w:val="clear" w:color="auto" w:fill="auto"/>
            <w:vAlign w:val="center"/>
            <w:hideMark/>
          </w:tcPr>
          <w:p w14:paraId="70050B82"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14:paraId="0C976D0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22</w:t>
            </w:r>
          </w:p>
        </w:tc>
        <w:tc>
          <w:tcPr>
            <w:tcW w:w="993" w:type="dxa"/>
            <w:tcBorders>
              <w:top w:val="nil"/>
              <w:left w:val="nil"/>
              <w:bottom w:val="single" w:sz="4" w:space="0" w:color="auto"/>
              <w:right w:val="single" w:sz="4" w:space="0" w:color="auto"/>
            </w:tcBorders>
            <w:shd w:val="clear" w:color="auto" w:fill="auto"/>
            <w:noWrap/>
            <w:vAlign w:val="bottom"/>
            <w:hideMark/>
          </w:tcPr>
          <w:p w14:paraId="283E16C9"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70FCD8C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2F167B7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57B4FE1" w14:textId="77777777" w:rsidTr="00886717">
        <w:trPr>
          <w:trHeight w:val="300"/>
        </w:trPr>
        <w:tc>
          <w:tcPr>
            <w:tcW w:w="339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8C72C7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14:paraId="1C016B3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22</w:t>
            </w:r>
          </w:p>
        </w:tc>
        <w:tc>
          <w:tcPr>
            <w:tcW w:w="993" w:type="dxa"/>
            <w:tcBorders>
              <w:top w:val="nil"/>
              <w:left w:val="nil"/>
              <w:bottom w:val="single" w:sz="4" w:space="0" w:color="auto"/>
              <w:right w:val="single" w:sz="4" w:space="0" w:color="auto"/>
            </w:tcBorders>
            <w:shd w:val="clear" w:color="auto" w:fill="auto"/>
            <w:noWrap/>
            <w:vAlign w:val="bottom"/>
            <w:hideMark/>
          </w:tcPr>
          <w:p w14:paraId="7D7B916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0885BD2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0DB6B64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B5318C4"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6B44A4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5D92299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2557C792"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DEA01E7"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36330670"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FFEE9"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E4EFE24"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5E8ACFB3"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29</w:t>
            </w:r>
          </w:p>
        </w:tc>
      </w:tr>
      <w:tr w:rsidR="007669D6" w:rsidRPr="007669D6" w14:paraId="30CA5402"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0778651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EDUCAÇÃO, CULTURA, DESPORTE E LAZER</w:t>
            </w:r>
          </w:p>
        </w:tc>
      </w:tr>
      <w:tr w:rsidR="007669D6" w:rsidRPr="007669D6" w14:paraId="2351855E"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5D059CDA"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54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5F460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4643" w:type="dxa"/>
            <w:gridSpan w:val="5"/>
            <w:tcBorders>
              <w:top w:val="single" w:sz="4" w:space="0" w:color="auto"/>
              <w:left w:val="nil"/>
              <w:bottom w:val="nil"/>
              <w:right w:val="single" w:sz="4" w:space="0" w:color="000000"/>
            </w:tcBorders>
            <w:shd w:val="clear" w:color="auto" w:fill="auto"/>
            <w:vAlign w:val="center"/>
            <w:hideMark/>
          </w:tcPr>
          <w:p w14:paraId="510DD3BB"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1A80835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4F3AF18D"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7EBB4C3E"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09762425"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540" w:type="dxa"/>
            <w:gridSpan w:val="3"/>
            <w:vMerge/>
            <w:tcBorders>
              <w:top w:val="single" w:sz="4" w:space="0" w:color="auto"/>
              <w:left w:val="single" w:sz="4" w:space="0" w:color="auto"/>
              <w:bottom w:val="single" w:sz="4" w:space="0" w:color="000000"/>
              <w:right w:val="single" w:sz="4" w:space="0" w:color="000000"/>
            </w:tcBorders>
            <w:vAlign w:val="center"/>
            <w:hideMark/>
          </w:tcPr>
          <w:p w14:paraId="14554D60"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4643" w:type="dxa"/>
            <w:gridSpan w:val="5"/>
            <w:tcBorders>
              <w:top w:val="nil"/>
              <w:left w:val="nil"/>
              <w:bottom w:val="single" w:sz="4" w:space="0" w:color="auto"/>
              <w:right w:val="single" w:sz="4" w:space="0" w:color="000000"/>
            </w:tcBorders>
            <w:shd w:val="clear" w:color="auto" w:fill="auto"/>
            <w:vAlign w:val="center"/>
            <w:hideMark/>
          </w:tcPr>
          <w:p w14:paraId="27861C9D"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270" w:type="dxa"/>
            <w:vMerge/>
            <w:tcBorders>
              <w:top w:val="nil"/>
              <w:left w:val="single" w:sz="4" w:space="0" w:color="auto"/>
              <w:bottom w:val="single" w:sz="4" w:space="0" w:color="000000"/>
              <w:right w:val="single" w:sz="4" w:space="0" w:color="auto"/>
            </w:tcBorders>
            <w:vAlign w:val="center"/>
            <w:hideMark/>
          </w:tcPr>
          <w:p w14:paraId="5F048A7A"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4C41432F"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1853F40D"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7268F57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540" w:type="dxa"/>
            <w:gridSpan w:val="3"/>
            <w:tcBorders>
              <w:top w:val="single" w:sz="4" w:space="0" w:color="auto"/>
              <w:left w:val="nil"/>
              <w:bottom w:val="single" w:sz="4" w:space="0" w:color="auto"/>
              <w:right w:val="single" w:sz="4" w:space="0" w:color="000000"/>
            </w:tcBorders>
            <w:shd w:val="clear" w:color="auto" w:fill="auto"/>
            <w:vAlign w:val="center"/>
            <w:hideMark/>
          </w:tcPr>
          <w:p w14:paraId="3F9E85C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6</w:t>
            </w:r>
          </w:p>
        </w:tc>
        <w:tc>
          <w:tcPr>
            <w:tcW w:w="4643" w:type="dxa"/>
            <w:gridSpan w:val="5"/>
            <w:tcBorders>
              <w:top w:val="single" w:sz="4" w:space="0" w:color="auto"/>
              <w:left w:val="nil"/>
              <w:bottom w:val="single" w:sz="4" w:space="0" w:color="auto"/>
              <w:right w:val="single" w:sz="4" w:space="0" w:color="000000"/>
            </w:tcBorders>
            <w:shd w:val="clear" w:color="auto" w:fill="auto"/>
            <w:vAlign w:val="center"/>
            <w:hideMark/>
          </w:tcPr>
          <w:p w14:paraId="3F7E8373"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270" w:type="dxa"/>
            <w:tcBorders>
              <w:top w:val="nil"/>
              <w:left w:val="nil"/>
              <w:bottom w:val="single" w:sz="4" w:space="0" w:color="auto"/>
              <w:right w:val="single" w:sz="4" w:space="0" w:color="auto"/>
            </w:tcBorders>
            <w:shd w:val="clear" w:color="auto" w:fill="auto"/>
            <w:noWrap/>
            <w:vAlign w:val="bottom"/>
            <w:hideMark/>
          </w:tcPr>
          <w:p w14:paraId="7385A50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6919A82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F38B5EE"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7C64613"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3C7B3F50"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C63220A"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DA84B72"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29836EBC"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1DBA5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3D20179E"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323BD9D2"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30</w:t>
            </w:r>
          </w:p>
        </w:tc>
      </w:tr>
      <w:tr w:rsidR="007669D6" w:rsidRPr="007669D6" w14:paraId="3CA6036B"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336E96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VIAÇÃO, OBRAS E SERVIÇOS URBANOS</w:t>
            </w:r>
          </w:p>
        </w:tc>
      </w:tr>
      <w:tr w:rsidR="007669D6" w:rsidRPr="007669D6" w14:paraId="1AA91240"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47DDED46"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3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E46242"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7F9A50EB"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E1F4A7E"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7179BF2D"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66A827C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5C0A854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69621EA6"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632DDFF7"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363" w:type="dxa"/>
            <w:gridSpan w:val="2"/>
            <w:vMerge/>
            <w:tcBorders>
              <w:top w:val="single" w:sz="4" w:space="0" w:color="auto"/>
              <w:left w:val="single" w:sz="4" w:space="0" w:color="auto"/>
              <w:bottom w:val="single" w:sz="4" w:space="0" w:color="000000"/>
              <w:right w:val="single" w:sz="4" w:space="0" w:color="000000"/>
            </w:tcBorders>
            <w:vAlign w:val="center"/>
            <w:hideMark/>
          </w:tcPr>
          <w:p w14:paraId="71F5E1D7"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00E5F084"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417" w:type="dxa"/>
            <w:gridSpan w:val="2"/>
            <w:vMerge/>
            <w:tcBorders>
              <w:top w:val="nil"/>
              <w:left w:val="single" w:sz="4" w:space="0" w:color="auto"/>
              <w:bottom w:val="single" w:sz="4" w:space="0" w:color="000000"/>
              <w:right w:val="single" w:sz="4" w:space="0" w:color="auto"/>
            </w:tcBorders>
            <w:vAlign w:val="center"/>
            <w:hideMark/>
          </w:tcPr>
          <w:p w14:paraId="1048B1BA"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4FD6E1C5"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01A02690"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77F411F7"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3C1EDF25"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743EBDA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363" w:type="dxa"/>
            <w:gridSpan w:val="2"/>
            <w:tcBorders>
              <w:top w:val="single" w:sz="4" w:space="0" w:color="auto"/>
              <w:left w:val="nil"/>
              <w:bottom w:val="single" w:sz="4" w:space="0" w:color="auto"/>
              <w:right w:val="single" w:sz="4" w:space="0" w:color="000000"/>
            </w:tcBorders>
            <w:shd w:val="clear" w:color="auto" w:fill="auto"/>
            <w:vAlign w:val="center"/>
            <w:hideMark/>
          </w:tcPr>
          <w:p w14:paraId="25FF0A29"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3</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443593D9"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417" w:type="dxa"/>
            <w:gridSpan w:val="2"/>
            <w:tcBorders>
              <w:top w:val="nil"/>
              <w:left w:val="nil"/>
              <w:bottom w:val="single" w:sz="4" w:space="0" w:color="auto"/>
              <w:right w:val="single" w:sz="4" w:space="0" w:color="auto"/>
            </w:tcBorders>
            <w:shd w:val="clear" w:color="auto" w:fill="auto"/>
            <w:vAlign w:val="center"/>
            <w:hideMark/>
          </w:tcPr>
          <w:p w14:paraId="5675B43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7C8F6749"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247A5C6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053778B8"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1F79FF4" w14:textId="77777777" w:rsidTr="00886717">
        <w:trPr>
          <w:trHeight w:val="300"/>
        </w:trPr>
        <w:tc>
          <w:tcPr>
            <w:tcW w:w="424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763600B"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417" w:type="dxa"/>
            <w:gridSpan w:val="2"/>
            <w:tcBorders>
              <w:top w:val="nil"/>
              <w:left w:val="nil"/>
              <w:bottom w:val="single" w:sz="4" w:space="0" w:color="auto"/>
              <w:right w:val="single" w:sz="4" w:space="0" w:color="auto"/>
            </w:tcBorders>
            <w:shd w:val="clear" w:color="auto" w:fill="auto"/>
            <w:vAlign w:val="center"/>
            <w:hideMark/>
          </w:tcPr>
          <w:p w14:paraId="0A68320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5A55156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0D240EB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3B54DEE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74A95BF1"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3C02649"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0D89A5C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B1529B1"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039238A"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7BAA5A6D"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ED4CDC"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5233FA30"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515C04E1"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31</w:t>
            </w:r>
          </w:p>
        </w:tc>
      </w:tr>
      <w:tr w:rsidR="007669D6" w:rsidRPr="007669D6" w14:paraId="5C6852B2"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F11E419"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VIAÇÃO, OBRAS E SERVIÇOS URBANOS</w:t>
            </w:r>
          </w:p>
        </w:tc>
      </w:tr>
      <w:tr w:rsidR="007669D6" w:rsidRPr="007669D6" w14:paraId="4AA8379B"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293958AC"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3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80B8871"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0D7E153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901BC39"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129EA23D"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6AC2B53B"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4AAF85AE"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4C848FFD"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326A1585"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363" w:type="dxa"/>
            <w:gridSpan w:val="2"/>
            <w:vMerge/>
            <w:tcBorders>
              <w:top w:val="single" w:sz="4" w:space="0" w:color="auto"/>
              <w:left w:val="single" w:sz="4" w:space="0" w:color="auto"/>
              <w:bottom w:val="single" w:sz="4" w:space="0" w:color="000000"/>
              <w:right w:val="single" w:sz="4" w:space="0" w:color="000000"/>
            </w:tcBorders>
            <w:vAlign w:val="center"/>
            <w:hideMark/>
          </w:tcPr>
          <w:p w14:paraId="2AC84B7C"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6104A86A"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417" w:type="dxa"/>
            <w:gridSpan w:val="2"/>
            <w:vMerge/>
            <w:tcBorders>
              <w:top w:val="nil"/>
              <w:left w:val="single" w:sz="4" w:space="0" w:color="auto"/>
              <w:bottom w:val="single" w:sz="4" w:space="0" w:color="000000"/>
              <w:right w:val="single" w:sz="4" w:space="0" w:color="auto"/>
            </w:tcBorders>
            <w:vAlign w:val="center"/>
            <w:hideMark/>
          </w:tcPr>
          <w:p w14:paraId="0ABDD895"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302A7916"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68741A3B"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491F3016"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619A9318"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1494A82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363" w:type="dxa"/>
            <w:gridSpan w:val="2"/>
            <w:tcBorders>
              <w:top w:val="single" w:sz="4" w:space="0" w:color="auto"/>
              <w:left w:val="nil"/>
              <w:bottom w:val="single" w:sz="4" w:space="0" w:color="auto"/>
              <w:right w:val="single" w:sz="4" w:space="0" w:color="000000"/>
            </w:tcBorders>
            <w:shd w:val="clear" w:color="auto" w:fill="auto"/>
            <w:vAlign w:val="center"/>
            <w:hideMark/>
          </w:tcPr>
          <w:p w14:paraId="26032EA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3</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632120F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417" w:type="dxa"/>
            <w:gridSpan w:val="2"/>
            <w:tcBorders>
              <w:top w:val="nil"/>
              <w:left w:val="nil"/>
              <w:bottom w:val="single" w:sz="4" w:space="0" w:color="auto"/>
              <w:right w:val="single" w:sz="4" w:space="0" w:color="auto"/>
            </w:tcBorders>
            <w:shd w:val="clear" w:color="auto" w:fill="auto"/>
            <w:vAlign w:val="center"/>
            <w:hideMark/>
          </w:tcPr>
          <w:p w14:paraId="08F9B5D0"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6EC0B47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71D92DF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33C682F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51AE0DC" w14:textId="77777777" w:rsidTr="00886717">
        <w:trPr>
          <w:trHeight w:val="300"/>
        </w:trPr>
        <w:tc>
          <w:tcPr>
            <w:tcW w:w="424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209F25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417" w:type="dxa"/>
            <w:gridSpan w:val="2"/>
            <w:tcBorders>
              <w:top w:val="nil"/>
              <w:left w:val="nil"/>
              <w:bottom w:val="single" w:sz="4" w:space="0" w:color="auto"/>
              <w:right w:val="single" w:sz="4" w:space="0" w:color="auto"/>
            </w:tcBorders>
            <w:shd w:val="clear" w:color="auto" w:fill="auto"/>
            <w:vAlign w:val="center"/>
            <w:hideMark/>
          </w:tcPr>
          <w:p w14:paraId="52A389D0"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66EADAF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5ADEFD83"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37B064E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C439ADE"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3311895"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3D8902F7"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01D58BB3"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899080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r w:rsidR="007669D6" w:rsidRPr="007669D6" w14:paraId="2463CF22"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5D0A5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B70F499"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000000" w:fill="E2EFD9"/>
            <w:vAlign w:val="center"/>
            <w:hideMark/>
          </w:tcPr>
          <w:p w14:paraId="240E160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LOTE 32</w:t>
            </w:r>
          </w:p>
        </w:tc>
      </w:tr>
      <w:tr w:rsidR="007669D6" w:rsidRPr="007669D6" w14:paraId="70ADF499"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7645F6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 xml:space="preserve">LOTAÇÃO: </w:t>
            </w:r>
            <w:r w:rsidRPr="007669D6">
              <w:rPr>
                <w:rFonts w:eastAsia="Times New Roman"/>
                <w:color w:val="000000"/>
                <w:sz w:val="14"/>
                <w:szCs w:val="14"/>
                <w:lang w:val="pt-BR" w:eastAsia="pt-BR"/>
              </w:rPr>
              <w:t>SECRETARIA DE VIAÇÃO, OBRAS E SERVIÇOS URBANOS</w:t>
            </w:r>
          </w:p>
        </w:tc>
      </w:tr>
      <w:tr w:rsidR="007669D6" w:rsidRPr="007669D6" w14:paraId="79942CB3" w14:textId="77777777" w:rsidTr="00886717">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14:paraId="5C8D722A"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ITEM</w:t>
            </w:r>
          </w:p>
        </w:tc>
        <w:tc>
          <w:tcPr>
            <w:tcW w:w="13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9619458"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TIPO DE VEÍCULO</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6F84BAB3"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MÁXIMA</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1FB50D9"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QUANTIDADE ESTIMADA DE DIÁRIAS NO MÊS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1597D5C"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DA DIÁRIA</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512AF4C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TOTAL MÊS</w:t>
            </w:r>
          </w:p>
        </w:tc>
        <w:tc>
          <w:tcPr>
            <w:tcW w:w="1139" w:type="dxa"/>
            <w:vMerge w:val="restart"/>
            <w:tcBorders>
              <w:top w:val="nil"/>
              <w:left w:val="single" w:sz="4" w:space="0" w:color="auto"/>
              <w:bottom w:val="single" w:sz="4" w:space="0" w:color="000000"/>
              <w:right w:val="single" w:sz="4" w:space="0" w:color="auto"/>
            </w:tcBorders>
            <w:shd w:val="clear" w:color="auto" w:fill="auto"/>
            <w:vAlign w:val="center"/>
            <w:hideMark/>
          </w:tcPr>
          <w:p w14:paraId="77FE807D"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VALOR 12 MESES</w:t>
            </w:r>
          </w:p>
        </w:tc>
      </w:tr>
      <w:tr w:rsidR="007669D6" w:rsidRPr="007669D6" w14:paraId="415028C1" w14:textId="77777777" w:rsidTr="00886717">
        <w:trPr>
          <w:trHeight w:val="300"/>
        </w:trPr>
        <w:tc>
          <w:tcPr>
            <w:tcW w:w="475" w:type="dxa"/>
            <w:vMerge/>
            <w:tcBorders>
              <w:top w:val="nil"/>
              <w:left w:val="single" w:sz="4" w:space="0" w:color="auto"/>
              <w:bottom w:val="single" w:sz="4" w:space="0" w:color="000000"/>
              <w:right w:val="single" w:sz="4" w:space="0" w:color="auto"/>
            </w:tcBorders>
            <w:vAlign w:val="center"/>
            <w:hideMark/>
          </w:tcPr>
          <w:p w14:paraId="4483C171"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363" w:type="dxa"/>
            <w:gridSpan w:val="2"/>
            <w:vMerge/>
            <w:tcBorders>
              <w:top w:val="single" w:sz="4" w:space="0" w:color="auto"/>
              <w:left w:val="single" w:sz="4" w:space="0" w:color="auto"/>
              <w:bottom w:val="single" w:sz="4" w:space="0" w:color="000000"/>
              <w:right w:val="single" w:sz="4" w:space="0" w:color="000000"/>
            </w:tcBorders>
            <w:vAlign w:val="center"/>
            <w:hideMark/>
          </w:tcPr>
          <w:p w14:paraId="0DA0F3FB"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72BC952F" w14:textId="77777777" w:rsidR="007669D6" w:rsidRPr="007669D6" w:rsidRDefault="007669D6" w:rsidP="00886717">
            <w:pPr>
              <w:widowControl/>
              <w:autoSpaceDE/>
              <w:autoSpaceDN/>
              <w:jc w:val="center"/>
              <w:rPr>
                <w:rFonts w:eastAsia="Times New Roman"/>
                <w:b/>
                <w:bCs/>
                <w:color w:val="000000"/>
                <w:sz w:val="14"/>
                <w:szCs w:val="14"/>
                <w:lang w:val="pt-BR" w:eastAsia="pt-BR"/>
              </w:rPr>
            </w:pPr>
            <w:r w:rsidRPr="007669D6">
              <w:rPr>
                <w:rFonts w:eastAsia="Times New Roman"/>
                <w:b/>
                <w:bCs/>
                <w:color w:val="000000"/>
                <w:sz w:val="14"/>
                <w:szCs w:val="14"/>
                <w:lang w:val="pt-BR" w:eastAsia="pt-BR"/>
              </w:rPr>
              <w:t>SIMULTÂNEA DE VEÍCULOS</w:t>
            </w:r>
          </w:p>
        </w:tc>
        <w:tc>
          <w:tcPr>
            <w:tcW w:w="1417" w:type="dxa"/>
            <w:gridSpan w:val="2"/>
            <w:vMerge/>
            <w:tcBorders>
              <w:top w:val="nil"/>
              <w:left w:val="single" w:sz="4" w:space="0" w:color="auto"/>
              <w:bottom w:val="single" w:sz="4" w:space="0" w:color="000000"/>
              <w:right w:val="single" w:sz="4" w:space="0" w:color="auto"/>
            </w:tcBorders>
            <w:vAlign w:val="center"/>
            <w:hideMark/>
          </w:tcPr>
          <w:p w14:paraId="47B42456"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993" w:type="dxa"/>
            <w:vMerge/>
            <w:tcBorders>
              <w:top w:val="nil"/>
              <w:left w:val="single" w:sz="4" w:space="0" w:color="auto"/>
              <w:bottom w:val="single" w:sz="4" w:space="0" w:color="000000"/>
              <w:right w:val="single" w:sz="4" w:space="0" w:color="auto"/>
            </w:tcBorders>
            <w:vAlign w:val="center"/>
            <w:hideMark/>
          </w:tcPr>
          <w:p w14:paraId="64E2BF3F"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270" w:type="dxa"/>
            <w:vMerge/>
            <w:tcBorders>
              <w:top w:val="nil"/>
              <w:left w:val="single" w:sz="4" w:space="0" w:color="auto"/>
              <w:bottom w:val="single" w:sz="4" w:space="0" w:color="000000"/>
              <w:right w:val="single" w:sz="4" w:space="0" w:color="auto"/>
            </w:tcBorders>
            <w:vAlign w:val="center"/>
            <w:hideMark/>
          </w:tcPr>
          <w:p w14:paraId="69CFC314" w14:textId="77777777" w:rsidR="007669D6" w:rsidRPr="007669D6" w:rsidRDefault="007669D6" w:rsidP="00886717">
            <w:pPr>
              <w:widowControl/>
              <w:autoSpaceDE/>
              <w:autoSpaceDN/>
              <w:rPr>
                <w:rFonts w:eastAsia="Times New Roman"/>
                <w:b/>
                <w:bCs/>
                <w:color w:val="000000"/>
                <w:sz w:val="14"/>
                <w:szCs w:val="14"/>
                <w:lang w:val="pt-BR" w:eastAsia="pt-BR"/>
              </w:rPr>
            </w:pPr>
          </w:p>
        </w:tc>
        <w:tc>
          <w:tcPr>
            <w:tcW w:w="1139" w:type="dxa"/>
            <w:vMerge/>
            <w:tcBorders>
              <w:top w:val="nil"/>
              <w:left w:val="single" w:sz="4" w:space="0" w:color="auto"/>
              <w:bottom w:val="single" w:sz="4" w:space="0" w:color="000000"/>
              <w:right w:val="single" w:sz="4" w:space="0" w:color="auto"/>
            </w:tcBorders>
            <w:vAlign w:val="center"/>
            <w:hideMark/>
          </w:tcPr>
          <w:p w14:paraId="627BC562" w14:textId="77777777" w:rsidR="007669D6" w:rsidRPr="007669D6" w:rsidRDefault="007669D6" w:rsidP="00886717">
            <w:pPr>
              <w:widowControl/>
              <w:autoSpaceDE/>
              <w:autoSpaceDN/>
              <w:rPr>
                <w:rFonts w:eastAsia="Times New Roman"/>
                <w:b/>
                <w:bCs/>
                <w:color w:val="000000"/>
                <w:sz w:val="14"/>
                <w:szCs w:val="14"/>
                <w:lang w:val="pt-BR" w:eastAsia="pt-BR"/>
              </w:rPr>
            </w:pPr>
          </w:p>
        </w:tc>
      </w:tr>
      <w:tr w:rsidR="007669D6" w:rsidRPr="007669D6" w14:paraId="2BF4083F" w14:textId="77777777" w:rsidTr="00886717">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3B383A0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363" w:type="dxa"/>
            <w:gridSpan w:val="2"/>
            <w:tcBorders>
              <w:top w:val="single" w:sz="4" w:space="0" w:color="auto"/>
              <w:left w:val="nil"/>
              <w:bottom w:val="single" w:sz="4" w:space="0" w:color="auto"/>
              <w:right w:val="single" w:sz="4" w:space="0" w:color="000000"/>
            </w:tcBorders>
            <w:shd w:val="clear" w:color="auto" w:fill="auto"/>
            <w:vAlign w:val="center"/>
            <w:hideMark/>
          </w:tcPr>
          <w:p w14:paraId="7716BDB6"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TIPO 8</w:t>
            </w: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3E78DE89"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1</w:t>
            </w:r>
          </w:p>
        </w:tc>
        <w:tc>
          <w:tcPr>
            <w:tcW w:w="1417" w:type="dxa"/>
            <w:gridSpan w:val="2"/>
            <w:tcBorders>
              <w:top w:val="nil"/>
              <w:left w:val="nil"/>
              <w:bottom w:val="single" w:sz="4" w:space="0" w:color="auto"/>
              <w:right w:val="single" w:sz="4" w:space="0" w:color="auto"/>
            </w:tcBorders>
            <w:shd w:val="clear" w:color="auto" w:fill="auto"/>
            <w:vAlign w:val="center"/>
            <w:hideMark/>
          </w:tcPr>
          <w:p w14:paraId="3DFE0B8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560C369E"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2D9834AD"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43298C3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A1B9223" w14:textId="77777777" w:rsidTr="00886717">
        <w:trPr>
          <w:trHeight w:val="300"/>
        </w:trPr>
        <w:tc>
          <w:tcPr>
            <w:tcW w:w="424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BED2790"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w:t>
            </w:r>
          </w:p>
        </w:tc>
        <w:tc>
          <w:tcPr>
            <w:tcW w:w="1417" w:type="dxa"/>
            <w:gridSpan w:val="2"/>
            <w:tcBorders>
              <w:top w:val="nil"/>
              <w:left w:val="nil"/>
              <w:bottom w:val="single" w:sz="4" w:space="0" w:color="auto"/>
              <w:right w:val="single" w:sz="4" w:space="0" w:color="auto"/>
            </w:tcBorders>
            <w:shd w:val="clear" w:color="auto" w:fill="auto"/>
            <w:vAlign w:val="center"/>
            <w:hideMark/>
          </w:tcPr>
          <w:p w14:paraId="64138E83"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30</w:t>
            </w:r>
          </w:p>
        </w:tc>
        <w:tc>
          <w:tcPr>
            <w:tcW w:w="993" w:type="dxa"/>
            <w:tcBorders>
              <w:top w:val="nil"/>
              <w:left w:val="nil"/>
              <w:bottom w:val="single" w:sz="4" w:space="0" w:color="auto"/>
              <w:right w:val="single" w:sz="4" w:space="0" w:color="auto"/>
            </w:tcBorders>
            <w:shd w:val="clear" w:color="auto" w:fill="auto"/>
            <w:noWrap/>
            <w:vAlign w:val="bottom"/>
            <w:hideMark/>
          </w:tcPr>
          <w:p w14:paraId="5D4F1134"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270" w:type="dxa"/>
            <w:tcBorders>
              <w:top w:val="nil"/>
              <w:left w:val="nil"/>
              <w:bottom w:val="single" w:sz="4" w:space="0" w:color="auto"/>
              <w:right w:val="single" w:sz="4" w:space="0" w:color="auto"/>
            </w:tcBorders>
            <w:shd w:val="clear" w:color="auto" w:fill="auto"/>
            <w:noWrap/>
            <w:vAlign w:val="bottom"/>
            <w:hideMark/>
          </w:tcPr>
          <w:p w14:paraId="3D53DB05"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c>
          <w:tcPr>
            <w:tcW w:w="1139" w:type="dxa"/>
            <w:tcBorders>
              <w:top w:val="nil"/>
              <w:left w:val="nil"/>
              <w:bottom w:val="single" w:sz="4" w:space="0" w:color="auto"/>
              <w:right w:val="single" w:sz="4" w:space="0" w:color="auto"/>
            </w:tcBorders>
            <w:shd w:val="clear" w:color="auto" w:fill="auto"/>
            <w:noWrap/>
            <w:vAlign w:val="bottom"/>
            <w:hideMark/>
          </w:tcPr>
          <w:p w14:paraId="55063491"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4B9CDB86" w14:textId="77777777" w:rsidTr="00886717">
        <w:trPr>
          <w:trHeight w:val="300"/>
        </w:trPr>
        <w:tc>
          <w:tcPr>
            <w:tcW w:w="79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3EC24565" w14:textId="77777777" w:rsidR="007669D6" w:rsidRPr="007669D6" w:rsidRDefault="007669D6" w:rsidP="00886717">
            <w:pPr>
              <w:widowControl/>
              <w:autoSpaceDE/>
              <w:autoSpaceDN/>
              <w:jc w:val="right"/>
              <w:rPr>
                <w:rFonts w:eastAsia="Times New Roman"/>
                <w:color w:val="000000"/>
                <w:sz w:val="14"/>
                <w:szCs w:val="14"/>
                <w:lang w:val="pt-BR" w:eastAsia="pt-BR"/>
              </w:rPr>
            </w:pPr>
            <w:r w:rsidRPr="007669D6">
              <w:rPr>
                <w:rFonts w:eastAsia="Times New Roman"/>
                <w:color w:val="000000"/>
                <w:sz w:val="14"/>
                <w:szCs w:val="14"/>
                <w:lang w:val="pt-BR" w:eastAsia="pt-BR"/>
              </w:rPr>
              <w:lastRenderedPageBreak/>
              <w:t>TOTAL</w:t>
            </w:r>
          </w:p>
        </w:tc>
        <w:tc>
          <w:tcPr>
            <w:tcW w:w="1139" w:type="dxa"/>
            <w:tcBorders>
              <w:top w:val="nil"/>
              <w:left w:val="nil"/>
              <w:bottom w:val="single" w:sz="4" w:space="0" w:color="auto"/>
              <w:right w:val="single" w:sz="4" w:space="0" w:color="auto"/>
            </w:tcBorders>
            <w:shd w:val="clear" w:color="auto" w:fill="auto"/>
            <w:noWrap/>
            <w:vAlign w:val="bottom"/>
            <w:hideMark/>
          </w:tcPr>
          <w:p w14:paraId="3DED171F"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 </w:t>
            </w:r>
          </w:p>
        </w:tc>
      </w:tr>
      <w:tr w:rsidR="007669D6" w:rsidRPr="007669D6" w14:paraId="6BA0D935" w14:textId="77777777" w:rsidTr="00886717">
        <w:trPr>
          <w:trHeight w:val="300"/>
        </w:trPr>
        <w:tc>
          <w:tcPr>
            <w:tcW w:w="906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B9E86A9" w14:textId="77777777" w:rsidR="007669D6" w:rsidRPr="007669D6" w:rsidRDefault="007669D6" w:rsidP="00886717">
            <w:pPr>
              <w:widowControl/>
              <w:autoSpaceDE/>
              <w:autoSpaceDN/>
              <w:jc w:val="center"/>
              <w:rPr>
                <w:rFonts w:eastAsia="Times New Roman"/>
                <w:color w:val="000000"/>
                <w:sz w:val="14"/>
                <w:szCs w:val="14"/>
                <w:lang w:val="pt-BR" w:eastAsia="pt-BR"/>
              </w:rPr>
            </w:pPr>
            <w:r w:rsidRPr="007669D6">
              <w:rPr>
                <w:rFonts w:eastAsia="Times New Roman"/>
                <w:color w:val="000000"/>
                <w:sz w:val="14"/>
                <w:szCs w:val="14"/>
                <w:lang w:val="pt-BR" w:eastAsia="pt-BR"/>
              </w:rPr>
              <w:t>TOTAL POR EXTENSO</w:t>
            </w:r>
          </w:p>
        </w:tc>
      </w:tr>
    </w:tbl>
    <w:p w14:paraId="466E067B" w14:textId="77777777" w:rsidR="000836B4" w:rsidRDefault="000836B4" w:rsidP="00F93D78">
      <w:pPr>
        <w:spacing w:after="120"/>
        <w:jc w:val="center"/>
        <w:rPr>
          <w:b/>
          <w:u w:val="single"/>
        </w:rPr>
      </w:pPr>
      <w:bookmarkStart w:id="6" w:name="_GoBack"/>
      <w:bookmarkEnd w:id="6"/>
    </w:p>
    <w:p w14:paraId="05FB7FD1" w14:textId="77777777" w:rsidR="000836B4" w:rsidRDefault="000836B4" w:rsidP="000836B4">
      <w:pPr>
        <w:pStyle w:val="Corpodetexto"/>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t>(</w:t>
      </w:r>
      <w:r w:rsidRPr="0044268B">
        <w:rPr>
          <w:u w:val="single"/>
        </w:rPr>
        <w:tab/>
      </w:r>
      <w:r w:rsidRPr="0044268B">
        <w:t>).</w:t>
      </w:r>
    </w:p>
    <w:p w14:paraId="1C633451" w14:textId="77777777" w:rsidR="000836B4" w:rsidRDefault="000836B4" w:rsidP="000836B4">
      <w:pPr>
        <w:pStyle w:val="Corpodetexto"/>
        <w:ind w:left="0"/>
        <w:rPr>
          <w:lang w:val="pt-BR"/>
        </w:rPr>
      </w:pPr>
      <w:r>
        <w:rPr>
          <w:lang w:val="pt-BR"/>
        </w:rPr>
        <w:t xml:space="preserve">Prazo de entrega: _____ (________) </w:t>
      </w:r>
    </w:p>
    <w:p w14:paraId="24DAD487" w14:textId="77777777" w:rsidR="000836B4" w:rsidRPr="0044268B" w:rsidRDefault="000836B4" w:rsidP="000836B4">
      <w:pPr>
        <w:pStyle w:val="Corpodetexto"/>
        <w:ind w:left="0"/>
      </w:pPr>
      <w:r w:rsidRPr="0044268B">
        <w:t>Declaro que nos preços ora propostos</w:t>
      </w:r>
      <w:r>
        <w:t xml:space="preserve"> nesta proposta, bem como o que por ventura vier a ser ora </w:t>
      </w:r>
      <w:r w:rsidRPr="0044268B">
        <w:t>ofertados, por meio de lances</w:t>
      </w:r>
      <w:r>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t xml:space="preserve">, </w:t>
      </w:r>
      <w:r>
        <w:rPr>
          <w:lang w:val="pt-BR"/>
        </w:rPr>
        <w:t>tais como</w:t>
      </w:r>
      <w:r w:rsidRPr="00ED6F96">
        <w:rPr>
          <w:lang w:val="pt-BR"/>
        </w:rPr>
        <w:t>: transportes, tributos de qualquer natureza e todas as despesas, diretas ou indiretas, relacionadas ao fornecimento do objeto da presente</w:t>
      </w:r>
      <w:r w:rsidRPr="00ED6F96">
        <w:rPr>
          <w:spacing w:val="-9"/>
          <w:lang w:val="pt-BR"/>
        </w:rPr>
        <w:t xml:space="preserve"> </w:t>
      </w:r>
      <w:r>
        <w:rPr>
          <w:lang w:val="pt-BR"/>
        </w:rPr>
        <w:t>licitação.</w:t>
      </w:r>
    </w:p>
    <w:p w14:paraId="7A18155B" w14:textId="77777777" w:rsidR="000836B4" w:rsidRDefault="000836B4" w:rsidP="000836B4">
      <w:pPr>
        <w:pStyle w:val="Corpodetexto"/>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08F84DDB" w14:textId="77777777" w:rsidR="000836B4" w:rsidRPr="0044268B" w:rsidRDefault="000836B4" w:rsidP="000836B4">
      <w:pPr>
        <w:pStyle w:val="Corpodetexto"/>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8CF7F89" w14:textId="77777777" w:rsidR="000836B4" w:rsidRPr="0044268B" w:rsidRDefault="000836B4" w:rsidP="000836B4">
      <w:pPr>
        <w:pStyle w:val="Corpodetexto"/>
        <w:ind w:left="0"/>
      </w:pPr>
      <w:r w:rsidRPr="0044268B">
        <w:t>Endereço:</w:t>
      </w:r>
      <w:r w:rsidRPr="0044268B">
        <w:rPr>
          <w:u w:val="single"/>
        </w:rPr>
        <w:tab/>
      </w:r>
      <w:r w:rsidRPr="0044268B">
        <w:rPr>
          <w:u w:val="single"/>
        </w:rPr>
        <w:tab/>
      </w:r>
      <w:r>
        <w:rPr>
          <w:u w:val="single"/>
        </w:rPr>
        <w:tab/>
      </w:r>
      <w:r>
        <w:rPr>
          <w:u w:val="single"/>
        </w:rPr>
        <w:tab/>
      </w:r>
      <w:r>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0B5C6E5C" w14:textId="77777777" w:rsidR="000836B4" w:rsidRDefault="000836B4" w:rsidP="000836B4">
      <w:pPr>
        <w:pStyle w:val="Corpodetexto"/>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74026CC0" w14:textId="77777777" w:rsidR="000836B4" w:rsidRPr="0044268B" w:rsidRDefault="000836B4" w:rsidP="000836B4">
      <w:pPr>
        <w:pStyle w:val="Corpodetexto"/>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C12FDD5" w14:textId="77777777" w:rsidR="000836B4" w:rsidRDefault="000836B4" w:rsidP="000836B4">
      <w:pPr>
        <w:pStyle w:val="Corpodetexto"/>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Pr>
          <w:u w:val="single"/>
        </w:rPr>
        <w:tab/>
      </w:r>
    </w:p>
    <w:p w14:paraId="1FA0A66D" w14:textId="77777777" w:rsidR="000836B4" w:rsidRDefault="000836B4" w:rsidP="000836B4">
      <w:pPr>
        <w:pStyle w:val="Corpodetexto"/>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Pr>
          <w:sz w:val="21"/>
          <w:u w:val="single"/>
        </w:rPr>
        <w:tab/>
      </w:r>
      <w:r>
        <w:rPr>
          <w:sz w:val="21"/>
          <w:u w:val="single"/>
        </w:rPr>
        <w:tab/>
      </w:r>
      <w:r>
        <w:rPr>
          <w:sz w:val="21"/>
          <w:u w:val="single"/>
        </w:rPr>
        <w:tab/>
      </w:r>
      <w:r w:rsidRPr="003637D0">
        <w:rPr>
          <w:sz w:val="21"/>
        </w:rPr>
        <w:t xml:space="preserve"> RG: </w:t>
      </w:r>
      <w:r>
        <w:rPr>
          <w:sz w:val="21"/>
          <w:u w:val="single"/>
        </w:rPr>
        <w:tab/>
      </w:r>
      <w:r>
        <w:rPr>
          <w:sz w:val="21"/>
          <w:u w:val="single"/>
        </w:rPr>
        <w:tab/>
      </w:r>
      <w:r>
        <w:rPr>
          <w:sz w:val="21"/>
          <w:u w:val="single"/>
        </w:rPr>
        <w:tab/>
      </w:r>
    </w:p>
    <w:p w14:paraId="711D7976" w14:textId="77777777" w:rsidR="000836B4" w:rsidRDefault="000836B4" w:rsidP="000836B4">
      <w:pPr>
        <w:pStyle w:val="Corpodetexto"/>
        <w:ind w:left="0"/>
        <w:rPr>
          <w:sz w:val="21"/>
        </w:rPr>
      </w:pPr>
      <w:r>
        <w:rPr>
          <w:sz w:val="21"/>
        </w:rPr>
        <w:t>Local, data, assinatuta, carimbo e firma reconhecida.</w:t>
      </w:r>
    </w:p>
    <w:p w14:paraId="12C9AA37" w14:textId="77777777" w:rsidR="000836B4" w:rsidRDefault="000836B4" w:rsidP="00F93D78">
      <w:pPr>
        <w:spacing w:after="120"/>
        <w:jc w:val="center"/>
        <w:rPr>
          <w:b/>
          <w:u w:val="single"/>
        </w:rPr>
      </w:pPr>
    </w:p>
    <w:p w14:paraId="5D93CDAE" w14:textId="77777777" w:rsidR="00E90B8C" w:rsidRDefault="00E90B8C" w:rsidP="00F93D78">
      <w:pPr>
        <w:spacing w:after="120"/>
        <w:jc w:val="center"/>
        <w:rPr>
          <w:b/>
          <w:u w:val="single"/>
        </w:rPr>
        <w:sectPr w:rsidR="00E90B8C" w:rsidSect="006D6AD8">
          <w:pgSz w:w="11906" w:h="16838"/>
          <w:pgMar w:top="2268" w:right="1134" w:bottom="1418" w:left="1701" w:header="709" w:footer="709" w:gutter="0"/>
          <w:cols w:space="708"/>
          <w:docGrid w:linePitch="360"/>
        </w:sectPr>
      </w:pPr>
    </w:p>
    <w:p w14:paraId="0A4673EA" w14:textId="77777777" w:rsidR="00E90B8C" w:rsidRPr="00FD1250" w:rsidRDefault="00E90B8C" w:rsidP="00E90B8C">
      <w:pPr>
        <w:spacing w:after="120"/>
        <w:jc w:val="center"/>
        <w:rPr>
          <w:b/>
        </w:rPr>
      </w:pPr>
      <w:r w:rsidRPr="00FD1250">
        <w:rPr>
          <w:b/>
        </w:rPr>
        <w:lastRenderedPageBreak/>
        <w:t>ANEXO I</w:t>
      </w:r>
      <w:r w:rsidRPr="00E90B8C">
        <w:rPr>
          <w:b/>
        </w:rPr>
        <w:t>I-B</w:t>
      </w:r>
    </w:p>
    <w:p w14:paraId="4BD99A78" w14:textId="77777777" w:rsidR="00E90B8C" w:rsidRPr="00FD1250" w:rsidRDefault="00E90B8C" w:rsidP="00E90B8C">
      <w:pPr>
        <w:jc w:val="center"/>
        <w:rPr>
          <w:b/>
        </w:rPr>
      </w:pPr>
      <w:r w:rsidRPr="00FD1250">
        <w:rPr>
          <w:b/>
        </w:rPr>
        <w:t>PREGÃO PRESENCIAL-SRP Nº 01</w:t>
      </w:r>
      <w:r>
        <w:rPr>
          <w:b/>
        </w:rPr>
        <w:t>1</w:t>
      </w:r>
      <w:r w:rsidRPr="00FD1250">
        <w:rPr>
          <w:b/>
        </w:rPr>
        <w:t>/2019PP</w:t>
      </w:r>
    </w:p>
    <w:p w14:paraId="7607CBDA" w14:textId="77777777" w:rsidR="00E90B8C" w:rsidRPr="00FD1250" w:rsidRDefault="00E90B8C" w:rsidP="00E90B8C">
      <w:pPr>
        <w:jc w:val="center"/>
        <w:rPr>
          <w:b/>
        </w:rPr>
      </w:pPr>
      <w:r w:rsidRPr="00FD1250">
        <w:rPr>
          <w:b/>
        </w:rPr>
        <w:t xml:space="preserve">Processo Administrativo nº. </w:t>
      </w:r>
      <w:r>
        <w:rPr>
          <w:b/>
        </w:rPr>
        <w:t>018/2019PMA</w:t>
      </w:r>
    </w:p>
    <w:p w14:paraId="2424575E" w14:textId="77777777" w:rsidR="00E90B8C" w:rsidRDefault="00E90B8C" w:rsidP="00E90B8C">
      <w:pPr>
        <w:jc w:val="center"/>
        <w:rPr>
          <w:b/>
        </w:rPr>
      </w:pPr>
    </w:p>
    <w:p w14:paraId="21387DA7" w14:textId="77777777" w:rsidR="00E90B8C" w:rsidRPr="00FD1250" w:rsidRDefault="00E90B8C" w:rsidP="00E90B8C">
      <w:pPr>
        <w:jc w:val="center"/>
        <w:rPr>
          <w:b/>
        </w:rPr>
      </w:pPr>
    </w:p>
    <w:p w14:paraId="0F39349B" w14:textId="77777777" w:rsidR="00E90B8C" w:rsidRDefault="00E90B8C" w:rsidP="00E90B8C">
      <w:pPr>
        <w:jc w:val="center"/>
        <w:rPr>
          <w:b/>
        </w:rPr>
      </w:pPr>
      <w:r w:rsidRPr="00371B75">
        <w:rPr>
          <w:b/>
        </w:rPr>
        <w:t>MODELO DE DECLARAÇÃO INDEPENDENTE DE PROPOSTA</w:t>
      </w:r>
    </w:p>
    <w:p w14:paraId="20A3D5FC" w14:textId="77777777" w:rsidR="00E90B8C" w:rsidRPr="00371B75" w:rsidRDefault="00E90B8C" w:rsidP="00E90B8C">
      <w:pPr>
        <w:jc w:val="center"/>
        <w:rPr>
          <w:b/>
        </w:rPr>
      </w:pPr>
      <w:r>
        <w:t>(deverá ser entregue dentro do envelope das propostas)</w:t>
      </w:r>
    </w:p>
    <w:p w14:paraId="4854D673" w14:textId="77777777" w:rsidR="00E90B8C" w:rsidRDefault="00E90B8C" w:rsidP="00E90B8C">
      <w:pPr>
        <w:spacing w:after="120"/>
        <w:jc w:val="both"/>
      </w:pPr>
    </w:p>
    <w:p w14:paraId="79B3D290" w14:textId="77777777" w:rsidR="00E90B8C" w:rsidRDefault="00E90B8C" w:rsidP="00E90B8C">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02A1E7E3" w14:textId="77777777" w:rsidR="00E90B8C" w:rsidRPr="00371B75" w:rsidRDefault="00E90B8C" w:rsidP="00AE61AD">
      <w:pPr>
        <w:pStyle w:val="PargrafodaLista"/>
        <w:numPr>
          <w:ilvl w:val="0"/>
          <w:numId w:val="18"/>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w:t>
      </w:r>
      <w:r w:rsidR="005321E6">
        <w:t>PRESENCIAL Nº 011/2019PP</w:t>
      </w:r>
      <w:r>
        <w:t>, por qualquer meio ou por qualquer pessoa;</w:t>
      </w:r>
    </w:p>
    <w:p w14:paraId="18498F76" w14:textId="77777777" w:rsidR="00E90B8C" w:rsidRPr="00371B75" w:rsidRDefault="00E90B8C" w:rsidP="00AE61AD">
      <w:pPr>
        <w:pStyle w:val="PargrafodaLista"/>
        <w:numPr>
          <w:ilvl w:val="0"/>
          <w:numId w:val="18"/>
        </w:numPr>
        <w:spacing w:after="120"/>
        <w:rPr>
          <w:sz w:val="21"/>
        </w:rPr>
      </w:pPr>
      <w:r>
        <w:t xml:space="preserve">a intenção de apresentar a proposta anexa não foi informada a, discutido com ou recebido de qualquer outro participante potencial ou de fato do </w:t>
      </w:r>
      <w:r w:rsidRPr="00371B75">
        <w:t xml:space="preserve">PREGÃO </w:t>
      </w:r>
      <w:r w:rsidR="005321E6">
        <w:t>PRESENCIAL Nº 011/2019PP</w:t>
      </w:r>
      <w:r>
        <w:t>, por qualquer meio ou por qualquer pessoa;</w:t>
      </w:r>
    </w:p>
    <w:p w14:paraId="59116AD9" w14:textId="77777777" w:rsidR="00E90B8C" w:rsidRPr="00371B75" w:rsidRDefault="00E90B8C" w:rsidP="00AE61AD">
      <w:pPr>
        <w:pStyle w:val="PargrafodaLista"/>
        <w:numPr>
          <w:ilvl w:val="0"/>
          <w:numId w:val="18"/>
        </w:numPr>
        <w:spacing w:after="120"/>
        <w:rPr>
          <w:sz w:val="21"/>
        </w:rPr>
      </w:pPr>
      <w:r>
        <w:t xml:space="preserve">não tentou, por qualquer meio ou por qualquer pessoa, influir na decisão de qualquer outro participante potencial ou de fato do </w:t>
      </w:r>
      <w:r w:rsidRPr="00371B75">
        <w:t xml:space="preserve">PREGÃO </w:t>
      </w:r>
      <w:r w:rsidR="005321E6">
        <w:t>PRESENCIAL Nº 011/2019PP</w:t>
      </w:r>
      <w:r>
        <w:t xml:space="preserve"> quanto a participar ou não da referida licitação;</w:t>
      </w:r>
    </w:p>
    <w:p w14:paraId="0C3CF488" w14:textId="77777777" w:rsidR="00E90B8C" w:rsidRPr="00371B75" w:rsidRDefault="00E90B8C" w:rsidP="00AE61AD">
      <w:pPr>
        <w:pStyle w:val="PargrafodaLista"/>
        <w:numPr>
          <w:ilvl w:val="0"/>
          <w:numId w:val="18"/>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w:t>
      </w:r>
      <w:r w:rsidR="005321E6">
        <w:t>PRESENCIAL Nº 011/2019PP</w:t>
      </w:r>
      <w:r>
        <w:t xml:space="preserve"> antes da adjudicação do objeto da referida licitação;</w:t>
      </w:r>
    </w:p>
    <w:p w14:paraId="197DB5E3" w14:textId="77777777" w:rsidR="00E90B8C" w:rsidRPr="00371B75" w:rsidRDefault="00E90B8C" w:rsidP="00AE61AD">
      <w:pPr>
        <w:pStyle w:val="PargrafodaLista"/>
        <w:numPr>
          <w:ilvl w:val="0"/>
          <w:numId w:val="18"/>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06B78CF3" w14:textId="77777777" w:rsidR="00E90B8C" w:rsidRPr="00371B75" w:rsidRDefault="00E90B8C" w:rsidP="00AE61AD">
      <w:pPr>
        <w:pStyle w:val="PargrafodaLista"/>
        <w:numPr>
          <w:ilvl w:val="0"/>
          <w:numId w:val="18"/>
        </w:numPr>
        <w:spacing w:after="120"/>
        <w:rPr>
          <w:sz w:val="21"/>
        </w:rPr>
      </w:pPr>
      <w:r>
        <w:t>está plenamente ciente do teor e da extensão desta declaração e que detém plenos poderes e informações para firmá-la.</w:t>
      </w:r>
    </w:p>
    <w:p w14:paraId="4AA704B1" w14:textId="77777777" w:rsidR="00E90B8C" w:rsidRDefault="00E90B8C" w:rsidP="00E90B8C">
      <w:pPr>
        <w:spacing w:after="120"/>
        <w:rPr>
          <w:sz w:val="21"/>
        </w:rPr>
      </w:pPr>
    </w:p>
    <w:p w14:paraId="046BDFE8" w14:textId="77777777" w:rsidR="00E90B8C" w:rsidRDefault="00E90B8C" w:rsidP="00E90B8C">
      <w:pPr>
        <w:spacing w:after="120"/>
        <w:rPr>
          <w:sz w:val="21"/>
        </w:rPr>
      </w:pPr>
    </w:p>
    <w:p w14:paraId="39798672" w14:textId="77777777" w:rsidR="00E90B8C" w:rsidRPr="00ED6F96" w:rsidRDefault="00E90B8C" w:rsidP="00E90B8C">
      <w:pPr>
        <w:pStyle w:val="Corpodetexto"/>
        <w:ind w:left="0"/>
        <w:rPr>
          <w:lang w:val="pt-BR"/>
        </w:rPr>
      </w:pPr>
      <w:r w:rsidRPr="00ED6F96">
        <w:rPr>
          <w:lang w:val="pt-BR"/>
        </w:rPr>
        <w:t>Local e Data</w:t>
      </w:r>
    </w:p>
    <w:p w14:paraId="0627A1FA" w14:textId="77777777" w:rsidR="00E90B8C" w:rsidRPr="00ED6F96" w:rsidRDefault="00E90B8C" w:rsidP="00E90B8C">
      <w:pPr>
        <w:pStyle w:val="Corpodetexto"/>
        <w:ind w:left="0"/>
        <w:rPr>
          <w:sz w:val="20"/>
          <w:lang w:val="pt-BR"/>
        </w:rPr>
      </w:pPr>
    </w:p>
    <w:p w14:paraId="397DB023" w14:textId="77777777" w:rsidR="00E90B8C" w:rsidRPr="00ED6F96" w:rsidRDefault="00E90B8C" w:rsidP="00E90B8C">
      <w:pPr>
        <w:pStyle w:val="Corpodetexto"/>
        <w:ind w:left="0"/>
        <w:rPr>
          <w:sz w:val="20"/>
          <w:lang w:val="pt-BR"/>
        </w:rPr>
      </w:pPr>
    </w:p>
    <w:p w14:paraId="25DB1106" w14:textId="77777777" w:rsidR="00E90B8C" w:rsidRPr="00ED6F96" w:rsidRDefault="00E90B8C" w:rsidP="00E90B8C">
      <w:pPr>
        <w:pStyle w:val="Corpodetexto"/>
        <w:ind w:left="0"/>
        <w:rPr>
          <w:sz w:val="20"/>
          <w:lang w:val="pt-BR"/>
        </w:rPr>
      </w:pPr>
    </w:p>
    <w:p w14:paraId="6028D2A4" w14:textId="77777777" w:rsidR="00E90B8C" w:rsidRPr="00ED6F96" w:rsidRDefault="00E90B8C" w:rsidP="00E90B8C">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1312" behindDoc="0" locked="0" layoutInCell="1" allowOverlap="1" wp14:anchorId="64D1579A" wp14:editId="4E1A978C">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E2CC6" id="Line 2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1925D803" w14:textId="77777777" w:rsidR="00E90B8C" w:rsidRPr="00ED6F96" w:rsidRDefault="00E90B8C" w:rsidP="00E90B8C">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2336" behindDoc="0" locked="0" layoutInCell="1" allowOverlap="1" wp14:anchorId="6D34B637" wp14:editId="1A3F4C73">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8C568" w14:textId="77777777" w:rsidR="007A196C" w:rsidRPr="003E6753" w:rsidRDefault="007A196C" w:rsidP="00E90B8C">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4B637" id="Group 40" o:spid="_x0000_s1026" style="position:absolute;left:0;text-align:left;margin-left:101.3pt;margin-top:3.15pt;width:152.5pt;height:87pt;z-index:25166233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A28C568" w14:textId="77777777" w:rsidR="007A196C" w:rsidRPr="003E6753" w:rsidRDefault="007A196C" w:rsidP="00E90B8C">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5BDCBD49" w14:textId="77777777" w:rsidR="00E90B8C" w:rsidRPr="00ED6F96" w:rsidRDefault="00E90B8C" w:rsidP="00E90B8C">
      <w:pPr>
        <w:pStyle w:val="Corpodetexto"/>
        <w:tabs>
          <w:tab w:val="left" w:pos="2840"/>
        </w:tabs>
        <w:spacing w:line="252" w:lineRule="exact"/>
        <w:ind w:left="0"/>
        <w:rPr>
          <w:lang w:val="pt-BR"/>
        </w:rPr>
      </w:pPr>
      <w:r w:rsidRPr="00ED6F96">
        <w:rPr>
          <w:lang w:val="pt-BR"/>
        </w:rPr>
        <w:t>CPF:</w:t>
      </w:r>
      <w:r w:rsidRPr="00ED6F96">
        <w:rPr>
          <w:lang w:val="pt-BR"/>
        </w:rPr>
        <w:tab/>
      </w:r>
    </w:p>
    <w:p w14:paraId="3E567D53" w14:textId="77777777" w:rsidR="00E90B8C" w:rsidRPr="00ED6F96" w:rsidRDefault="00E90B8C" w:rsidP="00E90B8C">
      <w:pPr>
        <w:pStyle w:val="Corpodetexto"/>
        <w:tabs>
          <w:tab w:val="left" w:pos="2840"/>
        </w:tabs>
        <w:spacing w:line="252" w:lineRule="exact"/>
        <w:ind w:left="0"/>
        <w:rPr>
          <w:lang w:val="pt-BR"/>
        </w:rPr>
      </w:pPr>
      <w:r w:rsidRPr="00ED6F96">
        <w:rPr>
          <w:lang w:val="pt-BR"/>
        </w:rPr>
        <w:t>RG:</w:t>
      </w:r>
    </w:p>
    <w:p w14:paraId="1712B0E5" w14:textId="77777777" w:rsidR="00E90B8C" w:rsidRPr="00FD1250" w:rsidRDefault="00E90B8C" w:rsidP="00F93D78">
      <w:pPr>
        <w:spacing w:after="120"/>
        <w:jc w:val="center"/>
        <w:rPr>
          <w:b/>
          <w:u w:val="single"/>
        </w:rPr>
      </w:pPr>
    </w:p>
    <w:p w14:paraId="43190F91" w14:textId="77777777" w:rsidR="00E90B8C" w:rsidRDefault="00E90B8C" w:rsidP="00B90FAF">
      <w:pPr>
        <w:sectPr w:rsidR="00E90B8C" w:rsidSect="006D6AD8">
          <w:pgSz w:w="11906" w:h="16838"/>
          <w:pgMar w:top="2268" w:right="1134" w:bottom="1418" w:left="1701" w:header="709" w:footer="709" w:gutter="0"/>
          <w:cols w:space="708"/>
          <w:docGrid w:linePitch="360"/>
        </w:sectPr>
      </w:pPr>
    </w:p>
    <w:p w14:paraId="3377075E" w14:textId="77777777" w:rsidR="00E90B8C" w:rsidRDefault="00E90B8C" w:rsidP="00E90B8C">
      <w:pPr>
        <w:pStyle w:val="Ttulo2"/>
        <w:spacing w:after="120"/>
        <w:ind w:left="0"/>
        <w:jc w:val="center"/>
      </w:pPr>
      <w:r w:rsidRPr="0044268B">
        <w:lastRenderedPageBreak/>
        <w:t>ANEXO III</w:t>
      </w:r>
    </w:p>
    <w:p w14:paraId="786264E1" w14:textId="77777777" w:rsidR="00E90B8C" w:rsidRDefault="00E90B8C" w:rsidP="00E90B8C">
      <w:pPr>
        <w:jc w:val="center"/>
        <w:rPr>
          <w:b/>
        </w:rPr>
      </w:pPr>
    </w:p>
    <w:p w14:paraId="71C513BB" w14:textId="77777777" w:rsidR="00E90B8C" w:rsidRPr="004853A9" w:rsidRDefault="00E90B8C" w:rsidP="00E90B8C">
      <w:pPr>
        <w:jc w:val="center"/>
        <w:rPr>
          <w:b/>
        </w:rPr>
      </w:pPr>
      <w:r w:rsidRPr="004853A9">
        <w:rPr>
          <w:b/>
        </w:rPr>
        <w:t xml:space="preserve">PREGÃO </w:t>
      </w:r>
      <w:r w:rsidR="005321E6">
        <w:rPr>
          <w:b/>
        </w:rPr>
        <w:t>PRESENCIAL Nº 011/2019PP</w:t>
      </w:r>
    </w:p>
    <w:p w14:paraId="3092E0D9" w14:textId="77777777" w:rsidR="00E90B8C" w:rsidRPr="004853A9" w:rsidRDefault="00E90B8C" w:rsidP="00E90B8C">
      <w:pPr>
        <w:jc w:val="center"/>
        <w:rPr>
          <w:b/>
        </w:rPr>
      </w:pPr>
      <w:r w:rsidRPr="004853A9">
        <w:rPr>
          <w:b/>
        </w:rPr>
        <w:t xml:space="preserve">Processo Administrativo nº. </w:t>
      </w:r>
      <w:r w:rsidR="006D6AD8">
        <w:rPr>
          <w:b/>
        </w:rPr>
        <w:t>018/2019PMA</w:t>
      </w:r>
    </w:p>
    <w:p w14:paraId="0DC8BEAD" w14:textId="77777777" w:rsidR="00E90B8C" w:rsidRDefault="00E90B8C" w:rsidP="00E90B8C">
      <w:pPr>
        <w:spacing w:after="120"/>
        <w:jc w:val="center"/>
        <w:rPr>
          <w:b/>
        </w:rPr>
      </w:pPr>
    </w:p>
    <w:p w14:paraId="69479E27" w14:textId="77777777" w:rsidR="00E90B8C" w:rsidRDefault="00E90B8C" w:rsidP="00E90B8C">
      <w:pPr>
        <w:spacing w:after="120"/>
        <w:jc w:val="center"/>
        <w:rPr>
          <w:b/>
        </w:rPr>
      </w:pPr>
      <w:r w:rsidRPr="0044268B">
        <w:rPr>
          <w:b/>
        </w:rPr>
        <w:t xml:space="preserve">MINUTA </w:t>
      </w:r>
      <w:r>
        <w:rPr>
          <w:b/>
        </w:rPr>
        <w:t>DO CONTRATO</w:t>
      </w:r>
    </w:p>
    <w:p w14:paraId="7B8B3DEB" w14:textId="77777777" w:rsidR="002F4F5A" w:rsidRDefault="002F4F5A" w:rsidP="002F4F5A">
      <w:pPr>
        <w:jc w:val="center"/>
        <w:rPr>
          <w:b/>
        </w:rPr>
      </w:pPr>
    </w:p>
    <w:p w14:paraId="27D354F6" w14:textId="77777777" w:rsidR="002F4F5A" w:rsidRDefault="002F4F5A" w:rsidP="002F4F5A">
      <w:pPr>
        <w:jc w:val="center"/>
        <w:rPr>
          <w:b/>
        </w:rPr>
      </w:pPr>
      <w:r>
        <w:rPr>
          <w:b/>
        </w:rPr>
        <w:t>CONTRATO ADMINISTRATIVO N.º ______/2019</w:t>
      </w:r>
    </w:p>
    <w:p w14:paraId="716F2D1E" w14:textId="77777777" w:rsidR="002F4F5A" w:rsidRDefault="002F4F5A" w:rsidP="002F4F5A">
      <w:pPr>
        <w:jc w:val="center"/>
        <w:rPr>
          <w:b/>
        </w:rPr>
      </w:pPr>
    </w:p>
    <w:p w14:paraId="5122CA3D" w14:textId="77777777" w:rsidR="002F4F5A" w:rsidRDefault="002F4F5A" w:rsidP="002F4F5A">
      <w:pPr>
        <w:jc w:val="center"/>
        <w:rPr>
          <w:b/>
        </w:rPr>
      </w:pPr>
    </w:p>
    <w:p w14:paraId="3EB56731" w14:textId="77777777" w:rsidR="002F4F5A" w:rsidRDefault="002F4F5A" w:rsidP="002F4F5A">
      <w:pPr>
        <w:ind w:left="3969"/>
        <w:jc w:val="both"/>
        <w:rPr>
          <w:i/>
        </w:rPr>
      </w:pPr>
      <w:r>
        <w:rPr>
          <w:i/>
        </w:rPr>
        <w:t xml:space="preserve">Contrato que entre si celebram, o MUNICÍPIO DE PALMAS DE MONTE ALTO e a ______________, para o serviço continuados de locação de veículos, com motorista. </w:t>
      </w:r>
    </w:p>
    <w:p w14:paraId="5044A542" w14:textId="77777777" w:rsidR="007738D3" w:rsidRDefault="007738D3" w:rsidP="002F4F5A">
      <w:pPr>
        <w:ind w:left="3969"/>
        <w:jc w:val="both"/>
        <w:rPr>
          <w:i/>
        </w:rPr>
      </w:pPr>
    </w:p>
    <w:p w14:paraId="7484A260" w14:textId="77777777" w:rsidR="002F4F5A" w:rsidRDefault="002F4F5A" w:rsidP="002F4F5A">
      <w:pPr>
        <w:tabs>
          <w:tab w:val="left" w:pos="2268"/>
        </w:tabs>
        <w:ind w:left="2268" w:hanging="2268"/>
        <w:jc w:val="both"/>
      </w:pPr>
      <w:r>
        <w:rPr>
          <w:b/>
        </w:rPr>
        <w:t>CONTRATANTE</w:t>
      </w:r>
      <w:r>
        <w:t xml:space="preserve">: </w:t>
      </w:r>
      <w:r>
        <w:tab/>
      </w:r>
      <w:r>
        <w:rPr>
          <w:b/>
        </w:rPr>
        <w:t>MUNICÍPIO DE PALMAS DE MONTE ALTO</w:t>
      </w:r>
      <w:r>
        <w:t xml:space="preserve">,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 doravante designado simplesmente COMPROMISSÁRIA. </w:t>
      </w:r>
    </w:p>
    <w:p w14:paraId="1F562F11" w14:textId="77777777" w:rsidR="002F4F5A" w:rsidRDefault="002F4F5A" w:rsidP="002F4F5A">
      <w:pPr>
        <w:tabs>
          <w:tab w:val="left" w:pos="2268"/>
        </w:tabs>
        <w:ind w:left="2268" w:hanging="2268"/>
        <w:jc w:val="both"/>
      </w:pPr>
      <w:r>
        <w:rPr>
          <w:b/>
        </w:rPr>
        <w:t>CONTRATADA</w:t>
      </w:r>
      <w:r>
        <w:t xml:space="preserve">: </w:t>
      </w:r>
      <w:r>
        <w:tab/>
        <w:t>______________________________________, inscrita no CNPJ/MF n. _________________, estabelecida ________, neste ato representada por seu Sócio-Administrador, o Senhor _____________________, brasileiro, inscrito no CPF/MF sob o n. ______________ e portador da Carteira de Identidade n. ___________ - ___________, residente e domiciliado em ___________.</w:t>
      </w:r>
    </w:p>
    <w:p w14:paraId="4858721F" w14:textId="77777777" w:rsidR="002F4F5A" w:rsidRDefault="002F4F5A" w:rsidP="002F4F5A">
      <w:pPr>
        <w:jc w:val="both"/>
        <w:rPr>
          <w:i/>
        </w:rPr>
      </w:pPr>
      <w:r>
        <w:rPr>
          <w:i/>
        </w:rPr>
        <w:t>As partes têm entre si, justo e avençado, e celebram o presente CONTRATO sob a égide da Lei n. 8.666/1993, em conformidade com as informações constantes do Processo Administrativo nº. 018/2019PMA, mediante as cláusulas e condições seguintes:</w:t>
      </w:r>
    </w:p>
    <w:p w14:paraId="041EEC07" w14:textId="77777777" w:rsidR="002F4F5A" w:rsidRDefault="002F4F5A" w:rsidP="002F4F5A">
      <w:r>
        <w:t>CLÁUSULA PRIMEIRA – DO OBJETO</w:t>
      </w:r>
    </w:p>
    <w:p w14:paraId="31517713" w14:textId="77777777" w:rsidR="002F4F5A" w:rsidRDefault="002F4F5A" w:rsidP="002F4F5A">
      <w:pPr>
        <w:pStyle w:val="PargrafodaLista"/>
        <w:widowControl/>
        <w:numPr>
          <w:ilvl w:val="1"/>
          <w:numId w:val="19"/>
        </w:numPr>
        <w:autoSpaceDE/>
        <w:autoSpaceDN/>
        <w:spacing w:after="160" w:line="256" w:lineRule="auto"/>
        <w:contextualSpacing/>
      </w:pPr>
      <w:r>
        <w:t xml:space="preserve">Constitui objeto deste contrato a PRESTAÇÃO DE SERVIÇOS CONTINUADOS DE LOCAÇÃO DE VEÍCULO, COM MOTORISTA, A SER UTILIZADO POR DEMANDA, PARA ATENDER ÀS NECESSIDADES EVENTUAIS DO MUNICÍPIO DE PALMAS DE MONTE ALTO, SOB REGIME DE MENOR PREÇO POR LOTE, CONFORME ESPECIFICAÇÕES E QUANTIDADES ESTABELECIDAS NO TERMO DE REFERÊNCIA, NO EDITAL E SEUS ANEXOS, na PROPOSTA COMERCIAL e tudo que consta do PREGÃO PRESENCIAL Nº 011/2019PP, que ficam fazendo parte integrante do presente contrato, independentemente de sua transcrição. </w:t>
      </w:r>
    </w:p>
    <w:p w14:paraId="1D51E607" w14:textId="77777777" w:rsidR="002F4F5A" w:rsidRDefault="002F4F5A" w:rsidP="002F4F5A">
      <w:pPr>
        <w:pStyle w:val="PargrafodaLista"/>
        <w:widowControl/>
        <w:numPr>
          <w:ilvl w:val="1"/>
          <w:numId w:val="19"/>
        </w:numPr>
        <w:autoSpaceDE/>
        <w:autoSpaceDN/>
        <w:spacing w:after="160" w:line="256" w:lineRule="auto"/>
        <w:contextualSpacing/>
      </w:pPr>
      <w:r>
        <w:t>Não será dministrada a subcontratação, salvo autorização expressa pelo Município de Palmas de Monte Alto.</w:t>
      </w:r>
    </w:p>
    <w:p w14:paraId="69F25103" w14:textId="77777777" w:rsidR="002F4F5A" w:rsidRDefault="002F4F5A" w:rsidP="002F4F5A">
      <w:pPr>
        <w:jc w:val="both"/>
      </w:pPr>
      <w:r>
        <w:t>CLÁSULA SEGUNDA – DAS OBRIGAÇÕES DA CONTRATADA</w:t>
      </w:r>
    </w:p>
    <w:p w14:paraId="101AE252" w14:textId="77777777" w:rsidR="002F4F5A" w:rsidRDefault="002F4F5A" w:rsidP="002F4F5A">
      <w:pPr>
        <w:pStyle w:val="PargrafodaLista"/>
        <w:widowControl/>
        <w:numPr>
          <w:ilvl w:val="1"/>
          <w:numId w:val="20"/>
        </w:numPr>
        <w:autoSpaceDE/>
        <w:autoSpaceDN/>
        <w:spacing w:after="160" w:line="256" w:lineRule="auto"/>
        <w:contextualSpacing/>
      </w:pPr>
      <w:r>
        <w:t>Além das obrigações assumidas neste Contrato, a CONTRATADA compromete-se a:</w:t>
      </w:r>
    </w:p>
    <w:p w14:paraId="72690B6C" w14:textId="77777777" w:rsidR="002F4F5A" w:rsidRDefault="002F4F5A" w:rsidP="002F4F5A">
      <w:pPr>
        <w:pStyle w:val="PargrafodaLista"/>
        <w:widowControl/>
        <w:numPr>
          <w:ilvl w:val="0"/>
          <w:numId w:val="21"/>
        </w:numPr>
        <w:autoSpaceDE/>
        <w:autoSpaceDN/>
        <w:spacing w:after="160" w:line="256" w:lineRule="auto"/>
        <w:contextualSpacing/>
      </w:pPr>
      <w:r>
        <w:t>Prestar os serviços objeto deste contrato nas condições e prazos estipulados;</w:t>
      </w:r>
    </w:p>
    <w:p w14:paraId="42E831CF" w14:textId="77777777" w:rsidR="002F4F5A" w:rsidRDefault="002F4F5A" w:rsidP="002F4F5A">
      <w:pPr>
        <w:pStyle w:val="PargrafodaLista"/>
        <w:widowControl/>
        <w:numPr>
          <w:ilvl w:val="0"/>
          <w:numId w:val="21"/>
        </w:numPr>
        <w:autoSpaceDE/>
        <w:autoSpaceDN/>
        <w:spacing w:after="160" w:line="256" w:lineRule="auto"/>
        <w:contextualSpacing/>
      </w:pPr>
      <w:r>
        <w:lastRenderedPageBreak/>
        <w:t>Atender às solicitações de serviço enviadas pelo contratante, por meio das ordens de serviço, realizando todos os procedimentos necessários à sua perfeita execução;</w:t>
      </w:r>
    </w:p>
    <w:p w14:paraId="60CBAA8A" w14:textId="77777777" w:rsidR="002F4F5A" w:rsidRDefault="002F4F5A" w:rsidP="002F4F5A">
      <w:pPr>
        <w:pStyle w:val="PargrafodaLista"/>
        <w:widowControl/>
        <w:numPr>
          <w:ilvl w:val="0"/>
          <w:numId w:val="21"/>
        </w:numPr>
        <w:autoSpaceDE/>
        <w:autoSpaceDN/>
        <w:spacing w:after="160" w:line="256" w:lineRule="auto"/>
        <w:contextualSpacing/>
      </w:pPr>
      <w:r>
        <w:t>Colocar os veículos e motoristas à disposição do contratante, nos horários e dias solicitados;</w:t>
      </w:r>
    </w:p>
    <w:p w14:paraId="005A4FE5" w14:textId="77777777" w:rsidR="002F4F5A" w:rsidRDefault="002F4F5A" w:rsidP="002F4F5A">
      <w:pPr>
        <w:pStyle w:val="PargrafodaLista"/>
        <w:widowControl/>
        <w:numPr>
          <w:ilvl w:val="0"/>
          <w:numId w:val="21"/>
        </w:numPr>
        <w:autoSpaceDE/>
        <w:autoSpaceDN/>
        <w:spacing w:after="160" w:line="256" w:lineRule="auto"/>
        <w:contextualSpacing/>
      </w:pPr>
      <w:r>
        <w:t>Responsabilizar-se por danos e/ou prejuízos causados diretamente por seus funcionários aos equipamentos, instalações gerais e patrimônio do contratante, inclusive danos materiais e pessoais a terceiros, decorrentes de sua culpa ou dolo, apurados após regular processo administrativo;</w:t>
      </w:r>
    </w:p>
    <w:p w14:paraId="23B7BCEA" w14:textId="77777777" w:rsidR="002F4F5A" w:rsidRDefault="002F4F5A" w:rsidP="002F4F5A">
      <w:pPr>
        <w:pStyle w:val="PargrafodaLista"/>
        <w:widowControl/>
        <w:numPr>
          <w:ilvl w:val="0"/>
          <w:numId w:val="21"/>
        </w:numPr>
        <w:autoSpaceDE/>
        <w:autoSpaceDN/>
        <w:spacing w:after="160" w:line="256" w:lineRule="auto"/>
        <w:contextualSpacing/>
      </w:pPr>
      <w:r>
        <w:t>Submeter seus empregados, durante o tempo de permanência nas dependências do contratante, aos regulamentos de segurança e de disciplina por este instituído;</w:t>
      </w:r>
    </w:p>
    <w:p w14:paraId="5AD723BE" w14:textId="77777777" w:rsidR="002F4F5A" w:rsidRDefault="002F4F5A" w:rsidP="002F4F5A">
      <w:pPr>
        <w:pStyle w:val="PargrafodaLista"/>
        <w:widowControl/>
        <w:numPr>
          <w:ilvl w:val="0"/>
          <w:numId w:val="21"/>
        </w:numPr>
        <w:autoSpaceDE/>
        <w:autoSpaceDN/>
        <w:spacing w:after="160" w:line="256" w:lineRule="auto"/>
        <w:contextualSpacing/>
      </w:pPr>
      <w:r>
        <w:t>Comunicar ao contratante qualquer anormalidade verificada durante a prestação do serviço;</w:t>
      </w:r>
    </w:p>
    <w:p w14:paraId="0A8303DF" w14:textId="77777777" w:rsidR="002F4F5A" w:rsidRDefault="002F4F5A" w:rsidP="002F4F5A">
      <w:pPr>
        <w:pStyle w:val="PargrafodaLista"/>
        <w:widowControl/>
        <w:numPr>
          <w:ilvl w:val="0"/>
          <w:numId w:val="21"/>
        </w:numPr>
        <w:autoSpaceDE/>
        <w:autoSpaceDN/>
        <w:spacing w:after="160" w:line="256" w:lineRule="auto"/>
        <w:contextualSpacing/>
      </w:pPr>
      <w:r>
        <w:t>Manter, durante a execução do contrato, em compatibilidade com as obrigações assumidas, todas as condições de habilitação e qualificação exigidas na licitação, comprovando-as, a qualquer tempo, mediante solicitação do contratante;</w:t>
      </w:r>
    </w:p>
    <w:p w14:paraId="5F383F4D" w14:textId="77777777" w:rsidR="002F4F5A" w:rsidRDefault="002F4F5A" w:rsidP="002F4F5A">
      <w:pPr>
        <w:pStyle w:val="PargrafodaLista"/>
        <w:widowControl/>
        <w:numPr>
          <w:ilvl w:val="0"/>
          <w:numId w:val="21"/>
        </w:numPr>
        <w:autoSpaceDE/>
        <w:autoSpaceDN/>
        <w:spacing w:after="160" w:line="256" w:lineRule="auto"/>
        <w:contextualSpacing/>
      </w:pPr>
      <w:r>
        <w:t>Responsabilizar-se por todos os encargos fiscais, comerciais, previdenciários e obrigações sociais previstos na legislação social e trabalhista em vigor, obrigando-se a saldá-los na época própria, uma vez que os seus empregados não manterão nenhum vínculo empregatício com o contratante;</w:t>
      </w:r>
    </w:p>
    <w:p w14:paraId="0BE15D25" w14:textId="77777777" w:rsidR="002F4F5A" w:rsidRDefault="002F4F5A" w:rsidP="002F4F5A">
      <w:pPr>
        <w:pStyle w:val="PargrafodaLista"/>
        <w:widowControl/>
        <w:numPr>
          <w:ilvl w:val="0"/>
          <w:numId w:val="21"/>
        </w:numPr>
        <w:autoSpaceDE/>
        <w:autoSpaceDN/>
        <w:spacing w:after="160" w:line="256" w:lineRule="auto"/>
        <w:contextualSpacing/>
      </w:pPr>
      <w:r>
        <w:t>Responsabilizar-se por todas as despesas decorrentes da prestação dos serviços, nelas incluída a alimentação dos motoristas, a manutenção e o abastecimento dos veículos;</w:t>
      </w:r>
    </w:p>
    <w:p w14:paraId="5FBF04B2" w14:textId="77777777" w:rsidR="002F4F5A" w:rsidRDefault="002F4F5A" w:rsidP="002F4F5A">
      <w:pPr>
        <w:pStyle w:val="PargrafodaLista"/>
        <w:widowControl/>
        <w:numPr>
          <w:ilvl w:val="0"/>
          <w:numId w:val="21"/>
        </w:numPr>
        <w:autoSpaceDE/>
        <w:autoSpaceDN/>
        <w:spacing w:after="160" w:line="256" w:lineRule="auto"/>
        <w:contextualSpacing/>
      </w:pPr>
      <w:r>
        <w:t>Prestar os serviços com pessoal qualificado e capacitado, os motoristas deverão estar trajados com vestimentas adequadas;</w:t>
      </w:r>
    </w:p>
    <w:p w14:paraId="3E23F99B" w14:textId="77777777" w:rsidR="002F4F5A" w:rsidRDefault="002F4F5A" w:rsidP="002F4F5A">
      <w:pPr>
        <w:pStyle w:val="PargrafodaLista"/>
        <w:widowControl/>
        <w:numPr>
          <w:ilvl w:val="0"/>
          <w:numId w:val="21"/>
        </w:numPr>
        <w:autoSpaceDE/>
        <w:autoSpaceDN/>
        <w:spacing w:after="160" w:line="256" w:lineRule="auto"/>
        <w:contextualSpacing/>
      </w:pPr>
      <w:r>
        <w:t>Responder pelos danos causados, direta ou indiretamente, ao patrimônio do Município em decorrência de ação ou omissão de seus empregados ou prepostos, não se excluindo ou reduzindo essa responsabilidade em razão da fiscalização, ou do acompanhamento realizado pelo Gestor deste Contrato;</w:t>
      </w:r>
    </w:p>
    <w:p w14:paraId="052B7A17" w14:textId="77777777" w:rsidR="002F4F5A" w:rsidRDefault="002F4F5A" w:rsidP="002F4F5A">
      <w:pPr>
        <w:pStyle w:val="PargrafodaLista"/>
        <w:widowControl/>
        <w:numPr>
          <w:ilvl w:val="0"/>
          <w:numId w:val="21"/>
        </w:numPr>
        <w:autoSpaceDE/>
        <w:autoSpaceDN/>
        <w:spacing w:after="160" w:line="256" w:lineRule="auto"/>
        <w:contextualSpacing/>
      </w:pPr>
      <w:r>
        <w:t>Permitir e facilitar a fiscalização efetuada pelo contratante, atendendo, prontamente, suas observações e exigências;</w:t>
      </w:r>
    </w:p>
    <w:p w14:paraId="6FF78278" w14:textId="77777777" w:rsidR="002F4F5A" w:rsidRDefault="002F4F5A" w:rsidP="002F4F5A">
      <w:pPr>
        <w:pStyle w:val="PargrafodaLista"/>
        <w:widowControl/>
        <w:numPr>
          <w:ilvl w:val="0"/>
          <w:numId w:val="21"/>
        </w:numPr>
        <w:autoSpaceDE/>
        <w:autoSpaceDN/>
        <w:spacing w:after="160" w:line="256" w:lineRule="auto"/>
        <w:contextualSpacing/>
      </w:pPr>
      <w:r>
        <w:t>Substituir qualquer motorista cuja atuação, permanência ou comportamento sejam julgados prejudiciais, inconvenientes ou insatisfatórios pelo contratante;</w:t>
      </w:r>
    </w:p>
    <w:p w14:paraId="055525B1" w14:textId="77777777" w:rsidR="002F4F5A" w:rsidRDefault="002F4F5A" w:rsidP="002F4F5A">
      <w:pPr>
        <w:pStyle w:val="PargrafodaLista"/>
        <w:widowControl/>
        <w:numPr>
          <w:ilvl w:val="0"/>
          <w:numId w:val="21"/>
        </w:numPr>
        <w:autoSpaceDE/>
        <w:autoSpaceDN/>
        <w:spacing w:after="160" w:line="256" w:lineRule="auto"/>
        <w:contextualSpacing/>
      </w:pPr>
      <w:r>
        <w:t>Substituir, em até uma hora, o veículo que, durante a prestação do serviço, apresentar defeito mecânico e/ou elétrico;</w:t>
      </w:r>
    </w:p>
    <w:p w14:paraId="2E93A096" w14:textId="77777777" w:rsidR="002F4F5A" w:rsidRDefault="002F4F5A" w:rsidP="002F4F5A">
      <w:pPr>
        <w:pStyle w:val="PargrafodaLista"/>
        <w:widowControl/>
        <w:numPr>
          <w:ilvl w:val="0"/>
          <w:numId w:val="21"/>
        </w:numPr>
        <w:autoSpaceDE/>
        <w:autoSpaceDN/>
        <w:spacing w:after="160" w:line="256" w:lineRule="auto"/>
        <w:contextualSpacing/>
      </w:pPr>
      <w:r>
        <w:t xml:space="preserve">Atender o contratante, por meio de telefone celular, fora do horário comercial, possibilitando a efetiva solução de eventuais problemas decorrentes da prestação dos serviços, dando suporte a demandas emergenciais que extrapolem os dias e os horários de expediente; </w:t>
      </w:r>
    </w:p>
    <w:p w14:paraId="7084778D" w14:textId="77777777" w:rsidR="002F4F5A" w:rsidRDefault="002F4F5A" w:rsidP="002F4F5A">
      <w:pPr>
        <w:pStyle w:val="PargrafodaLista"/>
        <w:widowControl/>
        <w:numPr>
          <w:ilvl w:val="0"/>
          <w:numId w:val="21"/>
        </w:numPr>
        <w:autoSpaceDE/>
        <w:autoSpaceDN/>
        <w:spacing w:after="160" w:line="256" w:lineRule="auto"/>
        <w:contextualSpacing/>
      </w:pPr>
      <w:r>
        <w:t>Prestar todos os esclarecimentos que lhe forem solicitados, atendendo, prontamente, a qualquer reclamação do contratante;</w:t>
      </w:r>
    </w:p>
    <w:p w14:paraId="24EB4CFE" w14:textId="77777777" w:rsidR="002F4F5A" w:rsidRDefault="002F4F5A" w:rsidP="002F4F5A">
      <w:pPr>
        <w:pStyle w:val="PargrafodaLista"/>
        <w:widowControl/>
        <w:numPr>
          <w:ilvl w:val="0"/>
          <w:numId w:val="21"/>
        </w:numPr>
        <w:autoSpaceDE/>
        <w:autoSpaceDN/>
        <w:spacing w:after="160" w:line="256" w:lineRule="auto"/>
        <w:contextualSpacing/>
      </w:pPr>
      <w:r>
        <w:t>Disponibilizar os veículos e os motoristas durante todo o tempo solicitado pelo contratante, substituindo os motoristas, que atingirem o tempo máximo da diária, sem solução de continuidade do serviço;</w:t>
      </w:r>
    </w:p>
    <w:p w14:paraId="71F56DFC" w14:textId="77777777" w:rsidR="002F4F5A" w:rsidRDefault="002F4F5A" w:rsidP="002F4F5A">
      <w:pPr>
        <w:pStyle w:val="PargrafodaLista"/>
        <w:widowControl/>
        <w:numPr>
          <w:ilvl w:val="0"/>
          <w:numId w:val="21"/>
        </w:numPr>
        <w:autoSpaceDE/>
        <w:autoSpaceDN/>
        <w:spacing w:after="160" w:line="256" w:lineRule="auto"/>
        <w:contextualSpacing/>
      </w:pPr>
      <w:r>
        <w:t>Manter a propriedade e posse direta do veículo, a qual não é, de forma alguma, transferida para o contratante;</w:t>
      </w:r>
    </w:p>
    <w:p w14:paraId="6F8941D9" w14:textId="77777777" w:rsidR="002F4F5A" w:rsidRDefault="002F4F5A" w:rsidP="002F4F5A">
      <w:pPr>
        <w:pStyle w:val="PargrafodaLista"/>
        <w:widowControl/>
        <w:numPr>
          <w:ilvl w:val="0"/>
          <w:numId w:val="21"/>
        </w:numPr>
        <w:autoSpaceDE/>
        <w:autoSpaceDN/>
        <w:spacing w:after="160" w:line="256" w:lineRule="auto"/>
        <w:contextualSpacing/>
      </w:pPr>
      <w:r>
        <w:lastRenderedPageBreak/>
        <w:t>Fornecer uma relação nominal, com cópia da CNH, dos motoristas escalados para a prestação do serviço, com 12 (doze) horas de antecedência do evento;</w:t>
      </w:r>
    </w:p>
    <w:p w14:paraId="7FB011D9" w14:textId="77777777" w:rsidR="002F4F5A" w:rsidRDefault="002F4F5A" w:rsidP="002F4F5A">
      <w:pPr>
        <w:jc w:val="both"/>
      </w:pPr>
      <w:r>
        <w:t>CLÁUSULA TERCEIRA – DAS OBRIGAÇÕES DO CONTRATANTE</w:t>
      </w:r>
    </w:p>
    <w:p w14:paraId="20A9A0F4" w14:textId="77777777" w:rsidR="002F4F5A" w:rsidRDefault="002F4F5A" w:rsidP="002F4F5A">
      <w:pPr>
        <w:pStyle w:val="PargrafodaLista"/>
        <w:widowControl/>
        <w:numPr>
          <w:ilvl w:val="1"/>
          <w:numId w:val="22"/>
        </w:numPr>
        <w:autoSpaceDE/>
        <w:autoSpaceDN/>
        <w:spacing w:after="160" w:line="256" w:lineRule="auto"/>
        <w:contextualSpacing/>
      </w:pPr>
      <w:r>
        <w:t>Constituem obrigações do CONTRATANTE, além de outras estabelecidas ou decorrentes deste Contrato:</w:t>
      </w:r>
    </w:p>
    <w:p w14:paraId="26907281" w14:textId="77777777" w:rsidR="002F4F5A" w:rsidRDefault="002F4F5A" w:rsidP="002F4F5A">
      <w:pPr>
        <w:pStyle w:val="PargrafodaLista"/>
        <w:widowControl/>
        <w:numPr>
          <w:ilvl w:val="0"/>
          <w:numId w:val="23"/>
        </w:numPr>
        <w:autoSpaceDE/>
        <w:autoSpaceDN/>
        <w:spacing w:after="160" w:line="256" w:lineRule="auto"/>
        <w:contextualSpacing/>
      </w:pPr>
      <w:r>
        <w:t>Permitir o acesso aos locais para a execução do objeto, fornecendo-lhe as condições necessárias para tanto, bem como as informações imprescindíveis para a execução do serviço;</w:t>
      </w:r>
    </w:p>
    <w:p w14:paraId="0E858BBE" w14:textId="77777777" w:rsidR="002F4F5A" w:rsidRDefault="002F4F5A" w:rsidP="002F4F5A">
      <w:pPr>
        <w:pStyle w:val="PargrafodaLista"/>
        <w:widowControl/>
        <w:numPr>
          <w:ilvl w:val="0"/>
          <w:numId w:val="23"/>
        </w:numPr>
        <w:autoSpaceDE/>
        <w:autoSpaceDN/>
        <w:spacing w:after="160" w:line="256" w:lineRule="auto"/>
        <w:contextualSpacing/>
      </w:pPr>
      <w:r>
        <w:t>Impedir que terceiros estranhos ao contrato executem os serviços, ressalvados os casos de subcontratação admitidos no ato convocatório e neste contrato;</w:t>
      </w:r>
    </w:p>
    <w:p w14:paraId="344EB970" w14:textId="77777777" w:rsidR="002F4F5A" w:rsidRDefault="002F4F5A" w:rsidP="002F4F5A">
      <w:pPr>
        <w:pStyle w:val="PargrafodaLista"/>
        <w:widowControl/>
        <w:numPr>
          <w:ilvl w:val="0"/>
          <w:numId w:val="23"/>
        </w:numPr>
        <w:autoSpaceDE/>
        <w:autoSpaceDN/>
        <w:spacing w:after="160" w:line="256" w:lineRule="auto"/>
        <w:contextualSpacing/>
      </w:pPr>
      <w:r>
        <w:t>Prestar as informações e os esclarecimentos que venham a ser solicitados pela contratada;</w:t>
      </w:r>
    </w:p>
    <w:p w14:paraId="4B2CC71E" w14:textId="77777777" w:rsidR="002F4F5A" w:rsidRDefault="002F4F5A" w:rsidP="002F4F5A">
      <w:pPr>
        <w:pStyle w:val="PargrafodaLista"/>
        <w:widowControl/>
        <w:numPr>
          <w:ilvl w:val="0"/>
          <w:numId w:val="23"/>
        </w:numPr>
        <w:autoSpaceDE/>
        <w:autoSpaceDN/>
        <w:spacing w:after="160" w:line="256" w:lineRule="auto"/>
        <w:contextualSpacing/>
      </w:pPr>
      <w:r>
        <w:t>Informar à contratada os atos que possam interferir, direta ou indiretamente, nos serviços prestado;</w:t>
      </w:r>
    </w:p>
    <w:p w14:paraId="0FDFA40A" w14:textId="77777777" w:rsidR="002F4F5A" w:rsidRDefault="002F4F5A" w:rsidP="002F4F5A">
      <w:pPr>
        <w:pStyle w:val="PargrafodaLista"/>
        <w:widowControl/>
        <w:numPr>
          <w:ilvl w:val="0"/>
          <w:numId w:val="23"/>
        </w:numPr>
        <w:autoSpaceDE/>
        <w:autoSpaceDN/>
        <w:spacing w:after="160" w:line="256" w:lineRule="auto"/>
        <w:contextualSpacing/>
      </w:pPr>
      <w:r>
        <w:t>Indicar seus representantes para fins de fiscalização, contato e demais providências inerentes à execução do serviço;</w:t>
      </w:r>
    </w:p>
    <w:p w14:paraId="11A4DAD1" w14:textId="77777777" w:rsidR="002F4F5A" w:rsidRDefault="002F4F5A" w:rsidP="002F4F5A">
      <w:pPr>
        <w:pStyle w:val="PargrafodaLista"/>
        <w:widowControl/>
        <w:numPr>
          <w:ilvl w:val="0"/>
          <w:numId w:val="23"/>
        </w:numPr>
        <w:autoSpaceDE/>
        <w:autoSpaceDN/>
        <w:spacing w:after="160" w:line="256" w:lineRule="auto"/>
        <w:contextualSpacing/>
      </w:pPr>
      <w:r>
        <w:t>Promover, por intermédio do gestor designado, o acompanhamento e a fiscalização da prestação do serviço, com vistas ao seu perfeito desempenho e sob os aspectos quantitativo e qualitativo, anotando, em registro próprio, as falhas detectadas, comunicando à contratada a ocorrência de qualquer fato que exija medida corretiva;</w:t>
      </w:r>
    </w:p>
    <w:p w14:paraId="7C6B4CD4" w14:textId="77777777" w:rsidR="002F4F5A" w:rsidRDefault="002F4F5A" w:rsidP="002F4F5A">
      <w:pPr>
        <w:pStyle w:val="PargrafodaLista"/>
        <w:widowControl/>
        <w:numPr>
          <w:ilvl w:val="0"/>
          <w:numId w:val="23"/>
        </w:numPr>
        <w:autoSpaceDE/>
        <w:autoSpaceDN/>
        <w:spacing w:after="160" w:line="256" w:lineRule="auto"/>
        <w:contextualSpacing/>
      </w:pPr>
      <w:r>
        <w:t>Encaminhar a solicitação de veículo com, pelo menos, 24 (vinte e quatro) horas de antecedência, discriminando o tipo de veículo, local de apresentação do motorista, período de execução do serviço e outras informações necessárias e relevantes;</w:t>
      </w:r>
    </w:p>
    <w:p w14:paraId="3B6F571A" w14:textId="77777777" w:rsidR="002F4F5A" w:rsidRDefault="002F4F5A" w:rsidP="002F4F5A">
      <w:pPr>
        <w:pStyle w:val="PargrafodaLista"/>
        <w:widowControl/>
        <w:numPr>
          <w:ilvl w:val="0"/>
          <w:numId w:val="23"/>
        </w:numPr>
        <w:autoSpaceDE/>
        <w:autoSpaceDN/>
        <w:spacing w:after="160" w:line="256" w:lineRule="auto"/>
        <w:contextualSpacing/>
      </w:pPr>
      <w:r>
        <w:t>Acompanhar o cumprimento das obrigações da contratada, especialmente quanto à manutenção das condições de habilitação e qualificação exigidas na licitação;</w:t>
      </w:r>
    </w:p>
    <w:p w14:paraId="396D647A" w14:textId="77777777" w:rsidR="002F4F5A" w:rsidRDefault="002F4F5A" w:rsidP="002F4F5A">
      <w:pPr>
        <w:pStyle w:val="PargrafodaLista"/>
        <w:widowControl/>
        <w:numPr>
          <w:ilvl w:val="0"/>
          <w:numId w:val="23"/>
        </w:numPr>
        <w:autoSpaceDE/>
        <w:autoSpaceDN/>
        <w:spacing w:after="160" w:line="256" w:lineRule="auto"/>
        <w:contextualSpacing/>
      </w:pPr>
      <w:r>
        <w:t>Rejeitar os serviços prestados pela contratada em desacordo com as exigências do Termo de Referência (Anexo I);</w:t>
      </w:r>
    </w:p>
    <w:p w14:paraId="34B4629B" w14:textId="77777777" w:rsidR="002F4F5A" w:rsidRDefault="002F4F5A" w:rsidP="002F4F5A">
      <w:pPr>
        <w:pStyle w:val="PargrafodaLista"/>
        <w:widowControl/>
        <w:numPr>
          <w:ilvl w:val="0"/>
          <w:numId w:val="23"/>
        </w:numPr>
        <w:autoSpaceDE/>
        <w:autoSpaceDN/>
        <w:spacing w:after="160" w:line="256" w:lineRule="auto"/>
        <w:contextualSpacing/>
      </w:pPr>
      <w:r>
        <w:t>Exigir da contratada a correção de eventuais imperfeições/impropriedades verificadas durante a execução dos serviços;</w:t>
      </w:r>
    </w:p>
    <w:p w14:paraId="07379653" w14:textId="77777777" w:rsidR="002F4F5A" w:rsidRDefault="002F4F5A" w:rsidP="002F4F5A">
      <w:pPr>
        <w:pStyle w:val="PargrafodaLista"/>
        <w:widowControl/>
        <w:numPr>
          <w:ilvl w:val="0"/>
          <w:numId w:val="23"/>
        </w:numPr>
        <w:autoSpaceDE/>
        <w:autoSpaceDN/>
        <w:spacing w:after="160" w:line="256" w:lineRule="auto"/>
        <w:contextualSpacing/>
      </w:pPr>
      <w:r>
        <w:t>Proceder a atestação dos serviços prestados, autorizando o respectivo pagamento;</w:t>
      </w:r>
    </w:p>
    <w:p w14:paraId="7A8EA299" w14:textId="77777777" w:rsidR="002F4F5A" w:rsidRDefault="002F4F5A" w:rsidP="002F4F5A">
      <w:pPr>
        <w:pStyle w:val="PargrafodaLista"/>
        <w:widowControl/>
        <w:numPr>
          <w:ilvl w:val="0"/>
          <w:numId w:val="23"/>
        </w:numPr>
        <w:autoSpaceDE/>
        <w:autoSpaceDN/>
        <w:spacing w:after="160" w:line="256" w:lineRule="auto"/>
        <w:contextualSpacing/>
      </w:pPr>
      <w:r>
        <w:t>Exigir da contratada, a qualquer tempo, a comprovação das condições estabelecidas neste contrato;</w:t>
      </w:r>
    </w:p>
    <w:p w14:paraId="4D00CD7A" w14:textId="77777777" w:rsidR="002F4F5A" w:rsidRDefault="002F4F5A" w:rsidP="002F4F5A">
      <w:pPr>
        <w:pStyle w:val="PargrafodaLista"/>
        <w:widowControl/>
        <w:numPr>
          <w:ilvl w:val="0"/>
          <w:numId w:val="23"/>
        </w:numPr>
        <w:autoSpaceDE/>
        <w:autoSpaceDN/>
        <w:spacing w:after="160" w:line="256" w:lineRule="auto"/>
        <w:contextualSpacing/>
      </w:pPr>
      <w:r>
        <w:t>Cumprir os prazos estabelecidos e outros que venham a ser estipulados neste contrato;</w:t>
      </w:r>
    </w:p>
    <w:p w14:paraId="32D7B1F0" w14:textId="77777777" w:rsidR="002F4F5A" w:rsidRDefault="002F4F5A" w:rsidP="002F4F5A">
      <w:pPr>
        <w:pStyle w:val="PargrafodaLista"/>
        <w:widowControl/>
        <w:numPr>
          <w:ilvl w:val="0"/>
          <w:numId w:val="23"/>
        </w:numPr>
        <w:autoSpaceDE/>
        <w:autoSpaceDN/>
        <w:spacing w:after="160" w:line="256" w:lineRule="auto"/>
        <w:contextualSpacing/>
      </w:pPr>
      <w:r>
        <w:t>Efetuar o pagamento no prazo previsto neste contrato.</w:t>
      </w:r>
    </w:p>
    <w:p w14:paraId="17D21E41" w14:textId="77777777" w:rsidR="002F4F5A" w:rsidRDefault="002F4F5A" w:rsidP="002F4F5A">
      <w:pPr>
        <w:jc w:val="both"/>
      </w:pPr>
      <w:r>
        <w:t>CLÁUSULA QUARTA – DOS SERVIÇOS</w:t>
      </w:r>
    </w:p>
    <w:p w14:paraId="72DF63D3" w14:textId="77777777" w:rsidR="002F4F5A" w:rsidRDefault="002F4F5A" w:rsidP="002F4F5A">
      <w:pPr>
        <w:pStyle w:val="PargrafodaLista"/>
        <w:widowControl/>
        <w:numPr>
          <w:ilvl w:val="1"/>
          <w:numId w:val="24"/>
        </w:numPr>
        <w:autoSpaceDE/>
        <w:autoSpaceDN/>
        <w:spacing w:after="160" w:line="256" w:lineRule="auto"/>
        <w:contextualSpacing/>
      </w:pPr>
      <w:r>
        <w:t>Os serviços serão executados na Sede do Contratante no Município de Palmas de Monte Alto, nos distritos e da zona rural.</w:t>
      </w:r>
    </w:p>
    <w:p w14:paraId="7F05890A" w14:textId="77777777" w:rsidR="002F4F5A" w:rsidRDefault="002F4F5A" w:rsidP="002F4F5A">
      <w:pPr>
        <w:pStyle w:val="PargrafodaLista"/>
        <w:widowControl/>
        <w:numPr>
          <w:ilvl w:val="2"/>
          <w:numId w:val="24"/>
        </w:numPr>
        <w:autoSpaceDE/>
        <w:autoSpaceDN/>
        <w:spacing w:after="160" w:line="256" w:lineRule="auto"/>
        <w:contextualSpacing/>
      </w:pPr>
      <w:r>
        <w:t>O serviço será executado de acordo com as solicitações realizadas pelo contratante.</w:t>
      </w:r>
    </w:p>
    <w:p w14:paraId="12673A59" w14:textId="77777777" w:rsidR="002F4F5A" w:rsidRDefault="002F4F5A" w:rsidP="002F4F5A">
      <w:pPr>
        <w:pStyle w:val="PargrafodaLista"/>
        <w:widowControl/>
        <w:numPr>
          <w:ilvl w:val="1"/>
          <w:numId w:val="24"/>
        </w:numPr>
        <w:autoSpaceDE/>
        <w:autoSpaceDN/>
        <w:spacing w:after="160" w:line="256" w:lineRule="auto"/>
        <w:contextualSpacing/>
      </w:pPr>
      <w:r>
        <w:t>O serviço será solicitado por meio de Ordem de Serviço com antecedência de 24 (vinte e quatro) horas em relação ao evento.</w:t>
      </w:r>
    </w:p>
    <w:p w14:paraId="1D362999" w14:textId="77777777" w:rsidR="002F4F5A" w:rsidRDefault="002F4F5A" w:rsidP="002F4F5A">
      <w:pPr>
        <w:pStyle w:val="PargrafodaLista"/>
        <w:widowControl/>
        <w:numPr>
          <w:ilvl w:val="1"/>
          <w:numId w:val="24"/>
        </w:numPr>
        <w:autoSpaceDE/>
        <w:autoSpaceDN/>
        <w:spacing w:after="160" w:line="256" w:lineRule="auto"/>
        <w:contextualSpacing/>
      </w:pPr>
      <w:r>
        <w:t>Na ordem de serviço deverá constar:</w:t>
      </w:r>
    </w:p>
    <w:p w14:paraId="41E68E13" w14:textId="77777777" w:rsidR="002F4F5A" w:rsidRDefault="002F4F5A" w:rsidP="002F4F5A">
      <w:pPr>
        <w:pStyle w:val="PargrafodaLista"/>
        <w:widowControl/>
        <w:numPr>
          <w:ilvl w:val="0"/>
          <w:numId w:val="25"/>
        </w:numPr>
        <w:autoSpaceDE/>
        <w:autoSpaceDN/>
        <w:spacing w:after="160" w:line="256" w:lineRule="auto"/>
        <w:contextualSpacing/>
      </w:pPr>
      <w:r>
        <w:t>Discriminação do serviço;</w:t>
      </w:r>
    </w:p>
    <w:p w14:paraId="44E55149" w14:textId="77777777" w:rsidR="002F4F5A" w:rsidRDefault="002F4F5A" w:rsidP="002F4F5A">
      <w:pPr>
        <w:pStyle w:val="PargrafodaLista"/>
        <w:widowControl/>
        <w:numPr>
          <w:ilvl w:val="0"/>
          <w:numId w:val="25"/>
        </w:numPr>
        <w:autoSpaceDE/>
        <w:autoSpaceDN/>
        <w:spacing w:after="160" w:line="256" w:lineRule="auto"/>
        <w:contextualSpacing/>
      </w:pPr>
      <w:r>
        <w:lastRenderedPageBreak/>
        <w:t>Local de apresentação dos serviços;</w:t>
      </w:r>
    </w:p>
    <w:p w14:paraId="2C6C23F4" w14:textId="77777777" w:rsidR="002F4F5A" w:rsidRDefault="002F4F5A" w:rsidP="002F4F5A">
      <w:pPr>
        <w:pStyle w:val="PargrafodaLista"/>
        <w:widowControl/>
        <w:numPr>
          <w:ilvl w:val="0"/>
          <w:numId w:val="25"/>
        </w:numPr>
        <w:autoSpaceDE/>
        <w:autoSpaceDN/>
        <w:spacing w:after="160" w:line="256" w:lineRule="auto"/>
        <w:contextualSpacing/>
      </w:pPr>
      <w:r>
        <w:t>Data/hora do recebimento e do término do serviço;</w:t>
      </w:r>
    </w:p>
    <w:p w14:paraId="4BAC1797" w14:textId="77777777" w:rsidR="002F4F5A" w:rsidRDefault="002F4F5A" w:rsidP="002F4F5A">
      <w:pPr>
        <w:pStyle w:val="PargrafodaLista"/>
        <w:widowControl/>
        <w:numPr>
          <w:ilvl w:val="0"/>
          <w:numId w:val="25"/>
        </w:numPr>
        <w:autoSpaceDE/>
        <w:autoSpaceDN/>
        <w:spacing w:after="160" w:line="256" w:lineRule="auto"/>
        <w:contextualSpacing/>
      </w:pPr>
      <w:r>
        <w:t>Tipo de veículo e a quantidade estimada de diárias.</w:t>
      </w:r>
    </w:p>
    <w:p w14:paraId="2411CE6E" w14:textId="77777777" w:rsidR="002F4F5A" w:rsidRDefault="002F4F5A" w:rsidP="002F4F5A">
      <w:pPr>
        <w:pStyle w:val="PargrafodaLista"/>
        <w:widowControl/>
        <w:numPr>
          <w:ilvl w:val="1"/>
          <w:numId w:val="24"/>
        </w:numPr>
        <w:autoSpaceDE/>
        <w:autoSpaceDN/>
        <w:spacing w:after="160" w:line="256" w:lineRule="auto"/>
        <w:contextualSpacing/>
      </w:pPr>
      <w:r>
        <w:t>O veículo disponibilizado para a execução do serviço objeto do contrato deverá obedecer aos parâmetros mínimos exigidos.</w:t>
      </w:r>
    </w:p>
    <w:p w14:paraId="5A290BE1" w14:textId="77777777" w:rsidR="002F4F5A" w:rsidRDefault="002F4F5A" w:rsidP="002F4F5A">
      <w:pPr>
        <w:pStyle w:val="PargrafodaLista"/>
        <w:widowControl/>
        <w:numPr>
          <w:ilvl w:val="1"/>
          <w:numId w:val="24"/>
        </w:numPr>
        <w:autoSpaceDE/>
        <w:autoSpaceDN/>
        <w:spacing w:after="160" w:line="256" w:lineRule="auto"/>
        <w:contextualSpacing/>
      </w:pPr>
      <w:r>
        <w:t>O motorista deve seguir as determinações do gestor do contrato, que terá controle sobre o itinerário, os horários e as pessoas e cargas a serem transportadas.</w:t>
      </w:r>
    </w:p>
    <w:p w14:paraId="73B9A03C" w14:textId="77777777" w:rsidR="002F4F5A" w:rsidRDefault="002F4F5A" w:rsidP="002F4F5A">
      <w:pPr>
        <w:pStyle w:val="PargrafodaLista"/>
        <w:widowControl/>
        <w:numPr>
          <w:ilvl w:val="1"/>
          <w:numId w:val="24"/>
        </w:numPr>
        <w:autoSpaceDE/>
        <w:autoSpaceDN/>
        <w:spacing w:after="160" w:line="256" w:lineRule="auto"/>
        <w:contextualSpacing/>
      </w:pPr>
      <w:r>
        <w:t>O veículo solicitado pelo MUNICÍPIO DE PALMAS DE MONTE ALTO deverá ser apresentado indicado, com toda a documentação regular, os equipamentos de segurança obrigatórios exigidos pela legislação de trânsito e com o tanque de combustível cheio.</w:t>
      </w:r>
    </w:p>
    <w:p w14:paraId="33451469" w14:textId="77777777" w:rsidR="002F4F5A" w:rsidRDefault="002F4F5A" w:rsidP="002F4F5A">
      <w:pPr>
        <w:pStyle w:val="PargrafodaLista"/>
        <w:widowControl/>
        <w:numPr>
          <w:ilvl w:val="1"/>
          <w:numId w:val="24"/>
        </w:numPr>
        <w:autoSpaceDE/>
        <w:autoSpaceDN/>
        <w:spacing w:after="160" w:line="256" w:lineRule="auto"/>
        <w:contextualSpacing/>
      </w:pPr>
      <w:r>
        <w:t>Critérios de aceitabilidade dos veículos disponibilizados pela contratada ao contratante para execução do serviço.</w:t>
      </w:r>
    </w:p>
    <w:p w14:paraId="7C2CC84C" w14:textId="77777777" w:rsidR="002F4F5A" w:rsidRDefault="002F4F5A" w:rsidP="002F4F5A">
      <w:pPr>
        <w:pStyle w:val="PargrafodaLista"/>
        <w:widowControl/>
        <w:numPr>
          <w:ilvl w:val="2"/>
          <w:numId w:val="24"/>
        </w:numPr>
        <w:autoSpaceDE/>
        <w:autoSpaceDN/>
        <w:spacing w:after="160" w:line="256" w:lineRule="auto"/>
        <w:contextualSpacing/>
      </w:pPr>
      <w:r>
        <w:t>Os veículos serão recebidos provisoriamente, no mínimo, uma hora antes do horário previsto para início do atendimento ao contratante, quando será realizada uma vistoria, a fim de verificar sua conformidade com as especificações exigidas no Termo de Referência – Anexo I.</w:t>
      </w:r>
    </w:p>
    <w:p w14:paraId="5D0D08BD" w14:textId="77777777" w:rsidR="002F4F5A" w:rsidRDefault="002F4F5A" w:rsidP="002F4F5A">
      <w:pPr>
        <w:pStyle w:val="PargrafodaLista"/>
        <w:widowControl/>
        <w:numPr>
          <w:ilvl w:val="2"/>
          <w:numId w:val="24"/>
        </w:numPr>
        <w:autoSpaceDE/>
        <w:autoSpaceDN/>
        <w:spacing w:after="160" w:line="256" w:lineRule="auto"/>
        <w:contextualSpacing/>
      </w:pPr>
      <w:r>
        <w:t>No caso de impropriedade, ou irregularidade de qualquer item do veículo, o mesmo será rejeitado pelo contratante, sendo a contratada obrigada a proceder à sua substituição em até uma hora.</w:t>
      </w:r>
    </w:p>
    <w:p w14:paraId="581521AF" w14:textId="77777777" w:rsidR="002F4F5A" w:rsidRDefault="002F4F5A" w:rsidP="002F4F5A">
      <w:pPr>
        <w:pStyle w:val="PargrafodaLista"/>
        <w:widowControl/>
        <w:numPr>
          <w:ilvl w:val="2"/>
          <w:numId w:val="24"/>
        </w:numPr>
        <w:autoSpaceDE/>
        <w:autoSpaceDN/>
        <w:spacing w:after="160" w:line="256" w:lineRule="auto"/>
        <w:contextualSpacing/>
      </w:pPr>
      <w:r>
        <w:t>Os veículos ofertados deverão estar em perfeito estado de conservação e limpeza, atendendo às normas de segurança estabelecidas no Código Nacional de Trânsito.</w:t>
      </w:r>
    </w:p>
    <w:p w14:paraId="3DBA2D69" w14:textId="77777777" w:rsidR="002F4F5A" w:rsidRDefault="002F4F5A" w:rsidP="002F4F5A">
      <w:pPr>
        <w:pStyle w:val="PargrafodaLista"/>
        <w:widowControl/>
        <w:numPr>
          <w:ilvl w:val="2"/>
          <w:numId w:val="24"/>
        </w:numPr>
        <w:autoSpaceDE/>
        <w:autoSpaceDN/>
        <w:spacing w:after="160" w:line="256" w:lineRule="auto"/>
        <w:contextualSpacing/>
      </w:pPr>
      <w:r>
        <w:t>Confirmadas as especificações técnicas exigidas no Anexo I - Termo de Referência, o contratante aceitará o veículo.</w:t>
      </w:r>
    </w:p>
    <w:p w14:paraId="2A6CF222" w14:textId="77777777" w:rsidR="002F4F5A" w:rsidRDefault="002F4F5A" w:rsidP="002F4F5A">
      <w:pPr>
        <w:jc w:val="both"/>
      </w:pPr>
      <w:r>
        <w:t>CLÁUSULA QUINTA – DA VIGÊNCIA DO CONTRATO</w:t>
      </w:r>
    </w:p>
    <w:p w14:paraId="3091C5CA" w14:textId="77777777" w:rsidR="002F4F5A" w:rsidRDefault="002F4F5A" w:rsidP="002F4F5A">
      <w:pPr>
        <w:pStyle w:val="PargrafodaLista"/>
        <w:widowControl/>
        <w:numPr>
          <w:ilvl w:val="1"/>
          <w:numId w:val="26"/>
        </w:numPr>
        <w:autoSpaceDE/>
        <w:autoSpaceDN/>
        <w:spacing w:after="160" w:line="256" w:lineRule="auto"/>
        <w:contextualSpacing/>
      </w:pPr>
      <w:r>
        <w:t>O prazo de vigência deste contrato é de doze meses, compreendendo o período de ___ /____ /____ a ___ /___ /____.</w:t>
      </w:r>
    </w:p>
    <w:p w14:paraId="635D9C24" w14:textId="77777777" w:rsidR="002F4F5A" w:rsidRDefault="002F4F5A" w:rsidP="002F4F5A">
      <w:pPr>
        <w:pStyle w:val="PargrafodaLista"/>
        <w:widowControl/>
        <w:numPr>
          <w:ilvl w:val="1"/>
          <w:numId w:val="26"/>
        </w:numPr>
        <w:autoSpaceDE/>
        <w:autoSpaceDN/>
        <w:spacing w:after="160" w:line="256" w:lineRule="auto"/>
        <w:contextualSpacing/>
      </w:pPr>
      <w:r>
        <w:t>O prazo de vigência do presente ajuste poderá ser prorrogado por iguais e sucessivos períodos até o limite de 60 (sessenta) meses.</w:t>
      </w:r>
    </w:p>
    <w:p w14:paraId="193BEF0A" w14:textId="77777777" w:rsidR="002F4F5A" w:rsidRDefault="002F4F5A" w:rsidP="002F4F5A">
      <w:pPr>
        <w:jc w:val="both"/>
      </w:pPr>
      <w:r>
        <w:t>CLÁUSULA SEXTA – DO VALOR E DA DOTAÇÃO ORÇAMENTÁRIA</w:t>
      </w:r>
    </w:p>
    <w:p w14:paraId="2B4E23EE" w14:textId="77777777" w:rsidR="002F4F5A" w:rsidRDefault="002F4F5A" w:rsidP="002F4F5A">
      <w:pPr>
        <w:pStyle w:val="PargrafodaLista"/>
        <w:widowControl/>
        <w:numPr>
          <w:ilvl w:val="1"/>
          <w:numId w:val="27"/>
        </w:numPr>
        <w:autoSpaceDE/>
        <w:autoSpaceDN/>
        <w:spacing w:after="160" w:line="256" w:lineRule="auto"/>
        <w:contextualSpacing/>
      </w:pPr>
      <w:r>
        <w:t>Os preços que o CONTRATANTE se obriga a pagar à CONTRATADA pela execução do serviço, dos quais serão feitas as retenções legais, são:</w:t>
      </w:r>
    </w:p>
    <w:p w14:paraId="6FC53E5F" w14:textId="77777777" w:rsidR="002F4F5A" w:rsidRDefault="002F4F5A" w:rsidP="002F4F5A">
      <w:pPr>
        <w:pStyle w:val="PargrafodaLista"/>
      </w:pPr>
      <w:r>
        <w:t>Lote 1:</w:t>
      </w:r>
    </w:p>
    <w:p w14:paraId="7CF6A557" w14:textId="77777777" w:rsidR="002F4F5A" w:rsidRDefault="002F4F5A" w:rsidP="002F4F5A">
      <w:pPr>
        <w:pStyle w:val="PargrafodaLista"/>
      </w:pPr>
      <w:r>
        <w:t>Lote 2:</w:t>
      </w:r>
    </w:p>
    <w:p w14:paraId="1D31EAED" w14:textId="77777777" w:rsidR="002F4F5A" w:rsidRDefault="002F4F5A" w:rsidP="002F4F5A">
      <w:pPr>
        <w:pStyle w:val="PargrafodaLista"/>
      </w:pPr>
      <w:r>
        <w:t>Lote 3:</w:t>
      </w:r>
    </w:p>
    <w:p w14:paraId="1F0E445E" w14:textId="77777777" w:rsidR="002F4F5A" w:rsidRDefault="002F4F5A" w:rsidP="002F4F5A">
      <w:pPr>
        <w:pStyle w:val="PargrafodaLista"/>
      </w:pPr>
      <w:r>
        <w:t>[...]</w:t>
      </w:r>
    </w:p>
    <w:p w14:paraId="01617B75" w14:textId="77777777" w:rsidR="002F4F5A" w:rsidRDefault="002F4F5A" w:rsidP="002F4F5A">
      <w:pPr>
        <w:pStyle w:val="PargrafodaLista"/>
      </w:pPr>
      <w:r>
        <w:t>Perfazendo o total de R$ _____ (_________________).</w:t>
      </w:r>
    </w:p>
    <w:p w14:paraId="13C9D88D" w14:textId="77777777" w:rsidR="002F4F5A" w:rsidRDefault="002F4F5A" w:rsidP="002F4F5A">
      <w:pPr>
        <w:pStyle w:val="PargrafodaLista"/>
        <w:widowControl/>
        <w:numPr>
          <w:ilvl w:val="1"/>
          <w:numId w:val="27"/>
        </w:numPr>
        <w:autoSpaceDE/>
        <w:autoSpaceDN/>
        <w:spacing w:after="160" w:line="256" w:lineRule="auto"/>
        <w:contextualSpacing/>
      </w:pPr>
      <w:r>
        <w:t>O valor total estimando deste Contrato é de R$ ___________ (_______________________).</w:t>
      </w:r>
    </w:p>
    <w:p w14:paraId="418550AC" w14:textId="77777777" w:rsidR="002F4F5A" w:rsidRDefault="002F4F5A" w:rsidP="002F4F5A">
      <w:pPr>
        <w:pStyle w:val="PargrafodaLista"/>
        <w:widowControl/>
        <w:numPr>
          <w:ilvl w:val="1"/>
          <w:numId w:val="27"/>
        </w:numPr>
        <w:autoSpaceDE/>
        <w:autoSpaceDN/>
        <w:spacing w:after="160" w:line="256" w:lineRule="auto"/>
        <w:contextualSpacing/>
      </w:pPr>
      <w:r>
        <w:t>Nos valores estabelecidos nesta cláusula estão incluídos todos os tributos, contribuições fiscais e parafiscais previstos na legislação em vigor, incidentes, direta ou indiretamente, bem como despesas de quaisquer naturezas decorrentes da execução deste Contrato, sendo os valores fixos e irreajustáveis.</w:t>
      </w:r>
    </w:p>
    <w:p w14:paraId="3274A559" w14:textId="77777777" w:rsidR="002F4F5A" w:rsidRDefault="002F4F5A" w:rsidP="002F4F5A">
      <w:pPr>
        <w:pStyle w:val="PargrafodaLista"/>
        <w:widowControl/>
        <w:numPr>
          <w:ilvl w:val="1"/>
          <w:numId w:val="27"/>
        </w:numPr>
        <w:tabs>
          <w:tab w:val="left" w:pos="1418"/>
        </w:tabs>
        <w:autoSpaceDE/>
        <w:autoSpaceDN/>
        <w:spacing w:after="160" w:line="256" w:lineRule="auto"/>
        <w:contextualSpacing/>
      </w:pPr>
      <w:r>
        <w:t>A Despesa com a execução do objeto do presente contrato, será atendida pela dotação orçamentária, constante do exercício de 2019, a saber:</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6379"/>
      </w:tblGrid>
      <w:tr w:rsidR="000C7AC6" w14:paraId="2D80A488" w14:textId="77777777" w:rsidTr="000C7AC6">
        <w:trPr>
          <w:trHeight w:val="211"/>
        </w:trPr>
        <w:tc>
          <w:tcPr>
            <w:tcW w:w="2905" w:type="dxa"/>
            <w:tcBorders>
              <w:top w:val="single" w:sz="4" w:space="0" w:color="auto"/>
              <w:left w:val="single" w:sz="4" w:space="0" w:color="auto"/>
              <w:bottom w:val="single" w:sz="4" w:space="0" w:color="auto"/>
              <w:right w:val="single" w:sz="4" w:space="0" w:color="auto"/>
            </w:tcBorders>
            <w:hideMark/>
          </w:tcPr>
          <w:p w14:paraId="3FF814CF" w14:textId="77777777" w:rsidR="000C7AC6" w:rsidRDefault="000C7AC6">
            <w:pPr>
              <w:pStyle w:val="SemEspaamento"/>
              <w:spacing w:line="256" w:lineRule="auto"/>
              <w:jc w:val="right"/>
              <w:rPr>
                <w:rFonts w:ascii="Arial" w:hAnsi="Arial" w:cs="Arial"/>
                <w:b/>
                <w:sz w:val="20"/>
                <w:szCs w:val="20"/>
              </w:rPr>
            </w:pPr>
            <w:r>
              <w:rPr>
                <w:rFonts w:ascii="Arial" w:hAnsi="Arial" w:cs="Arial"/>
                <w:b/>
                <w:sz w:val="20"/>
                <w:szCs w:val="20"/>
              </w:rPr>
              <w:t>UNIDADE ORÇAMENTÁRIA:</w:t>
            </w:r>
          </w:p>
        </w:tc>
        <w:tc>
          <w:tcPr>
            <w:tcW w:w="6378" w:type="dxa"/>
            <w:tcBorders>
              <w:top w:val="single" w:sz="4" w:space="0" w:color="auto"/>
              <w:left w:val="single" w:sz="4" w:space="0" w:color="auto"/>
              <w:bottom w:val="single" w:sz="4" w:space="0" w:color="auto"/>
              <w:right w:val="single" w:sz="4" w:space="0" w:color="auto"/>
            </w:tcBorders>
            <w:hideMark/>
          </w:tcPr>
          <w:p w14:paraId="2B431BFF" w14:textId="77777777" w:rsidR="000C7AC6" w:rsidRDefault="000C7AC6">
            <w:pPr>
              <w:jc w:val="both"/>
              <w:rPr>
                <w:sz w:val="20"/>
                <w:szCs w:val="20"/>
              </w:rPr>
            </w:pPr>
            <w:r>
              <w:rPr>
                <w:sz w:val="20"/>
                <w:szCs w:val="20"/>
              </w:rPr>
              <w:t>02.02.00 GABINETE DO PREFEITO</w:t>
            </w:r>
          </w:p>
          <w:p w14:paraId="4895D476" w14:textId="77777777" w:rsidR="000C7AC6" w:rsidRDefault="000C7AC6">
            <w:pPr>
              <w:jc w:val="both"/>
              <w:rPr>
                <w:sz w:val="20"/>
                <w:szCs w:val="20"/>
              </w:rPr>
            </w:pPr>
            <w:r>
              <w:rPr>
                <w:sz w:val="20"/>
                <w:szCs w:val="20"/>
              </w:rPr>
              <w:t xml:space="preserve">03.03.000 SECRETÁRIA DE PLANEJ, ADMINISTRAÇÃO E </w:t>
            </w:r>
            <w:r>
              <w:rPr>
                <w:sz w:val="20"/>
                <w:szCs w:val="20"/>
              </w:rPr>
              <w:lastRenderedPageBreak/>
              <w:t>FINANÇAS</w:t>
            </w:r>
          </w:p>
          <w:p w14:paraId="37049001" w14:textId="77777777" w:rsidR="000C7AC6" w:rsidRDefault="000C7AC6">
            <w:pPr>
              <w:jc w:val="both"/>
              <w:rPr>
                <w:sz w:val="20"/>
                <w:szCs w:val="20"/>
              </w:rPr>
            </w:pPr>
            <w:r>
              <w:rPr>
                <w:sz w:val="20"/>
                <w:szCs w:val="20"/>
              </w:rPr>
              <w:t>04.04.000 SECRETÁRIA DE EDUCAÇÃO, CULTURA, DESPORTO E LAZER</w:t>
            </w:r>
          </w:p>
          <w:p w14:paraId="451547BC" w14:textId="77777777" w:rsidR="000C7AC6" w:rsidRDefault="000C7AC6">
            <w:pPr>
              <w:jc w:val="both"/>
              <w:rPr>
                <w:sz w:val="20"/>
                <w:szCs w:val="20"/>
              </w:rPr>
            </w:pPr>
            <w:r>
              <w:rPr>
                <w:sz w:val="20"/>
                <w:szCs w:val="20"/>
              </w:rPr>
              <w:t>05.05.000 FUNDO MUNICIPAL DE SAÚDE</w:t>
            </w:r>
          </w:p>
          <w:p w14:paraId="5C6DDB2D" w14:textId="77777777" w:rsidR="000C7AC6" w:rsidRDefault="000C7AC6">
            <w:pPr>
              <w:jc w:val="both"/>
              <w:rPr>
                <w:sz w:val="20"/>
                <w:szCs w:val="20"/>
              </w:rPr>
            </w:pPr>
            <w:r>
              <w:rPr>
                <w:sz w:val="20"/>
                <w:szCs w:val="20"/>
              </w:rPr>
              <w:t>06.06.000 SECRETÁRIA DE VIAÇÃO, OBRAS E SERVIÇOS URBANOS</w:t>
            </w:r>
          </w:p>
          <w:p w14:paraId="7D7E2C0E" w14:textId="77777777" w:rsidR="000C7AC6" w:rsidRDefault="000C7AC6">
            <w:pPr>
              <w:jc w:val="both"/>
              <w:rPr>
                <w:sz w:val="20"/>
                <w:szCs w:val="20"/>
              </w:rPr>
            </w:pPr>
            <w:r>
              <w:rPr>
                <w:sz w:val="20"/>
                <w:szCs w:val="20"/>
              </w:rPr>
              <w:t>07.07.000 FUNDO MUNICIPAL DE ASSISTÊNCIA SOCIAL</w:t>
            </w:r>
          </w:p>
          <w:p w14:paraId="6C6D05B3" w14:textId="77777777" w:rsidR="000C7AC6" w:rsidRDefault="000C7AC6">
            <w:pPr>
              <w:jc w:val="both"/>
              <w:rPr>
                <w:sz w:val="20"/>
                <w:szCs w:val="20"/>
              </w:rPr>
            </w:pPr>
            <w:r>
              <w:rPr>
                <w:sz w:val="20"/>
                <w:szCs w:val="20"/>
              </w:rPr>
              <w:t>08.08.000 SECRETARIA AGRIC. MEIO AMBIENTE, COM E INDUSTRIA</w:t>
            </w:r>
          </w:p>
        </w:tc>
      </w:tr>
      <w:tr w:rsidR="000C7AC6" w14:paraId="0AF5B600" w14:textId="77777777" w:rsidTr="000C7AC6">
        <w:tc>
          <w:tcPr>
            <w:tcW w:w="2905" w:type="dxa"/>
            <w:tcBorders>
              <w:top w:val="single" w:sz="4" w:space="0" w:color="auto"/>
              <w:left w:val="single" w:sz="4" w:space="0" w:color="auto"/>
              <w:bottom w:val="single" w:sz="4" w:space="0" w:color="auto"/>
              <w:right w:val="single" w:sz="4" w:space="0" w:color="auto"/>
            </w:tcBorders>
            <w:hideMark/>
          </w:tcPr>
          <w:p w14:paraId="3B34BCAA" w14:textId="77777777" w:rsidR="000C7AC6" w:rsidRDefault="000C7AC6">
            <w:pPr>
              <w:pStyle w:val="SemEspaamento"/>
              <w:spacing w:line="256" w:lineRule="auto"/>
              <w:jc w:val="right"/>
              <w:rPr>
                <w:rFonts w:ascii="Arial" w:hAnsi="Arial" w:cs="Arial"/>
                <w:b/>
                <w:sz w:val="20"/>
                <w:szCs w:val="20"/>
              </w:rPr>
            </w:pPr>
            <w:r>
              <w:rPr>
                <w:rFonts w:ascii="Arial" w:hAnsi="Arial" w:cs="Arial"/>
                <w:b/>
                <w:sz w:val="20"/>
                <w:szCs w:val="20"/>
              </w:rPr>
              <w:lastRenderedPageBreak/>
              <w:t>ATIVIDADE/PROJETO:</w:t>
            </w:r>
          </w:p>
        </w:tc>
        <w:tc>
          <w:tcPr>
            <w:tcW w:w="6378" w:type="dxa"/>
            <w:tcBorders>
              <w:top w:val="single" w:sz="4" w:space="0" w:color="auto"/>
              <w:left w:val="single" w:sz="4" w:space="0" w:color="auto"/>
              <w:bottom w:val="single" w:sz="4" w:space="0" w:color="auto"/>
              <w:right w:val="single" w:sz="4" w:space="0" w:color="auto"/>
            </w:tcBorders>
            <w:hideMark/>
          </w:tcPr>
          <w:p w14:paraId="713695A1" w14:textId="77777777" w:rsidR="000C7AC6" w:rsidRDefault="000C7AC6">
            <w:pPr>
              <w:jc w:val="both"/>
              <w:rPr>
                <w:sz w:val="20"/>
                <w:szCs w:val="20"/>
              </w:rPr>
            </w:pPr>
            <w:r>
              <w:rPr>
                <w:sz w:val="20"/>
                <w:szCs w:val="20"/>
              </w:rPr>
              <w:t>04.122.008.2015 GESTÃO DO GABINETE DO PREFEITO</w:t>
            </w:r>
          </w:p>
          <w:p w14:paraId="56173374" w14:textId="77777777" w:rsidR="000C7AC6" w:rsidRDefault="000C7AC6">
            <w:pPr>
              <w:jc w:val="both"/>
              <w:rPr>
                <w:sz w:val="20"/>
                <w:szCs w:val="20"/>
              </w:rPr>
            </w:pPr>
            <w:r>
              <w:rPr>
                <w:sz w:val="20"/>
                <w:szCs w:val="20"/>
              </w:rPr>
              <w:t>04.122.009.2017 GESTÃO DA SECRETARIA DE ADMINISTRAÇÃO</w:t>
            </w:r>
          </w:p>
          <w:p w14:paraId="531DCD9E" w14:textId="77777777" w:rsidR="000C7AC6" w:rsidRDefault="000C7AC6">
            <w:pPr>
              <w:jc w:val="both"/>
              <w:rPr>
                <w:sz w:val="20"/>
                <w:szCs w:val="20"/>
              </w:rPr>
            </w:pPr>
            <w:r>
              <w:rPr>
                <w:sz w:val="20"/>
                <w:szCs w:val="20"/>
              </w:rPr>
              <w:t>12.361.042.2096 GESTÃO DO FUNDEB 40%</w:t>
            </w:r>
          </w:p>
          <w:p w14:paraId="3966167E" w14:textId="77777777" w:rsidR="000C7AC6" w:rsidRDefault="000C7AC6">
            <w:pPr>
              <w:jc w:val="both"/>
              <w:rPr>
                <w:sz w:val="20"/>
                <w:szCs w:val="20"/>
              </w:rPr>
            </w:pPr>
            <w:r>
              <w:rPr>
                <w:sz w:val="20"/>
                <w:szCs w:val="20"/>
              </w:rPr>
              <w:t>12.361.042.2097 GESTÃO DO TRANSPORTE ESCOLAR</w:t>
            </w:r>
          </w:p>
          <w:p w14:paraId="1C79AF6D" w14:textId="77777777" w:rsidR="000C7AC6" w:rsidRDefault="000C7AC6">
            <w:pPr>
              <w:jc w:val="both"/>
              <w:rPr>
                <w:sz w:val="20"/>
                <w:szCs w:val="20"/>
              </w:rPr>
            </w:pPr>
            <w:r>
              <w:rPr>
                <w:sz w:val="20"/>
                <w:szCs w:val="20"/>
              </w:rPr>
              <w:t>12.362.042.2102 GESTÃO DO ENSINO MÉDIO</w:t>
            </w:r>
          </w:p>
          <w:p w14:paraId="034B9F4D" w14:textId="77777777" w:rsidR="000C7AC6" w:rsidRDefault="000C7AC6">
            <w:pPr>
              <w:jc w:val="both"/>
              <w:rPr>
                <w:sz w:val="20"/>
                <w:szCs w:val="20"/>
              </w:rPr>
            </w:pPr>
            <w:r>
              <w:rPr>
                <w:sz w:val="20"/>
                <w:szCs w:val="20"/>
              </w:rPr>
              <w:t>27.812.096.2211 GESTÃO DO DESPORTO AMADOR</w:t>
            </w:r>
          </w:p>
          <w:p w14:paraId="072AF104" w14:textId="77777777" w:rsidR="000C7AC6" w:rsidRDefault="000C7AC6">
            <w:pPr>
              <w:jc w:val="both"/>
              <w:rPr>
                <w:sz w:val="20"/>
                <w:szCs w:val="20"/>
              </w:rPr>
            </w:pPr>
            <w:r>
              <w:rPr>
                <w:sz w:val="20"/>
                <w:szCs w:val="20"/>
              </w:rPr>
              <w:t>12.365.026.2235 GESTÃO DE CRECHES</w:t>
            </w:r>
          </w:p>
          <w:p w14:paraId="156CE818" w14:textId="77777777" w:rsidR="000C7AC6" w:rsidRDefault="000C7AC6">
            <w:pPr>
              <w:jc w:val="both"/>
              <w:rPr>
                <w:sz w:val="20"/>
                <w:szCs w:val="20"/>
              </w:rPr>
            </w:pPr>
            <w:r>
              <w:rPr>
                <w:sz w:val="20"/>
                <w:szCs w:val="20"/>
              </w:rPr>
              <w:t>12.361.042.2250 GESTÃO DO ENSINO FUNDAMENTAL-QSE</w:t>
            </w:r>
          </w:p>
          <w:p w14:paraId="0E10AFB0" w14:textId="77777777" w:rsidR="000C7AC6" w:rsidRDefault="000C7AC6">
            <w:pPr>
              <w:jc w:val="both"/>
              <w:rPr>
                <w:sz w:val="20"/>
                <w:szCs w:val="20"/>
              </w:rPr>
            </w:pPr>
            <w:r>
              <w:rPr>
                <w:sz w:val="20"/>
                <w:szCs w:val="20"/>
              </w:rPr>
              <w:t>10.301.032.2065 PISO DE ATENÇÃO BÁSICA – PAB</w:t>
            </w:r>
          </w:p>
          <w:p w14:paraId="3130A866" w14:textId="77777777" w:rsidR="000C7AC6" w:rsidRDefault="000C7AC6">
            <w:pPr>
              <w:jc w:val="both"/>
              <w:rPr>
                <w:sz w:val="20"/>
                <w:szCs w:val="20"/>
              </w:rPr>
            </w:pPr>
            <w:r>
              <w:rPr>
                <w:sz w:val="20"/>
                <w:szCs w:val="20"/>
              </w:rPr>
              <w:t>10.304.032.2066 INCENTIVO AÇÕES BÁSICA DE VIGILÂNCIA SANITÁRIA</w:t>
            </w:r>
          </w:p>
          <w:p w14:paraId="32B92EC1" w14:textId="77777777" w:rsidR="000C7AC6" w:rsidRDefault="000C7AC6">
            <w:pPr>
              <w:jc w:val="both"/>
              <w:rPr>
                <w:sz w:val="20"/>
                <w:szCs w:val="20"/>
              </w:rPr>
            </w:pPr>
            <w:r>
              <w:rPr>
                <w:sz w:val="20"/>
                <w:szCs w:val="20"/>
              </w:rPr>
              <w:t>10.301.032.2067 INCENTIVO AO PACS</w:t>
            </w:r>
          </w:p>
          <w:p w14:paraId="05436E35" w14:textId="77777777" w:rsidR="000C7AC6" w:rsidRDefault="000C7AC6">
            <w:pPr>
              <w:jc w:val="both"/>
              <w:rPr>
                <w:sz w:val="20"/>
                <w:szCs w:val="20"/>
              </w:rPr>
            </w:pPr>
            <w:r>
              <w:rPr>
                <w:sz w:val="20"/>
                <w:szCs w:val="20"/>
              </w:rPr>
              <w:t>10.301.032.2068 INCENTIVO AO PROGRAMA SAÚDE FAMILIA</w:t>
            </w:r>
          </w:p>
          <w:p w14:paraId="06E7990C" w14:textId="77777777" w:rsidR="000C7AC6" w:rsidRDefault="000C7AC6">
            <w:pPr>
              <w:jc w:val="both"/>
              <w:rPr>
                <w:sz w:val="20"/>
                <w:szCs w:val="20"/>
              </w:rPr>
            </w:pPr>
            <w:r>
              <w:rPr>
                <w:sz w:val="20"/>
                <w:szCs w:val="20"/>
              </w:rPr>
              <w:t>10.301.032.2070 GESTÃO DAS AÇÕES DO FUNDO MUNICIPAL DE SAÚDE</w:t>
            </w:r>
          </w:p>
          <w:p w14:paraId="7DE71C83" w14:textId="77777777" w:rsidR="000C7AC6" w:rsidRDefault="000C7AC6">
            <w:pPr>
              <w:jc w:val="both"/>
              <w:rPr>
                <w:sz w:val="20"/>
                <w:szCs w:val="20"/>
              </w:rPr>
            </w:pPr>
            <w:r>
              <w:rPr>
                <w:sz w:val="20"/>
                <w:szCs w:val="20"/>
              </w:rPr>
              <w:t>10.305.032.2080 GESTÃO DAS AÇÕES EPIDEMIOLOIA E CONTROLE DE DOENÇAS- ECD</w:t>
            </w:r>
          </w:p>
          <w:p w14:paraId="263DCA29" w14:textId="77777777" w:rsidR="000C7AC6" w:rsidRDefault="000C7AC6">
            <w:pPr>
              <w:jc w:val="both"/>
              <w:rPr>
                <w:sz w:val="20"/>
                <w:szCs w:val="20"/>
              </w:rPr>
            </w:pPr>
            <w:r>
              <w:rPr>
                <w:sz w:val="20"/>
                <w:szCs w:val="20"/>
              </w:rPr>
              <w:t>10.302.032.2260 MANUTENÇÃO DO SUS</w:t>
            </w:r>
          </w:p>
          <w:p w14:paraId="2B814CCE" w14:textId="77777777" w:rsidR="000C7AC6" w:rsidRDefault="000C7AC6">
            <w:pPr>
              <w:jc w:val="both"/>
              <w:rPr>
                <w:sz w:val="20"/>
                <w:szCs w:val="20"/>
              </w:rPr>
            </w:pPr>
            <w:r>
              <w:rPr>
                <w:sz w:val="20"/>
                <w:szCs w:val="20"/>
              </w:rPr>
              <w:t>10.301.032.2289 OUTROS PROGRAMAS DA SAÚDE</w:t>
            </w:r>
          </w:p>
          <w:p w14:paraId="1A6C405F" w14:textId="77777777" w:rsidR="000C7AC6" w:rsidRDefault="000C7AC6">
            <w:pPr>
              <w:jc w:val="both"/>
              <w:rPr>
                <w:sz w:val="20"/>
                <w:szCs w:val="20"/>
              </w:rPr>
            </w:pPr>
            <w:r>
              <w:rPr>
                <w:sz w:val="20"/>
                <w:szCs w:val="20"/>
              </w:rPr>
              <w:t>10.122.032.2292 GESTÃO DO CONSELHO MUNICIPAL DE SAÚDE</w:t>
            </w:r>
          </w:p>
          <w:p w14:paraId="45EE4591" w14:textId="77777777" w:rsidR="000C7AC6" w:rsidRDefault="000C7AC6">
            <w:pPr>
              <w:jc w:val="both"/>
              <w:rPr>
                <w:sz w:val="20"/>
                <w:szCs w:val="20"/>
              </w:rPr>
            </w:pPr>
            <w:r>
              <w:rPr>
                <w:sz w:val="20"/>
                <w:szCs w:val="20"/>
              </w:rPr>
              <w:t>10.302.032.2299 PROGRAMA DE ALTA E MÉDIA COMPLEXIBILIDADE – SAMU</w:t>
            </w:r>
          </w:p>
          <w:p w14:paraId="60EFA956" w14:textId="77777777" w:rsidR="000C7AC6" w:rsidRDefault="000C7AC6">
            <w:pPr>
              <w:jc w:val="both"/>
              <w:rPr>
                <w:sz w:val="20"/>
                <w:szCs w:val="20"/>
              </w:rPr>
            </w:pPr>
            <w:r>
              <w:rPr>
                <w:sz w:val="20"/>
                <w:szCs w:val="20"/>
              </w:rPr>
              <w:t>10.302.032.2317 GESTÃO DAS AÇÕES DO CAPS</w:t>
            </w:r>
          </w:p>
          <w:p w14:paraId="65402407" w14:textId="77777777" w:rsidR="000C7AC6" w:rsidRDefault="000C7AC6">
            <w:pPr>
              <w:jc w:val="both"/>
              <w:rPr>
                <w:sz w:val="20"/>
                <w:szCs w:val="20"/>
              </w:rPr>
            </w:pPr>
            <w:r>
              <w:rPr>
                <w:sz w:val="20"/>
                <w:szCs w:val="20"/>
              </w:rPr>
              <w:t>10.302.032.2320 GESTÃO DAS AÇÕES DO TETO MUNICIPAL DE MÉDIA E ALTA COMPLEXIDADE</w:t>
            </w:r>
          </w:p>
          <w:p w14:paraId="68B30DF0" w14:textId="77777777" w:rsidR="000C7AC6" w:rsidRDefault="000C7AC6">
            <w:pPr>
              <w:jc w:val="both"/>
              <w:rPr>
                <w:sz w:val="20"/>
                <w:szCs w:val="20"/>
              </w:rPr>
            </w:pPr>
            <w:r>
              <w:rPr>
                <w:sz w:val="20"/>
                <w:szCs w:val="20"/>
              </w:rPr>
              <w:t>10.302.032.2321 GESTÃO DAS AÇÕES DO TFD</w:t>
            </w:r>
          </w:p>
          <w:p w14:paraId="382A9185" w14:textId="77777777" w:rsidR="000C7AC6" w:rsidRDefault="000C7AC6">
            <w:pPr>
              <w:jc w:val="both"/>
              <w:rPr>
                <w:sz w:val="20"/>
                <w:szCs w:val="20"/>
              </w:rPr>
            </w:pPr>
            <w:r>
              <w:rPr>
                <w:sz w:val="20"/>
                <w:szCs w:val="20"/>
              </w:rPr>
              <w:t>10.301.032.2323 GESTÃO DAS AÇÕES DO NASF</w:t>
            </w:r>
          </w:p>
          <w:p w14:paraId="541D7348" w14:textId="77777777" w:rsidR="000C7AC6" w:rsidRDefault="000C7AC6">
            <w:pPr>
              <w:jc w:val="both"/>
              <w:rPr>
                <w:sz w:val="20"/>
                <w:szCs w:val="20"/>
              </w:rPr>
            </w:pPr>
            <w:r>
              <w:rPr>
                <w:sz w:val="20"/>
                <w:szCs w:val="20"/>
              </w:rPr>
              <w:t>15.451.052.2123 MANUTENÇÃO DOS SERVIÇOS DE OBRAS E URBANISMO</w:t>
            </w:r>
          </w:p>
          <w:p w14:paraId="08DC7471" w14:textId="77777777" w:rsidR="000C7AC6" w:rsidRDefault="000C7AC6">
            <w:pPr>
              <w:jc w:val="both"/>
              <w:rPr>
                <w:sz w:val="20"/>
                <w:szCs w:val="20"/>
              </w:rPr>
            </w:pPr>
            <w:r>
              <w:rPr>
                <w:sz w:val="20"/>
                <w:szCs w:val="20"/>
              </w:rPr>
              <w:t>08.243.026.2055 GESTÃO DE PROGRAMAS DE APOIO À CRIANÇA E O ADOLESCENTE</w:t>
            </w:r>
          </w:p>
          <w:p w14:paraId="0C6BBA04" w14:textId="77777777" w:rsidR="000C7AC6" w:rsidRDefault="000C7AC6">
            <w:pPr>
              <w:jc w:val="both"/>
              <w:rPr>
                <w:sz w:val="20"/>
                <w:szCs w:val="20"/>
              </w:rPr>
            </w:pPr>
            <w:r>
              <w:rPr>
                <w:sz w:val="20"/>
                <w:szCs w:val="20"/>
              </w:rPr>
              <w:t>08.243.026.2053 GESTÃO DO CONSELHO TUTELAR</w:t>
            </w:r>
          </w:p>
          <w:p w14:paraId="1BCBF051" w14:textId="77777777" w:rsidR="000C7AC6" w:rsidRDefault="000C7AC6">
            <w:pPr>
              <w:jc w:val="both"/>
              <w:rPr>
                <w:sz w:val="20"/>
                <w:szCs w:val="20"/>
              </w:rPr>
            </w:pPr>
            <w:r>
              <w:rPr>
                <w:sz w:val="20"/>
                <w:szCs w:val="20"/>
              </w:rPr>
              <w:t>08.244.067.2057 GESTÃO DO FUNDO MUNICIPAL DE ASSISTÊNCIA SOCIAL</w:t>
            </w:r>
          </w:p>
          <w:p w14:paraId="79CF0420" w14:textId="77777777" w:rsidR="000C7AC6" w:rsidRDefault="000C7AC6">
            <w:pPr>
              <w:jc w:val="both"/>
              <w:rPr>
                <w:sz w:val="20"/>
                <w:szCs w:val="20"/>
              </w:rPr>
            </w:pPr>
            <w:r>
              <w:rPr>
                <w:sz w:val="20"/>
                <w:szCs w:val="20"/>
              </w:rPr>
              <w:t>08.244.098.2285 PROGRAMA BOLSA FAMILIA – IGD</w:t>
            </w:r>
          </w:p>
          <w:p w14:paraId="15DE4261" w14:textId="77777777" w:rsidR="000C7AC6" w:rsidRDefault="000C7AC6">
            <w:pPr>
              <w:jc w:val="both"/>
              <w:rPr>
                <w:sz w:val="20"/>
                <w:szCs w:val="20"/>
              </w:rPr>
            </w:pPr>
            <w:r>
              <w:rPr>
                <w:sz w:val="20"/>
                <w:szCs w:val="20"/>
              </w:rPr>
              <w:t>08.244.098.2286 Benefício de Prestação Continuada na Escola</w:t>
            </w:r>
          </w:p>
          <w:p w14:paraId="0AA5355E" w14:textId="77777777" w:rsidR="000C7AC6" w:rsidRDefault="000C7AC6">
            <w:pPr>
              <w:jc w:val="both"/>
              <w:rPr>
                <w:sz w:val="20"/>
                <w:szCs w:val="20"/>
              </w:rPr>
            </w:pPr>
            <w:r>
              <w:rPr>
                <w:sz w:val="20"/>
                <w:szCs w:val="20"/>
              </w:rPr>
              <w:t>08.244.098.2291 PAEFI - Serviço de Proteção e Atendimento Especializado a Família e Indíviduos/CREAS</w:t>
            </w:r>
          </w:p>
          <w:p w14:paraId="7EFD1E7A" w14:textId="77777777" w:rsidR="000C7AC6" w:rsidRDefault="000C7AC6">
            <w:pPr>
              <w:jc w:val="both"/>
              <w:rPr>
                <w:sz w:val="20"/>
                <w:szCs w:val="20"/>
              </w:rPr>
            </w:pPr>
            <w:r>
              <w:rPr>
                <w:sz w:val="20"/>
                <w:szCs w:val="20"/>
              </w:rPr>
              <w:t>08.244.098.2293 PISO BÁSICO FIXO - PAIF - Serviço de Proteção e Atendimento Integral à Família/CRAS</w:t>
            </w:r>
          </w:p>
          <w:p w14:paraId="4F872B86" w14:textId="77777777" w:rsidR="000C7AC6" w:rsidRDefault="000C7AC6">
            <w:pPr>
              <w:jc w:val="both"/>
              <w:rPr>
                <w:sz w:val="20"/>
                <w:szCs w:val="20"/>
              </w:rPr>
            </w:pPr>
            <w:r>
              <w:rPr>
                <w:sz w:val="20"/>
                <w:szCs w:val="20"/>
              </w:rPr>
              <w:t>08.244.098.2294 OUTROS PROGRAMAS SOCIAIS</w:t>
            </w:r>
          </w:p>
          <w:p w14:paraId="0F9DA19A" w14:textId="77777777" w:rsidR="000C7AC6" w:rsidRDefault="000C7AC6">
            <w:pPr>
              <w:jc w:val="both"/>
              <w:rPr>
                <w:sz w:val="20"/>
                <w:szCs w:val="20"/>
              </w:rPr>
            </w:pPr>
            <w:r>
              <w:rPr>
                <w:sz w:val="20"/>
                <w:szCs w:val="20"/>
              </w:rPr>
              <w:t>08.244.098.2296 SERVIÇOS DE CONVIVÊNCIA FORTALECIMENTO DE VÍNCULOS -SCFV</w:t>
            </w:r>
          </w:p>
          <w:p w14:paraId="2D4D5655" w14:textId="77777777" w:rsidR="000C7AC6" w:rsidRDefault="000C7AC6">
            <w:pPr>
              <w:jc w:val="both"/>
              <w:rPr>
                <w:bCs/>
                <w:sz w:val="20"/>
                <w:szCs w:val="20"/>
              </w:rPr>
            </w:pPr>
            <w:r>
              <w:rPr>
                <w:sz w:val="20"/>
                <w:szCs w:val="20"/>
              </w:rPr>
              <w:t>20.609.068.2161 GESTÃO DA SECRETARIA DE AGRICULTURA</w:t>
            </w:r>
          </w:p>
        </w:tc>
      </w:tr>
      <w:tr w:rsidR="000C7AC6" w14:paraId="6471DBB5" w14:textId="77777777" w:rsidTr="000C7AC6">
        <w:tc>
          <w:tcPr>
            <w:tcW w:w="2905" w:type="dxa"/>
            <w:tcBorders>
              <w:top w:val="single" w:sz="4" w:space="0" w:color="auto"/>
              <w:left w:val="single" w:sz="4" w:space="0" w:color="auto"/>
              <w:bottom w:val="single" w:sz="4" w:space="0" w:color="auto"/>
              <w:right w:val="single" w:sz="4" w:space="0" w:color="auto"/>
            </w:tcBorders>
            <w:hideMark/>
          </w:tcPr>
          <w:p w14:paraId="0F53DD8B" w14:textId="77777777" w:rsidR="000C7AC6" w:rsidRDefault="000C7AC6">
            <w:pPr>
              <w:pStyle w:val="SemEspaamento"/>
              <w:spacing w:line="256" w:lineRule="auto"/>
              <w:jc w:val="right"/>
              <w:rPr>
                <w:rFonts w:ascii="Arial" w:hAnsi="Arial" w:cs="Arial"/>
                <w:b/>
                <w:sz w:val="20"/>
                <w:szCs w:val="20"/>
              </w:rPr>
            </w:pPr>
            <w:r>
              <w:rPr>
                <w:rFonts w:ascii="Arial" w:hAnsi="Arial" w:cs="Arial"/>
                <w:b/>
                <w:sz w:val="20"/>
                <w:szCs w:val="20"/>
              </w:rPr>
              <w:t>ELEMENTO DA DESPESA:</w:t>
            </w:r>
          </w:p>
        </w:tc>
        <w:tc>
          <w:tcPr>
            <w:tcW w:w="6378" w:type="dxa"/>
            <w:tcBorders>
              <w:top w:val="single" w:sz="4" w:space="0" w:color="auto"/>
              <w:left w:val="single" w:sz="4" w:space="0" w:color="auto"/>
              <w:bottom w:val="single" w:sz="4" w:space="0" w:color="auto"/>
              <w:right w:val="single" w:sz="4" w:space="0" w:color="auto"/>
            </w:tcBorders>
            <w:hideMark/>
          </w:tcPr>
          <w:p w14:paraId="1F66D22C" w14:textId="77777777" w:rsidR="000C7AC6" w:rsidRDefault="000C7AC6">
            <w:pPr>
              <w:jc w:val="both"/>
              <w:rPr>
                <w:sz w:val="20"/>
                <w:szCs w:val="20"/>
              </w:rPr>
            </w:pPr>
            <w:r>
              <w:rPr>
                <w:sz w:val="20"/>
                <w:szCs w:val="20"/>
              </w:rPr>
              <w:t>3.3.9.0.39.00.0000 Outros Serviços Terceiros - Pessoa Jurídica</w:t>
            </w:r>
          </w:p>
          <w:p w14:paraId="4699B00F" w14:textId="77777777" w:rsidR="000C7AC6" w:rsidRDefault="000C7AC6">
            <w:pPr>
              <w:jc w:val="both"/>
              <w:rPr>
                <w:sz w:val="20"/>
                <w:szCs w:val="20"/>
              </w:rPr>
            </w:pPr>
            <w:r>
              <w:rPr>
                <w:sz w:val="20"/>
                <w:szCs w:val="20"/>
              </w:rPr>
              <w:t>3.3.9.0.36.00.0000 Outros Serviços de Terceiros - Pessoa Física</w:t>
            </w:r>
          </w:p>
          <w:p w14:paraId="110413A2" w14:textId="77777777" w:rsidR="000C7AC6" w:rsidRDefault="000C7AC6">
            <w:pPr>
              <w:jc w:val="both"/>
              <w:rPr>
                <w:bCs/>
                <w:sz w:val="20"/>
                <w:szCs w:val="20"/>
              </w:rPr>
            </w:pPr>
            <w:r>
              <w:rPr>
                <w:sz w:val="20"/>
                <w:szCs w:val="20"/>
              </w:rPr>
              <w:t>3.3.9.0.33.00.0000 Passagens e Despesas com Locomoção</w:t>
            </w:r>
          </w:p>
        </w:tc>
      </w:tr>
      <w:tr w:rsidR="000C7AC6" w14:paraId="7550C32E" w14:textId="77777777" w:rsidTr="000C7AC6">
        <w:tc>
          <w:tcPr>
            <w:tcW w:w="2905" w:type="dxa"/>
            <w:tcBorders>
              <w:top w:val="single" w:sz="4" w:space="0" w:color="auto"/>
              <w:left w:val="single" w:sz="4" w:space="0" w:color="auto"/>
              <w:bottom w:val="single" w:sz="4" w:space="0" w:color="auto"/>
              <w:right w:val="single" w:sz="4" w:space="0" w:color="auto"/>
            </w:tcBorders>
            <w:hideMark/>
          </w:tcPr>
          <w:p w14:paraId="7F068EE2" w14:textId="77777777" w:rsidR="000C7AC6" w:rsidRDefault="000C7AC6">
            <w:pPr>
              <w:pStyle w:val="SemEspaamento"/>
              <w:spacing w:line="256" w:lineRule="auto"/>
              <w:jc w:val="right"/>
              <w:rPr>
                <w:rFonts w:ascii="Arial" w:hAnsi="Arial" w:cs="Arial"/>
                <w:b/>
                <w:sz w:val="20"/>
                <w:szCs w:val="20"/>
              </w:rPr>
            </w:pPr>
            <w:r>
              <w:rPr>
                <w:rFonts w:ascii="Arial" w:hAnsi="Arial" w:cs="Arial"/>
                <w:b/>
                <w:sz w:val="20"/>
                <w:szCs w:val="20"/>
              </w:rPr>
              <w:lastRenderedPageBreak/>
              <w:t>FONTE:</w:t>
            </w:r>
          </w:p>
        </w:tc>
        <w:tc>
          <w:tcPr>
            <w:tcW w:w="6378" w:type="dxa"/>
            <w:tcBorders>
              <w:top w:val="single" w:sz="4" w:space="0" w:color="auto"/>
              <w:left w:val="single" w:sz="4" w:space="0" w:color="auto"/>
              <w:bottom w:val="single" w:sz="4" w:space="0" w:color="auto"/>
              <w:right w:val="single" w:sz="4" w:space="0" w:color="auto"/>
            </w:tcBorders>
            <w:hideMark/>
          </w:tcPr>
          <w:p w14:paraId="39A47607" w14:textId="77777777" w:rsidR="000C7AC6" w:rsidRDefault="000C7AC6">
            <w:pPr>
              <w:pStyle w:val="Corpodetexto"/>
              <w:tabs>
                <w:tab w:val="left" w:pos="567"/>
              </w:tabs>
              <w:spacing w:line="256" w:lineRule="auto"/>
              <w:rPr>
                <w:sz w:val="20"/>
                <w:szCs w:val="20"/>
              </w:rPr>
            </w:pPr>
            <w:r>
              <w:rPr>
                <w:sz w:val="20"/>
                <w:szCs w:val="20"/>
              </w:rPr>
              <w:t xml:space="preserve">- 00 - 01 – 02 – 14 - 15 – 16 - 19 – 29 – 30 - </w:t>
            </w:r>
          </w:p>
        </w:tc>
      </w:tr>
    </w:tbl>
    <w:p w14:paraId="365CB758" w14:textId="77777777" w:rsidR="000C7AC6" w:rsidRDefault="000C7AC6" w:rsidP="000C7AC6">
      <w:pPr>
        <w:pStyle w:val="PargrafodaLista"/>
        <w:widowControl/>
        <w:tabs>
          <w:tab w:val="left" w:pos="1418"/>
        </w:tabs>
        <w:autoSpaceDE/>
        <w:autoSpaceDN/>
        <w:spacing w:after="160" w:line="256" w:lineRule="auto"/>
        <w:ind w:left="720"/>
        <w:contextualSpacing/>
      </w:pPr>
    </w:p>
    <w:p w14:paraId="1DF279B9" w14:textId="77777777" w:rsidR="002F4F5A" w:rsidRDefault="002F4F5A" w:rsidP="002F4F5A">
      <w:pPr>
        <w:pStyle w:val="PargrafodaLista"/>
        <w:widowControl/>
        <w:numPr>
          <w:ilvl w:val="2"/>
          <w:numId w:val="27"/>
        </w:numPr>
        <w:tabs>
          <w:tab w:val="left" w:pos="1418"/>
        </w:tabs>
        <w:autoSpaceDE/>
        <w:autoSpaceDN/>
        <w:spacing w:after="160" w:line="256" w:lineRule="auto"/>
        <w:contextualSpacing/>
      </w:pPr>
      <w:r>
        <w:t>Fica o poder Executivo obrigado a fazer prever, nas propostas orçamentárias subsequentes, vigentes durante o tempo de duração deste contrato, dotações suficientes para atender as obrigações aqui estabelecidas.</w:t>
      </w:r>
    </w:p>
    <w:p w14:paraId="7A345E02" w14:textId="77777777" w:rsidR="002F4F5A" w:rsidRDefault="002F4F5A" w:rsidP="002F4F5A">
      <w:pPr>
        <w:pStyle w:val="PargrafodaLista"/>
        <w:widowControl/>
        <w:numPr>
          <w:ilvl w:val="1"/>
          <w:numId w:val="27"/>
        </w:numPr>
        <w:autoSpaceDE/>
        <w:autoSpaceDN/>
        <w:spacing w:after="160" w:line="256" w:lineRule="auto"/>
        <w:contextualSpacing/>
      </w:pPr>
      <w:r>
        <w:t>Observada as limitações constantes do §1º do art. 65 da Lei n. 8.666/93, poderá o CONTRATANTE promover alterações no objeto deste contrato.</w:t>
      </w:r>
    </w:p>
    <w:p w14:paraId="46076E95" w14:textId="77777777" w:rsidR="002F4F5A" w:rsidRDefault="002F4F5A" w:rsidP="002F4F5A">
      <w:pPr>
        <w:jc w:val="both"/>
      </w:pPr>
      <w:r>
        <w:t>CLÁUSULA SÉTIMA – DO RECEBIMENTO</w:t>
      </w:r>
    </w:p>
    <w:p w14:paraId="262A2DB6" w14:textId="77777777" w:rsidR="002F4F5A" w:rsidRDefault="002F4F5A" w:rsidP="002F4F5A">
      <w:pPr>
        <w:pStyle w:val="PargrafodaLista"/>
        <w:widowControl/>
        <w:numPr>
          <w:ilvl w:val="1"/>
          <w:numId w:val="28"/>
        </w:numPr>
        <w:autoSpaceDE/>
        <w:autoSpaceDN/>
        <w:spacing w:after="160" w:line="256" w:lineRule="auto"/>
        <w:contextualSpacing/>
      </w:pPr>
      <w:r>
        <w:t>O recebimento e aceitação dos serviços será efetuado com observância das disposições constantes nos artigos de 73 e 76, incisos I e II e seus parágrafos da Lei n.º 8.666/1993, naquilo em que for aplicável.</w:t>
      </w:r>
    </w:p>
    <w:p w14:paraId="3B2861F4" w14:textId="77777777" w:rsidR="002F4F5A" w:rsidRDefault="002F4F5A" w:rsidP="002F4F5A">
      <w:pPr>
        <w:pStyle w:val="PargrafodaLista"/>
        <w:widowControl/>
        <w:numPr>
          <w:ilvl w:val="1"/>
          <w:numId w:val="28"/>
        </w:numPr>
        <w:autoSpaceDE/>
        <w:autoSpaceDN/>
        <w:spacing w:after="160" w:line="256" w:lineRule="auto"/>
        <w:contextualSpacing/>
      </w:pPr>
      <w:r>
        <w:t>O recebimento do serviço ocorrerá após o término do evento, por meio atesto na nota fiscal, pelo gestor deste contrato.</w:t>
      </w:r>
    </w:p>
    <w:p w14:paraId="1742A862" w14:textId="77777777" w:rsidR="002F4F5A" w:rsidRDefault="002F4F5A" w:rsidP="002F4F5A">
      <w:pPr>
        <w:jc w:val="both"/>
      </w:pPr>
      <w:r>
        <w:t>CLÁUSULA OITAVA - DO ACOMPANHAMENTO E DA FISCALIZAÇÃO</w:t>
      </w:r>
    </w:p>
    <w:p w14:paraId="734269CD" w14:textId="77777777" w:rsidR="002F4F5A" w:rsidRDefault="002F4F5A" w:rsidP="002F4F5A">
      <w:pPr>
        <w:pStyle w:val="PargrafodaLista"/>
        <w:widowControl/>
        <w:numPr>
          <w:ilvl w:val="1"/>
          <w:numId w:val="29"/>
        </w:numPr>
        <w:autoSpaceDE/>
        <w:autoSpaceDN/>
        <w:spacing w:after="160" w:line="256" w:lineRule="auto"/>
        <w:contextualSpacing/>
      </w:pPr>
      <w:r>
        <w:t>O responsável pelo acompanhamento e fiscalização deste contrato será o servidor designado pelo Contratante, que atuará orientando, fiscalizando e intervindo no interesse do contratante, a fim de garantir o exato cumprimento das cláusulas e condições pactuadas entre as partes, nos termos do art. 67 da Lei n. 8.666/1993.</w:t>
      </w:r>
    </w:p>
    <w:p w14:paraId="55E1D223" w14:textId="77777777" w:rsidR="002F4F5A" w:rsidRDefault="002F4F5A" w:rsidP="002F4F5A">
      <w:pPr>
        <w:pStyle w:val="PargrafodaLista"/>
        <w:widowControl/>
        <w:numPr>
          <w:ilvl w:val="1"/>
          <w:numId w:val="29"/>
        </w:numPr>
        <w:autoSpaceDE/>
        <w:autoSpaceDN/>
        <w:spacing w:after="160" w:line="256" w:lineRule="auto"/>
        <w:contextualSpacing/>
      </w:pPr>
      <w: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de conformidade com o art. 70 da Lei nº 8.666, de 1993.</w:t>
      </w:r>
    </w:p>
    <w:p w14:paraId="53475B82" w14:textId="77777777" w:rsidR="002F4F5A" w:rsidRDefault="002F4F5A" w:rsidP="002F4F5A">
      <w:pPr>
        <w:pStyle w:val="PargrafodaLista"/>
        <w:widowControl/>
        <w:numPr>
          <w:ilvl w:val="1"/>
          <w:numId w:val="29"/>
        </w:numPr>
        <w:autoSpaceDE/>
        <w:autoSpaceDN/>
        <w:spacing w:after="160" w:line="256" w:lineRule="auto"/>
        <w:contextualSpacing/>
      </w:pPr>
      <w:r>
        <w:t>São atribuições do fiscal:</w:t>
      </w:r>
    </w:p>
    <w:p w14:paraId="738E7F69" w14:textId="77777777" w:rsidR="002F4F5A" w:rsidRDefault="002F4F5A" w:rsidP="002F4F5A">
      <w:pPr>
        <w:pStyle w:val="PargrafodaLista"/>
        <w:widowControl/>
        <w:numPr>
          <w:ilvl w:val="2"/>
          <w:numId w:val="29"/>
        </w:numPr>
        <w:autoSpaceDE/>
        <w:autoSpaceDN/>
        <w:spacing w:after="160" w:line="256" w:lineRule="auto"/>
        <w:contextualSpacing/>
      </w:pPr>
      <w:r>
        <w:t>Zelar para que o objeto da contratação seja fielmente executado conforme o ajustado neste contrato;</w:t>
      </w:r>
    </w:p>
    <w:p w14:paraId="3CBAE2A5" w14:textId="77777777" w:rsidR="002F4F5A" w:rsidRDefault="002F4F5A" w:rsidP="002F4F5A">
      <w:pPr>
        <w:pStyle w:val="PargrafodaLista"/>
        <w:widowControl/>
        <w:numPr>
          <w:ilvl w:val="2"/>
          <w:numId w:val="29"/>
        </w:numPr>
        <w:autoSpaceDE/>
        <w:autoSpaceDN/>
        <w:spacing w:after="160" w:line="256" w:lineRule="auto"/>
        <w:contextualSpacing/>
      </w:pPr>
      <w:r>
        <w:t>Anotar em documento próprio as ocorrências;</w:t>
      </w:r>
    </w:p>
    <w:p w14:paraId="6895A563" w14:textId="77777777" w:rsidR="002F4F5A" w:rsidRDefault="002F4F5A" w:rsidP="002F4F5A">
      <w:pPr>
        <w:pStyle w:val="PargrafodaLista"/>
        <w:widowControl/>
        <w:numPr>
          <w:ilvl w:val="2"/>
          <w:numId w:val="29"/>
        </w:numPr>
        <w:autoSpaceDE/>
        <w:autoSpaceDN/>
        <w:spacing w:after="160" w:line="256" w:lineRule="auto"/>
        <w:contextualSpacing/>
      </w:pPr>
      <w:r>
        <w:t>Determinar a correção de faltas ou defeitos;</w:t>
      </w:r>
    </w:p>
    <w:p w14:paraId="4FF6B1D0" w14:textId="77777777" w:rsidR="002F4F5A" w:rsidRDefault="002F4F5A" w:rsidP="002F4F5A">
      <w:pPr>
        <w:pStyle w:val="PargrafodaLista"/>
        <w:widowControl/>
        <w:numPr>
          <w:ilvl w:val="2"/>
          <w:numId w:val="29"/>
        </w:numPr>
        <w:autoSpaceDE/>
        <w:autoSpaceDN/>
        <w:spacing w:after="160" w:line="256" w:lineRule="auto"/>
        <w:contextualSpacing/>
      </w:pPr>
      <w:r>
        <w:t>Verificar a necessidade de aplicação das sanções administrativas, e;</w:t>
      </w:r>
    </w:p>
    <w:p w14:paraId="46105327" w14:textId="77777777" w:rsidR="002F4F5A" w:rsidRDefault="002F4F5A" w:rsidP="002F4F5A">
      <w:pPr>
        <w:pStyle w:val="PargrafodaLista"/>
        <w:widowControl/>
        <w:numPr>
          <w:ilvl w:val="2"/>
          <w:numId w:val="29"/>
        </w:numPr>
        <w:autoSpaceDE/>
        <w:autoSpaceDN/>
        <w:spacing w:after="160" w:line="256" w:lineRule="auto"/>
        <w:contextualSpacing/>
      </w:pPr>
      <w:r>
        <w:t>Encaminhar à autoridade superior as providências cuja aplicação ultrapasse o seu nível de competência, etc.</w:t>
      </w:r>
    </w:p>
    <w:p w14:paraId="7B52C9CB" w14:textId="77777777" w:rsidR="002F4F5A" w:rsidRDefault="002F4F5A" w:rsidP="002F4F5A">
      <w:pPr>
        <w:pStyle w:val="PargrafodaLista"/>
        <w:widowControl/>
        <w:numPr>
          <w:ilvl w:val="1"/>
          <w:numId w:val="29"/>
        </w:numPr>
        <w:autoSpaceDE/>
        <w:autoSpaceDN/>
        <w:spacing w:after="160" w:line="256" w:lineRule="auto"/>
        <w:contextualSpacing/>
      </w:pPr>
      <w:r>
        <w:t>O CONTRATANTE reserva-se o direito de, sem restringir a plenitude da responsabilidade da CONTRATADA, exercer a mais ampla e completa fiscalização sobre a execução deste Contrato.</w:t>
      </w:r>
    </w:p>
    <w:p w14:paraId="32146DA7" w14:textId="77777777" w:rsidR="002F4F5A" w:rsidRDefault="002F4F5A" w:rsidP="002F4F5A">
      <w:pPr>
        <w:jc w:val="both"/>
      </w:pPr>
      <w:r>
        <w:t>CLÁUSULA NONA – DO PAGAMENTO E DO FATURAMENTO</w:t>
      </w:r>
    </w:p>
    <w:p w14:paraId="54BF71B7" w14:textId="77777777" w:rsidR="002F4F5A" w:rsidRDefault="002F4F5A" w:rsidP="002F4F5A">
      <w:pPr>
        <w:pStyle w:val="PargrafodaLista"/>
        <w:widowControl/>
        <w:numPr>
          <w:ilvl w:val="1"/>
          <w:numId w:val="30"/>
        </w:numPr>
        <w:autoSpaceDE/>
        <w:autoSpaceDN/>
        <w:spacing w:after="160" w:line="256" w:lineRule="auto"/>
        <w:contextualSpacing/>
      </w:pPr>
      <w:r>
        <w:t>O pagamento será efetuado, por evento, por meio de ordem bancária, em até 10 (dez) dias úteis, por evento atendido, após a apresentação da nota fiscal e após o atesto e recebimento definitivo.</w:t>
      </w:r>
    </w:p>
    <w:p w14:paraId="4F7A4F59" w14:textId="77777777" w:rsidR="002F4F5A" w:rsidRDefault="002F4F5A" w:rsidP="002F4F5A">
      <w:pPr>
        <w:pStyle w:val="PargrafodaLista"/>
        <w:widowControl/>
        <w:numPr>
          <w:ilvl w:val="2"/>
          <w:numId w:val="30"/>
        </w:numPr>
        <w:autoSpaceDE/>
        <w:autoSpaceDN/>
        <w:spacing w:after="160" w:line="256" w:lineRule="auto"/>
        <w:contextualSpacing/>
      </w:pPr>
      <w:r>
        <w:t>As notas fiscais deverão ser emitidas eletronicamente e encaminhadas ao departamento de compras do CONTRATANTE para o e-mail: compras@palmasdemontealto.ba.gov.br, e entregues até o quinto dia útil subsequente à prestação dos serviços.</w:t>
      </w:r>
    </w:p>
    <w:p w14:paraId="2242E951" w14:textId="77777777" w:rsidR="002F4F5A" w:rsidRDefault="002F4F5A" w:rsidP="002F4F5A">
      <w:pPr>
        <w:pStyle w:val="PargrafodaLista"/>
        <w:widowControl/>
        <w:numPr>
          <w:ilvl w:val="2"/>
          <w:numId w:val="30"/>
        </w:numPr>
        <w:autoSpaceDE/>
        <w:autoSpaceDN/>
        <w:spacing w:after="160" w:line="256" w:lineRule="auto"/>
        <w:contextualSpacing/>
      </w:pPr>
      <w:r>
        <w:t>Na nota fiscal de cobrança, deverá constar o número da conta corrente, o nome do banco e o código da agência da contratada.</w:t>
      </w:r>
    </w:p>
    <w:p w14:paraId="7BFD960C" w14:textId="77777777" w:rsidR="002F4F5A" w:rsidRDefault="002F4F5A" w:rsidP="002F4F5A">
      <w:pPr>
        <w:pStyle w:val="PargrafodaLista"/>
        <w:widowControl/>
        <w:numPr>
          <w:ilvl w:val="2"/>
          <w:numId w:val="30"/>
        </w:numPr>
        <w:autoSpaceDE/>
        <w:autoSpaceDN/>
        <w:spacing w:after="160" w:line="256" w:lineRule="auto"/>
        <w:contextualSpacing/>
      </w:pPr>
      <w:r>
        <w:lastRenderedPageBreak/>
        <w:t>A nota fiscal deverá ser atestada pelo gestor deste contrato, no prazo de 5 (cinco) dias úteis após o recebimento da nota fiscal. Quando caracterizar-se-á o recebimento definitivo.</w:t>
      </w:r>
    </w:p>
    <w:p w14:paraId="4A725174" w14:textId="77777777" w:rsidR="002F4F5A" w:rsidRDefault="002F4F5A" w:rsidP="002F4F5A">
      <w:pPr>
        <w:pStyle w:val="PargrafodaLista"/>
        <w:widowControl/>
        <w:numPr>
          <w:ilvl w:val="2"/>
          <w:numId w:val="30"/>
        </w:numPr>
        <w:autoSpaceDE/>
        <w:autoSpaceDN/>
        <w:spacing w:after="160" w:line="256" w:lineRule="auto"/>
        <w:contextualSpacing/>
      </w:pPr>
      <w:r>
        <w:t>O depósito bancário produzirá os efeitos jurídicos da quitação da prestação devida.</w:t>
      </w:r>
    </w:p>
    <w:p w14:paraId="1EABBC2A" w14:textId="77777777" w:rsidR="002F4F5A" w:rsidRDefault="002F4F5A" w:rsidP="002F4F5A">
      <w:pPr>
        <w:pStyle w:val="PargrafodaLista"/>
        <w:widowControl/>
        <w:numPr>
          <w:ilvl w:val="1"/>
          <w:numId w:val="30"/>
        </w:numPr>
        <w:autoSpaceDE/>
        <w:autoSpaceDN/>
        <w:spacing w:after="160" w:line="256" w:lineRule="auto"/>
        <w:contextualSpacing/>
      </w:pPr>
      <w:r>
        <w:t>O prazo a que se refere o item 9.1, contar-se-á do primeiro dia útil subsequente ao da entrega da nota fiscal pela CONTRATADA.</w:t>
      </w:r>
    </w:p>
    <w:p w14:paraId="3D5E55C0" w14:textId="77777777" w:rsidR="002F4F5A" w:rsidRDefault="002F4F5A" w:rsidP="002F4F5A">
      <w:pPr>
        <w:pStyle w:val="PargrafodaLista"/>
        <w:widowControl/>
        <w:numPr>
          <w:ilvl w:val="1"/>
          <w:numId w:val="30"/>
        </w:numPr>
        <w:autoSpaceDE/>
        <w:autoSpaceDN/>
        <w:spacing w:after="160" w:line="256" w:lineRule="auto"/>
        <w:contextualSpacing/>
      </w:pPr>
      <w:r>
        <w:t>O prazo de pagamento será interrompido nos casos em que haja necessidade de regularização do documento fiscal, o que será devidamente apontado pelo CONTRATANTE.</w:t>
      </w:r>
    </w:p>
    <w:p w14:paraId="670C6CF5" w14:textId="77777777" w:rsidR="002F4F5A" w:rsidRDefault="002F4F5A" w:rsidP="002F4F5A">
      <w:pPr>
        <w:pStyle w:val="PargrafodaLista"/>
        <w:widowControl/>
        <w:numPr>
          <w:ilvl w:val="1"/>
          <w:numId w:val="30"/>
        </w:numPr>
        <w:autoSpaceDE/>
        <w:autoSpaceDN/>
        <w:spacing w:after="160" w:line="256" w:lineRule="auto"/>
        <w:contextualSpacing/>
      </w:pPr>
      <w:r>
        <w:t>Poderá o CONTRATANTE, após efetuar a análise das notas fiscais, realizar glosas dos valores cobrados indevidamente. Neste caso, a CONTRATADA será informada das razões que motivaram a recusa dos valores.</w:t>
      </w:r>
    </w:p>
    <w:p w14:paraId="62BCD469" w14:textId="77777777" w:rsidR="002F4F5A" w:rsidRDefault="002F4F5A" w:rsidP="002F4F5A">
      <w:pPr>
        <w:pStyle w:val="PargrafodaLista"/>
        <w:widowControl/>
        <w:numPr>
          <w:ilvl w:val="2"/>
          <w:numId w:val="30"/>
        </w:numPr>
        <w:autoSpaceDE/>
        <w:autoSpaceDN/>
        <w:spacing w:after="160" w:line="256" w:lineRule="auto"/>
        <w:contextualSpacing/>
      </w:pPr>
      <w:r>
        <w:t>A CONTRATADA poderá apresentar impugnação à glosa, no prazo de três dias úteis, contado da data do recebimento da notificação.</w:t>
      </w:r>
    </w:p>
    <w:p w14:paraId="012D9F15" w14:textId="77777777" w:rsidR="002F4F5A" w:rsidRDefault="002F4F5A" w:rsidP="002F4F5A">
      <w:pPr>
        <w:pStyle w:val="PargrafodaLista"/>
        <w:widowControl/>
        <w:numPr>
          <w:ilvl w:val="2"/>
          <w:numId w:val="30"/>
        </w:numPr>
        <w:autoSpaceDE/>
        <w:autoSpaceDN/>
        <w:spacing w:after="160" w:line="256" w:lineRule="auto"/>
        <w:contextualSpacing/>
      </w:pPr>
      <w:r>
        <w:t>Caso a CONTRATADA não apresente impugnação à glosa pretendida, ou caso o CONTRATANTE não acolha as razões da impugnação, os valores da glosa serão deduzidos da respectiva nota fiscal.</w:t>
      </w:r>
    </w:p>
    <w:p w14:paraId="4E3CA16D" w14:textId="77777777" w:rsidR="002F4F5A" w:rsidRDefault="002F4F5A" w:rsidP="002F4F5A">
      <w:pPr>
        <w:pStyle w:val="PargrafodaLista"/>
        <w:widowControl/>
        <w:numPr>
          <w:ilvl w:val="2"/>
          <w:numId w:val="30"/>
        </w:numPr>
        <w:autoSpaceDE/>
        <w:autoSpaceDN/>
        <w:spacing w:after="160" w:line="256" w:lineRule="auto"/>
        <w:contextualSpacing/>
      </w:pPr>
      <w:r>
        <w:t>Deverão ser refaturados, com os valores vigentes à época do primeiro faturamento, os serviços que tenham sido glosados em virtude do encaminhamento da nota fiscal sem a observância das formalidades previstas nesta cláusula.</w:t>
      </w:r>
    </w:p>
    <w:p w14:paraId="0709A04E" w14:textId="77777777" w:rsidR="002F4F5A" w:rsidRDefault="002F4F5A" w:rsidP="002F4F5A">
      <w:pPr>
        <w:pStyle w:val="PargrafodaLista"/>
        <w:widowControl/>
        <w:numPr>
          <w:ilvl w:val="1"/>
          <w:numId w:val="30"/>
        </w:numPr>
        <w:autoSpaceDE/>
        <w:autoSpaceDN/>
        <w:spacing w:after="160" w:line="256" w:lineRule="auto"/>
        <w:contextualSpacing/>
      </w:pPr>
      <w:r>
        <w:t>Dos valores a serem pagos à CONTRATADA, serão abatidos, na fonte, os tributos federais, estaduais e municipais, na forma da Lei.</w:t>
      </w:r>
    </w:p>
    <w:p w14:paraId="175776C7" w14:textId="77777777" w:rsidR="002F4F5A" w:rsidRDefault="002F4F5A" w:rsidP="002F4F5A">
      <w:pPr>
        <w:pStyle w:val="PargrafodaLista"/>
        <w:widowControl/>
        <w:numPr>
          <w:ilvl w:val="1"/>
          <w:numId w:val="30"/>
        </w:numPr>
        <w:autoSpaceDE/>
        <w:autoSpaceDN/>
        <w:spacing w:after="160" w:line="256" w:lineRule="auto"/>
        <w:contextualSpacing/>
      </w:pPr>
      <w:r>
        <w:t>O CONTRATANTE exigirá da CONTRATADA, para fins de pagamento e fiscalização, a apresentação, concomitante à nota fiscal, da documentação apta a comprovar a regularidade perante o Sistema de Seguridade Social (INSS), o Fundo de Garantia por Tempo de Serviço (FGTS), a Fazenda Federal e a Justiça do Trabalho.</w:t>
      </w:r>
    </w:p>
    <w:p w14:paraId="11746ABD" w14:textId="77777777" w:rsidR="002F4F5A" w:rsidRDefault="002F4F5A" w:rsidP="002F4F5A">
      <w:pPr>
        <w:pStyle w:val="PargrafodaLista"/>
        <w:widowControl/>
        <w:numPr>
          <w:ilvl w:val="1"/>
          <w:numId w:val="30"/>
        </w:numPr>
        <w:autoSpaceDE/>
        <w:autoSpaceDN/>
        <w:spacing w:after="160" w:line="256" w:lineRule="auto"/>
        <w:contextualSpacing/>
      </w:pPr>
      <w:r>
        <w:t>Caso a CONTRATADA goze de algum benefício fiscal, ficará responsável pela apresentação de documentação hábil, ou, no caso de optante pelo Simples Nacional – Lei Complementar n. 123/2006, pela entrega de declaração, conforme modelo constante da Instrução Normativa n. 1.234/2012, alterada pela Instrução Normativa n. 1.244/2012, ambas da Secretaria da Receita Federal. Após apresentada a referida comprovação, a CONTRATADA ficará responsável por comunicar ao CONTRATANTE qualquer alteração posterior à situação declarada, a qualquer tempo, durante a execução do ajuste.</w:t>
      </w:r>
    </w:p>
    <w:p w14:paraId="3A2FA236" w14:textId="77777777" w:rsidR="002F4F5A" w:rsidRDefault="002F4F5A" w:rsidP="002F4F5A">
      <w:pPr>
        <w:pStyle w:val="PargrafodaLista"/>
        <w:widowControl/>
        <w:numPr>
          <w:ilvl w:val="2"/>
          <w:numId w:val="30"/>
        </w:numPr>
        <w:autoSpaceDE/>
        <w:autoSpaceDN/>
        <w:spacing w:after="160" w:line="256" w:lineRule="auto"/>
        <w:contextualSpacing/>
      </w:pPr>
      <w:r>
        <w:t>A documentação mencionada no item anterior, que é imprescindível para a efetivação do pagamento, deverá ser fornecida juntamente com a nota fiscal.</w:t>
      </w:r>
    </w:p>
    <w:p w14:paraId="506ECB61" w14:textId="77777777" w:rsidR="002F4F5A" w:rsidRDefault="002F4F5A" w:rsidP="002F4F5A">
      <w:pPr>
        <w:pStyle w:val="PargrafodaLista"/>
        <w:widowControl/>
        <w:numPr>
          <w:ilvl w:val="1"/>
          <w:numId w:val="30"/>
        </w:numPr>
        <w:autoSpaceDE/>
        <w:autoSpaceDN/>
        <w:spacing w:after="160" w:line="256" w:lineRule="auto"/>
        <w:contextualSpacing/>
      </w:pPr>
      <w:r>
        <w:t xml:space="preserve">No caso de eventual atraso no pagamento e, desde que a CONTRATADA não tenha concorrido de alguma forma para tanto, haverá incidência de atualização monetária sobre o valor devido, </w:t>
      </w:r>
      <w:r>
        <w:rPr>
          <w:i/>
        </w:rPr>
        <w:t>pro rata temporis</w:t>
      </w:r>
      <w:r>
        <w:t>, da variação acumulada do Índice Geral de Preços/Disponibilidade Interna – IGPM/FGV, ocorrida entre a data limite estipulada para pagamento e a da efetiva realização.</w:t>
      </w:r>
    </w:p>
    <w:p w14:paraId="457D394E" w14:textId="77777777" w:rsidR="002F4F5A" w:rsidRDefault="002F4F5A" w:rsidP="002F4F5A">
      <w:pPr>
        <w:pStyle w:val="PargrafodaLista"/>
        <w:widowControl/>
        <w:numPr>
          <w:ilvl w:val="1"/>
          <w:numId w:val="30"/>
        </w:numPr>
        <w:autoSpaceDE/>
        <w:autoSpaceDN/>
        <w:spacing w:after="160" w:line="256" w:lineRule="auto"/>
        <w:contextualSpacing/>
      </w:pPr>
      <w:r>
        <w:t>O mesmo critério de correção será adotado em relação à devolução dos valores recebidos indevidamente pela CONTRATADA, bem como em decorrência de atrasos no recolhimento de multas que, eventualmente, forem-lhe aplicadas.</w:t>
      </w:r>
    </w:p>
    <w:p w14:paraId="700C42D8" w14:textId="77777777" w:rsidR="002F4F5A" w:rsidRDefault="002F4F5A" w:rsidP="002F4F5A">
      <w:pPr>
        <w:pStyle w:val="PargrafodaLista"/>
        <w:widowControl/>
        <w:numPr>
          <w:ilvl w:val="1"/>
          <w:numId w:val="30"/>
        </w:numPr>
        <w:autoSpaceDE/>
        <w:autoSpaceDN/>
        <w:spacing w:after="160" w:line="256" w:lineRule="auto"/>
        <w:contextualSpacing/>
      </w:pPr>
      <w:r>
        <w:t>Nenhum pagamento será efetuado enquanto pendente o cumprimento de qualquer obrigação que for imposta à CONTRATADA, em virtude de penalidade ou inadimplência.</w:t>
      </w:r>
    </w:p>
    <w:p w14:paraId="216D4CAF" w14:textId="77777777" w:rsidR="002F4F5A" w:rsidRDefault="002F4F5A" w:rsidP="002F4F5A">
      <w:pPr>
        <w:jc w:val="both"/>
      </w:pPr>
      <w:r>
        <w:t>CLÁUSULA DÉCIMA – DO REAJUSTE MUNICÍPIO DE PALMAS DE MONTE ALTO</w:t>
      </w:r>
    </w:p>
    <w:p w14:paraId="7923A4EC" w14:textId="77777777" w:rsidR="002F4F5A" w:rsidRDefault="002F4F5A" w:rsidP="002F4F5A">
      <w:pPr>
        <w:pStyle w:val="PargrafodaLista"/>
        <w:widowControl/>
        <w:numPr>
          <w:ilvl w:val="1"/>
          <w:numId w:val="31"/>
        </w:numPr>
        <w:autoSpaceDE/>
        <w:autoSpaceDN/>
        <w:spacing w:after="160" w:line="256" w:lineRule="auto"/>
        <w:contextualSpacing/>
      </w:pPr>
      <w:r>
        <w:lastRenderedPageBreak/>
        <w:t>Em caso de prorrogação do contrato, o preço proposto no lance final será reajustado, mediante negociação entre as partes, tendo como limite máximo a variação cumulada do Índice Nacional de Preços ao Consumidor – INPC, calculado e divulgado pelo Instituto Brasileiro de Geografia e Estatísticas - IBGE, compreendida entre a data da apresentação da proposta e aquela em que se verificar o aniversário anual da celebração do contrato</w:t>
      </w:r>
    </w:p>
    <w:p w14:paraId="677AD949" w14:textId="77777777" w:rsidR="002F4F5A" w:rsidRDefault="002F4F5A" w:rsidP="002F4F5A">
      <w:pPr>
        <w:jc w:val="both"/>
      </w:pPr>
      <w:r>
        <w:t>CLÁUSULA DÉCIMA PRIMEIRA – DAS PENALIDADES</w:t>
      </w:r>
    </w:p>
    <w:p w14:paraId="6EEEA08E" w14:textId="77777777" w:rsidR="002F4F5A" w:rsidRDefault="002F4F5A" w:rsidP="002F4F5A">
      <w:pPr>
        <w:pStyle w:val="PargrafodaLista"/>
        <w:widowControl/>
        <w:numPr>
          <w:ilvl w:val="1"/>
          <w:numId w:val="32"/>
        </w:numPr>
        <w:autoSpaceDE/>
        <w:autoSpaceDN/>
        <w:spacing w:after="160" w:line="256" w:lineRule="auto"/>
        <w:contextualSpacing/>
      </w:pPr>
      <w:r>
        <w:t>Em caso de inexecução total ou parcial do objeto deste contrato, em razão do descumprimento de qualquer das condições avençadas, a CONTRATADA ficará sujeita, nos termos do art. 87 da Lei n. 8.666/1993, assegurada prévia e ampla defesa, às seguintes penalidades:</w:t>
      </w:r>
    </w:p>
    <w:p w14:paraId="53925C06" w14:textId="77777777" w:rsidR="002F4F5A" w:rsidRDefault="002F4F5A" w:rsidP="002F4F5A">
      <w:pPr>
        <w:pStyle w:val="PargrafodaLista"/>
        <w:widowControl/>
        <w:numPr>
          <w:ilvl w:val="0"/>
          <w:numId w:val="33"/>
        </w:numPr>
        <w:autoSpaceDE/>
        <w:autoSpaceDN/>
        <w:spacing w:after="160" w:line="256" w:lineRule="auto"/>
        <w:contextualSpacing/>
      </w:pPr>
      <w:r>
        <w:t>advertência; poderão ser aplicadas sempre que o Contratante entender que a(s) justificativa(s) de defesa atenua a responsabilidade da CONTRATADA e, desde que não tenha havido prejuízo ao erário;</w:t>
      </w:r>
    </w:p>
    <w:p w14:paraId="30E13683" w14:textId="77777777" w:rsidR="002F4F5A" w:rsidRDefault="002F4F5A" w:rsidP="002F4F5A">
      <w:pPr>
        <w:pStyle w:val="PargrafodaLista"/>
        <w:widowControl/>
        <w:numPr>
          <w:ilvl w:val="0"/>
          <w:numId w:val="33"/>
        </w:numPr>
        <w:autoSpaceDE/>
        <w:autoSpaceDN/>
        <w:spacing w:after="160" w:line="256" w:lineRule="auto"/>
        <w:contextualSpacing/>
      </w:pPr>
      <w:r>
        <w:t>multa moratória, de 0,5% (zero vírgula cinco décimos por cento) por 24 (vinte e quatro) horas de atraso, calculada sobre o valor da nota de empenho, na hipótese de atraso injustificado para entrega ou substituição do objeto, até o máximo de 30 (trinta) dias;</w:t>
      </w:r>
    </w:p>
    <w:p w14:paraId="4AF4FB62" w14:textId="77777777" w:rsidR="002F4F5A" w:rsidRDefault="002F4F5A" w:rsidP="002F4F5A">
      <w:pPr>
        <w:pStyle w:val="PargrafodaLista"/>
        <w:widowControl/>
        <w:numPr>
          <w:ilvl w:val="0"/>
          <w:numId w:val="33"/>
        </w:numPr>
        <w:autoSpaceDE/>
        <w:autoSpaceDN/>
        <w:spacing w:after="160" w:line="256" w:lineRule="auto"/>
        <w:contextualSpacing/>
      </w:pPr>
      <w:r>
        <w:t>multa compensatória, nas seguintes ocorrências:</w:t>
      </w:r>
    </w:p>
    <w:p w14:paraId="335CB67E" w14:textId="77777777" w:rsidR="002F4F5A" w:rsidRDefault="002F4F5A" w:rsidP="002F4F5A">
      <w:pPr>
        <w:pStyle w:val="PargrafodaLista"/>
        <w:widowControl/>
        <w:numPr>
          <w:ilvl w:val="0"/>
          <w:numId w:val="34"/>
        </w:numPr>
        <w:autoSpaceDE/>
        <w:autoSpaceDN/>
        <w:spacing w:after="160" w:line="256" w:lineRule="auto"/>
        <w:contextualSpacing/>
      </w:pPr>
      <w:r>
        <w:t>De 10% (dez por cento) sobre o valor da contratação, quando superado o prazo de 30 (trinta) dias estabelecido na alínea “b” do presente subitem, onde se caracteriza a inexecução total</w:t>
      </w:r>
    </w:p>
    <w:p w14:paraId="06D1DC17" w14:textId="77777777" w:rsidR="002F4F5A" w:rsidRDefault="002F4F5A" w:rsidP="002F4F5A">
      <w:pPr>
        <w:pStyle w:val="PargrafodaLista"/>
        <w:widowControl/>
        <w:numPr>
          <w:ilvl w:val="0"/>
          <w:numId w:val="33"/>
        </w:numPr>
        <w:autoSpaceDE/>
        <w:autoSpaceDN/>
        <w:spacing w:after="160" w:line="256" w:lineRule="auto"/>
        <w:contextualSpacing/>
      </w:pPr>
      <w:r>
        <w:t>Impedimento de licitar e contratar com a União, nos termos do art. 7º da Lei n. 10.520/2002 c/c o art. 28 do Decreto n. 5.450/2005;</w:t>
      </w:r>
    </w:p>
    <w:p w14:paraId="3BF50971" w14:textId="77777777" w:rsidR="002F4F5A" w:rsidRDefault="002F4F5A" w:rsidP="002F4F5A">
      <w:pPr>
        <w:pStyle w:val="PargrafodaLista"/>
        <w:widowControl/>
        <w:numPr>
          <w:ilvl w:val="0"/>
          <w:numId w:val="33"/>
        </w:numPr>
        <w:autoSpaceDE/>
        <w:autoSpaceDN/>
        <w:spacing w:after="160" w:line="256" w:lineRule="auto"/>
        <w:contextualSpacing/>
      </w:pPr>
      <w:r>
        <w:t>Suspensão temporária, pela inexecução total ou parcial do objeto, de participar de licitação e impedimento de contratar com a Administração, por prazo não superior a 2 (dois) anos, nos termos inciso 3 do artigo 87 na lei de Licitação 8666/93, bem como conforme Acórdão 2242/2013;</w:t>
      </w:r>
    </w:p>
    <w:p w14:paraId="4277F889" w14:textId="77777777" w:rsidR="002F4F5A" w:rsidRDefault="002F4F5A" w:rsidP="002F4F5A">
      <w:pPr>
        <w:pStyle w:val="PargrafodaLista"/>
        <w:widowControl/>
        <w:numPr>
          <w:ilvl w:val="0"/>
          <w:numId w:val="33"/>
        </w:numPr>
        <w:autoSpaceDE/>
        <w:autoSpaceDN/>
        <w:spacing w:after="160" w:line="256" w:lineRule="auto"/>
        <w:contextualSpacing/>
      </w:pPr>
      <w:r>
        <w:t>Declaração de inidoneidade para licitar e contratar com a Administração Pública.</w:t>
      </w:r>
    </w:p>
    <w:p w14:paraId="0F867A5C" w14:textId="77777777" w:rsidR="002F4F5A" w:rsidRDefault="002F4F5A" w:rsidP="002F4F5A">
      <w:pPr>
        <w:pStyle w:val="PargrafodaLista"/>
        <w:widowControl/>
        <w:numPr>
          <w:ilvl w:val="1"/>
          <w:numId w:val="32"/>
        </w:numPr>
        <w:autoSpaceDE/>
        <w:autoSpaceDN/>
        <w:spacing w:after="160" w:line="256" w:lineRule="auto"/>
        <w:contextualSpacing/>
      </w:pPr>
      <w:r>
        <w:t>As multas devidas e/ou prejuízos causados às instalações do CONTRATANTE, serão deduzidos dos valores a serem pagos, ou recolhidos por meio de DAM, ou cobrados judicialmente.</w:t>
      </w:r>
    </w:p>
    <w:p w14:paraId="3510E60D" w14:textId="77777777" w:rsidR="002F4F5A" w:rsidRDefault="002F4F5A" w:rsidP="002F4F5A">
      <w:pPr>
        <w:pStyle w:val="PargrafodaLista"/>
        <w:widowControl/>
        <w:numPr>
          <w:ilvl w:val="1"/>
          <w:numId w:val="32"/>
        </w:numPr>
        <w:autoSpaceDE/>
        <w:autoSpaceDN/>
        <w:spacing w:after="160" w:line="256" w:lineRule="auto"/>
        <w:contextualSpacing/>
      </w:pPr>
      <w:r>
        <w:t>A aplicação de multas, bem como a rescisão contratual não impede que o CONTRATANTE aplique à CONTRATADA, as demais sanções previstas no art. 87 da Lei 8.666/1993.</w:t>
      </w:r>
    </w:p>
    <w:p w14:paraId="64565743" w14:textId="77777777" w:rsidR="002F4F5A" w:rsidRDefault="002F4F5A" w:rsidP="002F4F5A">
      <w:pPr>
        <w:pStyle w:val="PargrafodaLista"/>
        <w:widowControl/>
        <w:numPr>
          <w:ilvl w:val="1"/>
          <w:numId w:val="32"/>
        </w:numPr>
        <w:autoSpaceDE/>
        <w:autoSpaceDN/>
        <w:spacing w:after="160" w:line="256" w:lineRule="auto"/>
        <w:contextualSpacing/>
      </w:pPr>
      <w:r>
        <w:t>A reabilitação será concedida sempre que a CONTRATADA ressarcir o Contratante pelos prejuízos resultantes, e depois de decorrido o prazo da suspensão temporária, se aplicada.</w:t>
      </w:r>
    </w:p>
    <w:p w14:paraId="5F5E9DAC" w14:textId="77777777" w:rsidR="002F4F5A" w:rsidRDefault="002F4F5A" w:rsidP="002F4F5A">
      <w:pPr>
        <w:pStyle w:val="PargrafodaLista"/>
        <w:widowControl/>
        <w:numPr>
          <w:ilvl w:val="1"/>
          <w:numId w:val="32"/>
        </w:numPr>
        <w:autoSpaceDE/>
        <w:autoSpaceDN/>
        <w:spacing w:after="160" w:line="256" w:lineRule="auto"/>
        <w:contextualSpacing/>
      </w:pPr>
      <w:r>
        <w:t>Independente da sanção aplicada, a inexecução total ou parcial do contrato poderá ensejar, ainda, a rescisão contratual, nos termos previstos na Lei nº. 8.666/93, bem como a incidência das consequências legais cabíveis, inclusive a indenização por perdas e danos eventualmente causados ao CONTRATANTE.</w:t>
      </w:r>
    </w:p>
    <w:p w14:paraId="4BD3C4BF" w14:textId="77777777" w:rsidR="002F4F5A" w:rsidRDefault="002F4F5A" w:rsidP="002F4F5A">
      <w:pPr>
        <w:pStyle w:val="PargrafodaLista"/>
        <w:widowControl/>
        <w:numPr>
          <w:ilvl w:val="1"/>
          <w:numId w:val="32"/>
        </w:numPr>
        <w:autoSpaceDE/>
        <w:autoSpaceDN/>
        <w:spacing w:after="160" w:line="256" w:lineRule="auto"/>
        <w:contextualSpacing/>
      </w:pPr>
      <w:r>
        <w:t>A aplicação de quaisquer das penalidades previstas neste contrato será precedida de regular processo administrativo, assegurados o contraditório e a ampla defesa.</w:t>
      </w:r>
    </w:p>
    <w:p w14:paraId="162FB77E" w14:textId="77777777" w:rsidR="002F4F5A" w:rsidRDefault="002F4F5A" w:rsidP="002F4F5A">
      <w:pPr>
        <w:pStyle w:val="PargrafodaLista"/>
        <w:widowControl/>
        <w:numPr>
          <w:ilvl w:val="1"/>
          <w:numId w:val="32"/>
        </w:numPr>
        <w:autoSpaceDE/>
        <w:autoSpaceDN/>
        <w:spacing w:after="160" w:line="256" w:lineRule="auto"/>
        <w:contextualSpacing/>
      </w:pPr>
      <w:r>
        <w:t>O CONTRATANTE promoverá o registro no Cadastro Nacional de Empresas Inidôneas e Suspensas de toda e qualquer penalidade imposta a CONTRATADA.</w:t>
      </w:r>
    </w:p>
    <w:p w14:paraId="3F9F2A06" w14:textId="77777777" w:rsidR="002F4F5A" w:rsidRDefault="002F4F5A" w:rsidP="002F4F5A">
      <w:pPr>
        <w:pStyle w:val="PargrafodaLista"/>
        <w:widowControl/>
        <w:numPr>
          <w:ilvl w:val="1"/>
          <w:numId w:val="32"/>
        </w:numPr>
        <w:autoSpaceDE/>
        <w:autoSpaceDN/>
        <w:spacing w:after="160" w:line="256" w:lineRule="auto"/>
        <w:contextualSpacing/>
      </w:pPr>
      <w:r>
        <w:lastRenderedPageBreak/>
        <w:t>A CONTRATADA, quando não puder cumprir os prazos, total ou parcialmente,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do contrato; ou que impeça sua execução, por fato ou ato de terceiro reconhecido pela Administração em documento contemporâneo à sua ocorrência.</w:t>
      </w:r>
    </w:p>
    <w:p w14:paraId="581C0C6F" w14:textId="77777777" w:rsidR="002F4F5A" w:rsidRDefault="002F4F5A" w:rsidP="002F4F5A">
      <w:pPr>
        <w:pStyle w:val="PargrafodaLista"/>
        <w:widowControl/>
        <w:numPr>
          <w:ilvl w:val="1"/>
          <w:numId w:val="32"/>
        </w:numPr>
        <w:autoSpaceDE/>
        <w:autoSpaceDN/>
        <w:spacing w:after="160" w:line="256" w:lineRule="auto"/>
        <w:contextualSpacing/>
      </w:pPr>
      <w:r>
        <w:t>As penalidades previstas somente poderão ser relevadas pela autoridade competente em razão de circunstâncias excepcionais, fundamentadas em fatos reais e comprovados, devendo o pedido da CONTRATATADA ser formulado no prazo máximo de cinco dias úteis, contados da data em que for oficiada a pretensão do CONTRATANTE no sentido de aplicação da pena.</w:t>
      </w:r>
    </w:p>
    <w:p w14:paraId="4715D983" w14:textId="77777777" w:rsidR="002F4F5A" w:rsidRDefault="002F4F5A" w:rsidP="002F4F5A">
      <w:pPr>
        <w:jc w:val="both"/>
      </w:pPr>
      <w:r>
        <w:t>CLÁUSULA DÉCIMA SEGUNDA – DA RESCISÃO</w:t>
      </w:r>
    </w:p>
    <w:p w14:paraId="2C46529A" w14:textId="77777777" w:rsidR="002F4F5A" w:rsidRDefault="002F4F5A" w:rsidP="002F4F5A">
      <w:pPr>
        <w:pStyle w:val="PargrafodaLista"/>
        <w:widowControl/>
        <w:numPr>
          <w:ilvl w:val="1"/>
          <w:numId w:val="35"/>
        </w:numPr>
        <w:autoSpaceDE/>
        <w:autoSpaceDN/>
        <w:spacing w:after="160" w:line="256" w:lineRule="auto"/>
        <w:contextualSpacing/>
      </w:pPr>
      <w:r>
        <w:t>O Contrato poderá ser rescindido ocorrendo uma ou mais hipóteses previstas nos artigos 77 a 80 da Lei n. 8.666/1993, o que a CONTRATADA declara expressamente conhecer.</w:t>
      </w:r>
    </w:p>
    <w:p w14:paraId="20DBB9E2" w14:textId="77777777" w:rsidR="002F4F5A" w:rsidRDefault="002F4F5A" w:rsidP="002F4F5A">
      <w:pPr>
        <w:pStyle w:val="PargrafodaLista"/>
        <w:widowControl/>
        <w:numPr>
          <w:ilvl w:val="1"/>
          <w:numId w:val="35"/>
        </w:numPr>
        <w:autoSpaceDE/>
        <w:autoSpaceDN/>
        <w:spacing w:after="160" w:line="256" w:lineRule="auto"/>
        <w:contextualSpacing/>
      </w:pPr>
      <w:r>
        <w:t>Caso a rescisão do contrato ocorra em razão de culpa da CONTRATADA, a ser comprovada em regular processo administrativo, conforme disposições da Lei n. 9.784/1999, fica o CONTRATANTE autorizado a reter, até o limite do contrato, os créditos a que aquela tenha direito.</w:t>
      </w:r>
    </w:p>
    <w:p w14:paraId="2876E812" w14:textId="77777777" w:rsidR="002F4F5A" w:rsidRDefault="002F4F5A" w:rsidP="002F4F5A">
      <w:pPr>
        <w:pStyle w:val="PargrafodaLista"/>
        <w:widowControl/>
        <w:numPr>
          <w:ilvl w:val="1"/>
          <w:numId w:val="35"/>
        </w:numPr>
        <w:autoSpaceDE/>
        <w:autoSpaceDN/>
        <w:spacing w:after="160" w:line="256" w:lineRule="auto"/>
        <w:contextualSpacing/>
      </w:pPr>
      <w:r>
        <w:t>Não existindo créditos em favor da CONTRATADA, ou sendo estes insuficientes, em face do montante dos prejuízos experimentados pelo CONTRATANTE, os valores devidos pela CONTRATADA deverão ser restituídos aos cofres da União, no prazo máximo de cinco dias úteis da data do recebimento da correspondência, ou ainda, cobrados judicialmente.</w:t>
      </w:r>
    </w:p>
    <w:p w14:paraId="74B1D3A0" w14:textId="77777777" w:rsidR="002F4F5A" w:rsidRDefault="002F4F5A" w:rsidP="002F4F5A">
      <w:pPr>
        <w:jc w:val="both"/>
      </w:pPr>
      <w:r>
        <w:t>CLÁUSULA DÉCIMA TERCEIRA – DA PUBLICAÇÃO</w:t>
      </w:r>
    </w:p>
    <w:p w14:paraId="6510A034" w14:textId="77777777" w:rsidR="002F4F5A" w:rsidRDefault="002F4F5A" w:rsidP="002F4F5A">
      <w:pPr>
        <w:pStyle w:val="PargrafodaLista"/>
        <w:widowControl/>
        <w:numPr>
          <w:ilvl w:val="1"/>
          <w:numId w:val="36"/>
        </w:numPr>
        <w:autoSpaceDE/>
        <w:autoSpaceDN/>
        <w:spacing w:after="160" w:line="256" w:lineRule="auto"/>
        <w:contextualSpacing/>
      </w:pPr>
      <w:r>
        <w:t>O CONTRATANTE providenciará a publicação deste contrato, na forma de extrato, no Diário Oficial da União, conforme o disposto no parágrafo único, artigo 61 da Lei n. 8.666/1993.</w:t>
      </w:r>
    </w:p>
    <w:p w14:paraId="49DEC721" w14:textId="77777777" w:rsidR="002F4F5A" w:rsidRDefault="002F4F5A" w:rsidP="002F4F5A">
      <w:pPr>
        <w:jc w:val="both"/>
      </w:pPr>
      <w:r>
        <w:t>CLÁUSULA DÉCIMA QUARTA – DAS DISPOSIÇÕES GERAIS</w:t>
      </w:r>
    </w:p>
    <w:p w14:paraId="028A0779" w14:textId="77777777" w:rsidR="002F4F5A" w:rsidRDefault="002F4F5A" w:rsidP="002F4F5A">
      <w:pPr>
        <w:pStyle w:val="PargrafodaLista"/>
        <w:widowControl/>
        <w:numPr>
          <w:ilvl w:val="1"/>
          <w:numId w:val="37"/>
        </w:numPr>
        <w:autoSpaceDE/>
        <w:autoSpaceDN/>
        <w:spacing w:after="160" w:line="256" w:lineRule="auto"/>
        <w:contextualSpacing/>
      </w:pPr>
      <w:r>
        <w:t>As partes contratantes ficarão exoneradas do cumprimento das obrigações assumidas por este Contrato, quando ocorrerem motivos de força maior, ou caso fortuito, assim definidos no parágrafo único, do artigo 393 do Código Civil, enquanto tais motivos perdurarem.</w:t>
      </w:r>
    </w:p>
    <w:p w14:paraId="044D4F34" w14:textId="77777777" w:rsidR="002F4F5A" w:rsidRDefault="002F4F5A" w:rsidP="002F4F5A">
      <w:pPr>
        <w:pStyle w:val="PargrafodaLista"/>
        <w:widowControl/>
        <w:numPr>
          <w:ilvl w:val="1"/>
          <w:numId w:val="37"/>
        </w:numPr>
        <w:autoSpaceDE/>
        <w:autoSpaceDN/>
        <w:spacing w:after="160" w:line="256" w:lineRule="auto"/>
        <w:contextualSpacing/>
      </w:pPr>
      <w:r>
        <w:t>Os casos omissos serão resolvidos à luz das disposições contidas na Lei n. 8.666/1993, bem como dos princípios de direito público.</w:t>
      </w:r>
    </w:p>
    <w:p w14:paraId="24E431BF" w14:textId="77777777" w:rsidR="002F4F5A" w:rsidRDefault="002F4F5A" w:rsidP="002F4F5A">
      <w:pPr>
        <w:pStyle w:val="PargrafodaLista"/>
        <w:widowControl/>
        <w:numPr>
          <w:ilvl w:val="1"/>
          <w:numId w:val="37"/>
        </w:numPr>
        <w:autoSpaceDE/>
        <w:autoSpaceDN/>
        <w:spacing w:after="160" w:line="256" w:lineRule="auto"/>
        <w:contextualSpacing/>
      </w:pPr>
      <w:r>
        <w:t>É defeso à CONTRATADA utilizar-se deste contrato para caucionar qualquer dívida ou títulos por ela emitidos, seja qual for a sua natureza.</w:t>
      </w:r>
    </w:p>
    <w:p w14:paraId="61552B2A" w14:textId="77777777" w:rsidR="002F4F5A" w:rsidRDefault="002F4F5A" w:rsidP="002F4F5A">
      <w:pPr>
        <w:pStyle w:val="PargrafodaLista"/>
        <w:widowControl/>
        <w:numPr>
          <w:ilvl w:val="1"/>
          <w:numId w:val="37"/>
        </w:numPr>
        <w:autoSpaceDE/>
        <w:autoSpaceDN/>
        <w:spacing w:after="160" w:line="256" w:lineRule="auto"/>
        <w:contextualSpacing/>
      </w:pPr>
      <w:r>
        <w:t>A CONTRATADA assumirá, de forma exclusiva, todas as dívidas que venha a contrair com vistas a cumprir com as obrigações oriundas deste contrato, ficando certo, desde já, que o CONTRATANTE não será responsável solidário.</w:t>
      </w:r>
    </w:p>
    <w:p w14:paraId="1B65E375" w14:textId="77777777" w:rsidR="002F4F5A" w:rsidRDefault="002F4F5A" w:rsidP="002F4F5A">
      <w:pPr>
        <w:pStyle w:val="PargrafodaLista"/>
        <w:widowControl/>
        <w:numPr>
          <w:ilvl w:val="1"/>
          <w:numId w:val="37"/>
        </w:numPr>
        <w:autoSpaceDE/>
        <w:autoSpaceDN/>
        <w:spacing w:after="160" w:line="256" w:lineRule="auto"/>
        <w:contextualSpacing/>
      </w:pPr>
      <w:r>
        <w:t>Na contagem dos prazos, será observado o disposto no art. 110 da Lei n. 8.666/1993.</w:t>
      </w:r>
    </w:p>
    <w:p w14:paraId="2ED3BE98" w14:textId="77777777" w:rsidR="002F4F5A" w:rsidRDefault="002F4F5A" w:rsidP="002F4F5A">
      <w:pPr>
        <w:pStyle w:val="PargrafodaLista"/>
        <w:widowControl/>
        <w:numPr>
          <w:ilvl w:val="1"/>
          <w:numId w:val="37"/>
        </w:numPr>
        <w:autoSpaceDE/>
        <w:autoSpaceDN/>
        <w:spacing w:after="160" w:line="256" w:lineRule="auto"/>
        <w:contextualSpacing/>
      </w:pPr>
      <w:r>
        <w:t xml:space="preserve">A documentação necessária para pagamento, pedido de prorrogação de prazo, recursos, defesa prévia e outros de qualquer espécie, que dependam de registro da data de entrega e protocolo, para contagem de prazo e demais efeitos legais, deverá ser entregue no Setor de Licitações na Sede da Prefeitura Municipal, estabelecida na </w:t>
      </w:r>
      <w:r>
        <w:lastRenderedPageBreak/>
        <w:t xml:space="preserve">Praça da Bandeira, nº. 230, Município de Palmas de Monte Alto – BA, CEP 46.460-000, no horário das 8h às 13h. E-mail: </w:t>
      </w:r>
      <w:r>
        <w:fldChar w:fldCharType="begin"/>
      </w:r>
      <w:r>
        <w:instrText xml:space="preserve"> HYPERLINK "mailto:cpl@palmasdemontealto.ba.gov.br" </w:instrText>
      </w:r>
      <w:r>
        <w:fldChar w:fldCharType="separate"/>
      </w:r>
      <w:r>
        <w:rPr>
          <w:rStyle w:val="Hyperlink"/>
        </w:rPr>
        <w:t>cpl@palmasdemontealto.ba.gov.br</w:t>
      </w:r>
      <w:r>
        <w:fldChar w:fldCharType="end"/>
      </w:r>
      <w:r>
        <w:t>.</w:t>
      </w:r>
    </w:p>
    <w:p w14:paraId="0C43A4D0" w14:textId="77777777" w:rsidR="002F4F5A" w:rsidRDefault="002F4F5A" w:rsidP="002F4F5A">
      <w:pPr>
        <w:pStyle w:val="PargrafodaLista"/>
        <w:widowControl/>
        <w:numPr>
          <w:ilvl w:val="1"/>
          <w:numId w:val="37"/>
        </w:numPr>
        <w:autoSpaceDE/>
        <w:autoSpaceDN/>
        <w:spacing w:after="160" w:line="256" w:lineRule="auto"/>
        <w:contextualSpacing/>
      </w:pPr>
      <w:r>
        <w:t>O da Fórum da Comarca de Palmas de Monte Alto, estado da Bahia, é competente para dirimir qualquer dúvida oriunda deste Contrato, com renúncia expressa a qualquer outro que as partes tenham ou venham a ter, por privilegiado ou especial que seja.</w:t>
      </w:r>
    </w:p>
    <w:p w14:paraId="1A168001" w14:textId="77777777" w:rsidR="002F4F5A" w:rsidRDefault="002F4F5A" w:rsidP="002F4F5A">
      <w:pPr>
        <w:jc w:val="both"/>
      </w:pPr>
      <w:r>
        <w:t>E por estarem assim de pleno acordo, assinam as partes o presente instrumento em duas vias, para todos os fins de direito.</w:t>
      </w:r>
    </w:p>
    <w:p w14:paraId="6C3961EE" w14:textId="77777777" w:rsidR="002F4F5A" w:rsidRDefault="002F4F5A" w:rsidP="002F4F5A">
      <w:pPr>
        <w:jc w:val="both"/>
      </w:pPr>
    </w:p>
    <w:p w14:paraId="706ED0CF" w14:textId="77777777" w:rsidR="002F4F5A" w:rsidRDefault="002F4F5A" w:rsidP="002F4F5A">
      <w:pPr>
        <w:jc w:val="both"/>
      </w:pPr>
      <w:r>
        <w:t>Palmas de Monte Alto, Bahia, ___ de ________ de 2019.</w:t>
      </w:r>
    </w:p>
    <w:p w14:paraId="664D7E06" w14:textId="77777777" w:rsidR="002F4F5A" w:rsidRDefault="002F4F5A" w:rsidP="002F4F5A">
      <w:pPr>
        <w:jc w:val="both"/>
      </w:pPr>
    </w:p>
    <w:tbl>
      <w:tblPr>
        <w:tblStyle w:val="TableNormal"/>
        <w:tblpPr w:leftFromText="141" w:rightFromText="141" w:vertAnchor="text" w:horzAnchor="margin" w:tblpY="495"/>
        <w:tblW w:w="9600" w:type="dxa"/>
        <w:tblLayout w:type="fixed"/>
        <w:tblLook w:val="01E0" w:firstRow="1" w:lastRow="1" w:firstColumn="1" w:lastColumn="1" w:noHBand="0" w:noVBand="0"/>
      </w:tblPr>
      <w:tblGrid>
        <w:gridCol w:w="4720"/>
        <w:gridCol w:w="4880"/>
      </w:tblGrid>
      <w:tr w:rsidR="002F4F5A" w14:paraId="55017D47" w14:textId="77777777" w:rsidTr="002F4F5A">
        <w:trPr>
          <w:trHeight w:hRule="exact" w:val="1992"/>
        </w:trPr>
        <w:tc>
          <w:tcPr>
            <w:tcW w:w="4720" w:type="dxa"/>
          </w:tcPr>
          <w:p w14:paraId="45E88A84" w14:textId="77777777" w:rsidR="002F4F5A" w:rsidRDefault="002F4F5A">
            <w:pPr>
              <w:pStyle w:val="TableParagraph"/>
              <w:jc w:val="center"/>
              <w:rPr>
                <w:sz w:val="20"/>
                <w:szCs w:val="20"/>
                <w:lang w:val="pt-BR"/>
              </w:rPr>
            </w:pPr>
            <w:r>
              <w:rPr>
                <w:sz w:val="20"/>
                <w:szCs w:val="20"/>
                <w:lang w:val="pt-BR"/>
              </w:rPr>
              <w:t>_______________________________________</w:t>
            </w:r>
          </w:p>
          <w:p w14:paraId="0516B7BC" w14:textId="77777777" w:rsidR="002F4F5A" w:rsidRDefault="002F4F5A">
            <w:pPr>
              <w:pStyle w:val="TableParagraph"/>
              <w:ind w:left="52" w:hanging="52"/>
              <w:jc w:val="center"/>
              <w:rPr>
                <w:sz w:val="20"/>
                <w:szCs w:val="20"/>
                <w:lang w:val="pt-BR"/>
              </w:rPr>
            </w:pPr>
            <w:proofErr w:type="spellStart"/>
            <w:r>
              <w:rPr>
                <w:sz w:val="20"/>
                <w:szCs w:val="20"/>
                <w:lang w:val="pt-BR"/>
              </w:rPr>
              <w:t>xxxxxx</w:t>
            </w:r>
            <w:proofErr w:type="spellEnd"/>
          </w:p>
          <w:p w14:paraId="5393493D" w14:textId="77777777" w:rsidR="002F4F5A" w:rsidRDefault="002F4F5A">
            <w:pPr>
              <w:pStyle w:val="TableParagraph"/>
              <w:ind w:left="52" w:hanging="52"/>
              <w:jc w:val="center"/>
              <w:rPr>
                <w:sz w:val="20"/>
                <w:szCs w:val="20"/>
                <w:lang w:val="pt-BR"/>
              </w:rPr>
            </w:pPr>
            <w:r>
              <w:rPr>
                <w:b/>
                <w:sz w:val="20"/>
                <w:szCs w:val="20"/>
                <w:lang w:val="pt-BR"/>
              </w:rPr>
              <w:t>Contratante</w:t>
            </w:r>
          </w:p>
          <w:p w14:paraId="546D8DDD" w14:textId="77777777" w:rsidR="002F4F5A" w:rsidRDefault="002F4F5A">
            <w:pPr>
              <w:pStyle w:val="TableParagraph"/>
              <w:jc w:val="center"/>
              <w:rPr>
                <w:sz w:val="20"/>
                <w:szCs w:val="20"/>
                <w:lang w:val="pt-BR"/>
              </w:rPr>
            </w:pPr>
          </w:p>
          <w:p w14:paraId="09E835EC" w14:textId="77777777" w:rsidR="002F4F5A" w:rsidRDefault="002F4F5A">
            <w:pPr>
              <w:pStyle w:val="TableParagraph"/>
              <w:rPr>
                <w:sz w:val="20"/>
                <w:szCs w:val="20"/>
                <w:lang w:val="pt-BR"/>
              </w:rPr>
            </w:pPr>
            <w:r>
              <w:rPr>
                <w:sz w:val="20"/>
                <w:szCs w:val="20"/>
                <w:lang w:val="pt-BR"/>
              </w:rPr>
              <w:t>Testemunhas:</w:t>
            </w:r>
          </w:p>
          <w:p w14:paraId="2C696206" w14:textId="77777777" w:rsidR="002F4F5A" w:rsidRDefault="002F4F5A">
            <w:pPr>
              <w:pStyle w:val="TableParagraph"/>
              <w:jc w:val="center"/>
              <w:rPr>
                <w:sz w:val="20"/>
                <w:szCs w:val="20"/>
                <w:lang w:val="pt-BR"/>
              </w:rPr>
            </w:pPr>
          </w:p>
          <w:p w14:paraId="61E23800" w14:textId="77777777" w:rsidR="002F4F5A" w:rsidRDefault="002F4F5A" w:rsidP="002F4F5A">
            <w:pPr>
              <w:pStyle w:val="PargrafodaLista"/>
              <w:numPr>
                <w:ilvl w:val="0"/>
                <w:numId w:val="38"/>
              </w:numPr>
              <w:tabs>
                <w:tab w:val="left" w:pos="490"/>
                <w:tab w:val="center" w:pos="4537"/>
              </w:tabs>
              <w:autoSpaceDE/>
              <w:autoSpaceDN/>
              <w:ind w:right="314" w:hanging="694"/>
              <w:contextualSpacing/>
              <w:rPr>
                <w:lang w:val="en-US"/>
              </w:rPr>
            </w:pPr>
            <w:r>
              <w:t>____________________________</w:t>
            </w:r>
          </w:p>
          <w:p w14:paraId="3E8B3E34" w14:textId="77777777" w:rsidR="002F4F5A" w:rsidRDefault="002F4F5A">
            <w:pPr>
              <w:pStyle w:val="TableParagraph"/>
              <w:tabs>
                <w:tab w:val="left" w:pos="365"/>
                <w:tab w:val="left" w:pos="4420"/>
              </w:tabs>
              <w:rPr>
                <w:sz w:val="20"/>
                <w:szCs w:val="20"/>
                <w:lang w:val="pt-BR"/>
              </w:rPr>
            </w:pPr>
            <w:r>
              <w:t xml:space="preserve">       CPF/RG:</w:t>
            </w:r>
          </w:p>
        </w:tc>
        <w:tc>
          <w:tcPr>
            <w:tcW w:w="4881" w:type="dxa"/>
          </w:tcPr>
          <w:p w14:paraId="7EDE216F" w14:textId="77777777" w:rsidR="002F4F5A" w:rsidRDefault="002F4F5A">
            <w:pPr>
              <w:pStyle w:val="TableParagraph"/>
              <w:tabs>
                <w:tab w:val="left" w:pos="4553"/>
              </w:tabs>
              <w:jc w:val="center"/>
              <w:rPr>
                <w:sz w:val="20"/>
                <w:szCs w:val="20"/>
                <w:lang w:val="pt-BR"/>
              </w:rPr>
            </w:pPr>
            <w:r>
              <w:rPr>
                <w:sz w:val="20"/>
                <w:szCs w:val="20"/>
                <w:lang w:val="pt-BR"/>
              </w:rPr>
              <w:t>______________________________________</w:t>
            </w:r>
          </w:p>
          <w:p w14:paraId="2AB5A9A5" w14:textId="77777777" w:rsidR="002F4F5A" w:rsidRDefault="002F4F5A">
            <w:pPr>
              <w:pStyle w:val="TableParagraph"/>
              <w:tabs>
                <w:tab w:val="left" w:pos="4553"/>
              </w:tabs>
              <w:jc w:val="center"/>
              <w:rPr>
                <w:sz w:val="20"/>
                <w:szCs w:val="20"/>
                <w:lang w:val="pt-BR"/>
              </w:rPr>
            </w:pPr>
            <w:proofErr w:type="spellStart"/>
            <w:r>
              <w:rPr>
                <w:lang w:val="pt-BR"/>
              </w:rPr>
              <w:t>xxxxxx</w:t>
            </w:r>
            <w:proofErr w:type="spellEnd"/>
          </w:p>
          <w:p w14:paraId="1639DE69" w14:textId="77777777" w:rsidR="002F4F5A" w:rsidRDefault="002F4F5A">
            <w:pPr>
              <w:pStyle w:val="TableParagraph"/>
              <w:tabs>
                <w:tab w:val="left" w:pos="4553"/>
              </w:tabs>
              <w:jc w:val="center"/>
              <w:rPr>
                <w:b/>
                <w:sz w:val="20"/>
                <w:szCs w:val="20"/>
                <w:lang w:val="pt-BR"/>
              </w:rPr>
            </w:pPr>
            <w:r>
              <w:rPr>
                <w:b/>
                <w:sz w:val="20"/>
                <w:szCs w:val="20"/>
                <w:lang w:val="pt-BR"/>
              </w:rPr>
              <w:t>Contratada</w:t>
            </w:r>
          </w:p>
          <w:p w14:paraId="45160FDA" w14:textId="77777777" w:rsidR="002F4F5A" w:rsidRDefault="002F4F5A">
            <w:pPr>
              <w:pStyle w:val="TableParagraph"/>
              <w:tabs>
                <w:tab w:val="left" w:pos="4553"/>
              </w:tabs>
              <w:jc w:val="center"/>
              <w:rPr>
                <w:b/>
                <w:sz w:val="20"/>
                <w:szCs w:val="20"/>
                <w:lang w:val="pt-BR"/>
              </w:rPr>
            </w:pPr>
          </w:p>
          <w:p w14:paraId="7A6AF063" w14:textId="77777777" w:rsidR="002F4F5A" w:rsidRDefault="002F4F5A">
            <w:pPr>
              <w:pStyle w:val="TableParagraph"/>
              <w:tabs>
                <w:tab w:val="left" w:pos="4553"/>
              </w:tabs>
              <w:jc w:val="center"/>
              <w:rPr>
                <w:b/>
                <w:sz w:val="20"/>
                <w:szCs w:val="20"/>
                <w:lang w:val="pt-BR"/>
              </w:rPr>
            </w:pPr>
          </w:p>
          <w:p w14:paraId="73951021" w14:textId="77777777" w:rsidR="002F4F5A" w:rsidRDefault="002F4F5A">
            <w:pPr>
              <w:pStyle w:val="TableParagraph"/>
              <w:tabs>
                <w:tab w:val="left" w:pos="4553"/>
              </w:tabs>
              <w:jc w:val="center"/>
              <w:rPr>
                <w:sz w:val="20"/>
                <w:szCs w:val="20"/>
                <w:lang w:val="pt-BR"/>
              </w:rPr>
            </w:pPr>
          </w:p>
          <w:p w14:paraId="3898C018" w14:textId="77777777" w:rsidR="002F4F5A" w:rsidRDefault="002F4F5A" w:rsidP="002F4F5A">
            <w:pPr>
              <w:pStyle w:val="PargrafodaLista"/>
              <w:numPr>
                <w:ilvl w:val="0"/>
                <w:numId w:val="38"/>
              </w:numPr>
              <w:tabs>
                <w:tab w:val="left" w:pos="490"/>
                <w:tab w:val="center" w:pos="4537"/>
              </w:tabs>
              <w:autoSpaceDE/>
              <w:autoSpaceDN/>
              <w:ind w:right="35"/>
              <w:contextualSpacing/>
              <w:rPr>
                <w:lang w:val="en-US"/>
              </w:rPr>
            </w:pPr>
            <w:r>
              <w:t>____________________________</w:t>
            </w:r>
          </w:p>
          <w:p w14:paraId="570E272B" w14:textId="77777777" w:rsidR="002F4F5A" w:rsidRDefault="002F4F5A">
            <w:pPr>
              <w:pStyle w:val="TableParagraph"/>
              <w:tabs>
                <w:tab w:val="left" w:pos="4474"/>
                <w:tab w:val="left" w:pos="4553"/>
              </w:tabs>
              <w:rPr>
                <w:sz w:val="20"/>
                <w:szCs w:val="20"/>
                <w:lang w:val="pt-BR"/>
              </w:rPr>
            </w:pPr>
            <w:r>
              <w:t>CPF/RG:</w:t>
            </w:r>
          </w:p>
        </w:tc>
      </w:tr>
    </w:tbl>
    <w:p w14:paraId="352FF2C5" w14:textId="77777777" w:rsidR="002F4F5A" w:rsidRDefault="002F4F5A" w:rsidP="002F4F5A">
      <w:pPr>
        <w:jc w:val="right"/>
        <w:rPr>
          <w:lang w:val="pt-BR"/>
        </w:rPr>
      </w:pPr>
    </w:p>
    <w:p w14:paraId="0B815193" w14:textId="77777777" w:rsidR="006D6AD8" w:rsidRDefault="006D6AD8" w:rsidP="00E90B8C">
      <w:pPr>
        <w:spacing w:after="120"/>
        <w:jc w:val="center"/>
        <w:rPr>
          <w:b/>
        </w:rPr>
        <w:sectPr w:rsidR="006D6AD8" w:rsidSect="006D6AD8">
          <w:pgSz w:w="11906" w:h="16838"/>
          <w:pgMar w:top="2268" w:right="1134" w:bottom="1418" w:left="1701" w:header="709" w:footer="709" w:gutter="0"/>
          <w:cols w:space="708"/>
          <w:docGrid w:linePitch="360"/>
        </w:sectPr>
      </w:pPr>
    </w:p>
    <w:p w14:paraId="7B233E5A" w14:textId="77777777" w:rsidR="006D6AD8" w:rsidRPr="00ED6F96" w:rsidRDefault="006D6AD8" w:rsidP="006D6AD8">
      <w:pPr>
        <w:spacing w:line="246" w:lineRule="exact"/>
        <w:ind w:left="20"/>
        <w:jc w:val="center"/>
        <w:rPr>
          <w:b/>
          <w:lang w:val="pt-BR"/>
        </w:rPr>
      </w:pPr>
      <w:r>
        <w:rPr>
          <w:b/>
          <w:lang w:val="pt-BR"/>
        </w:rPr>
        <w:lastRenderedPageBreak/>
        <w:t>ANEXO I</w:t>
      </w:r>
      <w:r w:rsidRPr="00ED6F96">
        <w:rPr>
          <w:b/>
          <w:lang w:val="pt-BR"/>
        </w:rPr>
        <w:t>V</w:t>
      </w:r>
    </w:p>
    <w:p w14:paraId="121C0D9E" w14:textId="77777777" w:rsidR="006D6AD8" w:rsidRPr="00ED6F96" w:rsidRDefault="006D6AD8" w:rsidP="006D6AD8">
      <w:pPr>
        <w:pStyle w:val="Corpodetexto"/>
        <w:spacing w:before="1"/>
        <w:ind w:left="0"/>
        <w:rPr>
          <w:b/>
          <w:sz w:val="16"/>
          <w:lang w:val="pt-BR"/>
        </w:rPr>
      </w:pPr>
    </w:p>
    <w:p w14:paraId="594310E2" w14:textId="77777777" w:rsidR="006D6AD8" w:rsidRPr="00ED6F96" w:rsidRDefault="006D6AD8" w:rsidP="006D6AD8">
      <w:pPr>
        <w:pStyle w:val="Corpodetexto"/>
        <w:spacing w:before="8"/>
        <w:ind w:left="0"/>
        <w:rPr>
          <w:b/>
          <w:sz w:val="15"/>
          <w:lang w:val="pt-BR"/>
        </w:rPr>
      </w:pPr>
    </w:p>
    <w:p w14:paraId="7CEB8790" w14:textId="77777777" w:rsidR="006D6AD8" w:rsidRPr="00ED6F96" w:rsidRDefault="006D6AD8" w:rsidP="006D6AD8">
      <w:pPr>
        <w:spacing w:before="73"/>
        <w:jc w:val="center"/>
        <w:rPr>
          <w:b/>
          <w:lang w:val="pt-BR"/>
        </w:rPr>
      </w:pPr>
      <w:r w:rsidRPr="00ED6F96">
        <w:rPr>
          <w:b/>
          <w:lang w:val="pt-BR"/>
        </w:rPr>
        <w:t>(TIMBRE DA EMPRESA)</w:t>
      </w:r>
    </w:p>
    <w:p w14:paraId="72BC9ADE" w14:textId="77777777" w:rsidR="006D6AD8" w:rsidRDefault="006D6AD8" w:rsidP="006D6AD8">
      <w:pPr>
        <w:pStyle w:val="Corpodetexto"/>
        <w:ind w:left="0"/>
        <w:rPr>
          <w:b/>
          <w:lang w:val="pt-BR"/>
        </w:rPr>
      </w:pPr>
    </w:p>
    <w:p w14:paraId="488E24B8" w14:textId="77777777" w:rsidR="006D6AD8" w:rsidRPr="004121D6" w:rsidRDefault="006D6AD8" w:rsidP="006D6AD8">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10237A3E" w14:textId="77777777" w:rsidR="006D6AD8" w:rsidRPr="00ED6F96" w:rsidRDefault="006D6AD8" w:rsidP="006D6AD8">
      <w:pPr>
        <w:pStyle w:val="Corpodetexto"/>
        <w:ind w:left="0"/>
        <w:rPr>
          <w:b/>
          <w:lang w:val="pt-BR"/>
        </w:rPr>
      </w:pPr>
    </w:p>
    <w:p w14:paraId="3C15565E" w14:textId="77777777" w:rsidR="006D6AD8" w:rsidRPr="00ED6F96" w:rsidRDefault="006D6AD8" w:rsidP="006D6AD8">
      <w:pPr>
        <w:pStyle w:val="Corpodetexto"/>
        <w:spacing w:before="10"/>
        <w:ind w:left="0"/>
        <w:rPr>
          <w:b/>
          <w:sz w:val="21"/>
          <w:lang w:val="pt-BR"/>
        </w:rPr>
      </w:pPr>
    </w:p>
    <w:p w14:paraId="199F36AF" w14:textId="77777777" w:rsidR="006D6AD8" w:rsidRPr="00466BB3" w:rsidRDefault="006D6AD8" w:rsidP="006D6AD8">
      <w:pPr>
        <w:spacing w:before="73"/>
        <w:rPr>
          <w:b/>
          <w:lang w:val="pt-BR"/>
        </w:rPr>
      </w:pPr>
      <w:r>
        <w:rPr>
          <w:b/>
          <w:lang w:val="pt-BR"/>
        </w:rPr>
        <w:t>Ao</w:t>
      </w:r>
    </w:p>
    <w:p w14:paraId="0C018595" w14:textId="77777777" w:rsidR="006D6AD8" w:rsidRPr="00466BB3" w:rsidRDefault="006D6AD8" w:rsidP="006D6AD8">
      <w:pPr>
        <w:spacing w:line="253" w:lineRule="exact"/>
        <w:rPr>
          <w:b/>
          <w:lang w:val="pt-BR"/>
        </w:rPr>
      </w:pPr>
      <w:r>
        <w:rPr>
          <w:b/>
          <w:lang w:val="pt-BR"/>
        </w:rPr>
        <w:t>MUNICÍPIO</w:t>
      </w:r>
      <w:r w:rsidRPr="00466BB3">
        <w:rPr>
          <w:b/>
          <w:lang w:val="pt-BR"/>
        </w:rPr>
        <w:t xml:space="preserve"> DE </w:t>
      </w:r>
      <w:r>
        <w:rPr>
          <w:b/>
          <w:lang w:val="pt-BR"/>
        </w:rPr>
        <w:t>PALMAS DE MONTE ALTO</w:t>
      </w:r>
    </w:p>
    <w:p w14:paraId="316E6CD6" w14:textId="77777777" w:rsidR="006D6AD8" w:rsidRPr="00466BB3" w:rsidRDefault="006D6AD8" w:rsidP="006D6AD8">
      <w:pPr>
        <w:rPr>
          <w:b/>
          <w:lang w:val="pt-BR"/>
        </w:rPr>
      </w:pPr>
      <w:r w:rsidRPr="00466BB3">
        <w:rPr>
          <w:b/>
          <w:lang w:val="pt-BR"/>
        </w:rPr>
        <w:t xml:space="preserve">ATT: SENHOR </w:t>
      </w:r>
      <w:r>
        <w:rPr>
          <w:b/>
          <w:lang w:val="pt-BR"/>
        </w:rPr>
        <w:t>PREGOEIRO</w:t>
      </w:r>
      <w:r w:rsidRPr="00466BB3">
        <w:rPr>
          <w:b/>
          <w:lang w:val="pt-BR"/>
        </w:rPr>
        <w:t xml:space="preserve"> MUNICIPAL</w:t>
      </w:r>
    </w:p>
    <w:p w14:paraId="7452210F" w14:textId="77777777" w:rsidR="006D6AD8" w:rsidRPr="00ED6F96" w:rsidRDefault="006D6AD8" w:rsidP="006D6AD8">
      <w:pPr>
        <w:spacing w:line="252" w:lineRule="exact"/>
        <w:jc w:val="both"/>
        <w:rPr>
          <w:b/>
          <w:lang w:val="pt-BR"/>
        </w:rPr>
      </w:pPr>
      <w:r w:rsidRPr="00ED6F96">
        <w:rPr>
          <w:b/>
          <w:lang w:val="pt-BR"/>
        </w:rPr>
        <w:t xml:space="preserve">PROCESSO ADMINISTRATIVO Nº </w:t>
      </w:r>
      <w:r>
        <w:rPr>
          <w:b/>
          <w:lang w:val="pt-BR"/>
        </w:rPr>
        <w:t>018/2019PMA</w:t>
      </w:r>
    </w:p>
    <w:p w14:paraId="0DCB3C0E" w14:textId="77777777" w:rsidR="006D6AD8" w:rsidRDefault="006D6AD8" w:rsidP="006D6AD8">
      <w:pPr>
        <w:ind w:right="3"/>
        <w:rPr>
          <w:b/>
          <w:lang w:val="pt-BR"/>
        </w:rPr>
      </w:pPr>
      <w:r w:rsidRPr="00ED6F96">
        <w:rPr>
          <w:b/>
          <w:lang w:val="pt-BR"/>
        </w:rPr>
        <w:t>PREGÃO PRESENCIAL</w:t>
      </w:r>
      <w:r>
        <w:rPr>
          <w:b/>
          <w:lang w:val="pt-BR"/>
        </w:rPr>
        <w:t xml:space="preserve"> Nº 011/2019PP</w:t>
      </w:r>
    </w:p>
    <w:p w14:paraId="48CBA573" w14:textId="77777777" w:rsidR="006D6AD8" w:rsidRPr="00B620CC" w:rsidRDefault="006D6AD8" w:rsidP="006D6AD8">
      <w:pPr>
        <w:ind w:right="3"/>
        <w:rPr>
          <w:b/>
          <w:lang w:val="pt-BR"/>
        </w:rPr>
      </w:pPr>
      <w:r>
        <w:rPr>
          <w:b/>
          <w:lang w:val="pt-BR"/>
        </w:rPr>
        <w:t xml:space="preserve"> </w:t>
      </w:r>
    </w:p>
    <w:p w14:paraId="479707BD" w14:textId="77777777" w:rsidR="006D6AD8" w:rsidRPr="00ED6F96" w:rsidRDefault="006D6AD8" w:rsidP="006D6AD8">
      <w:pPr>
        <w:pStyle w:val="Corpodetexto"/>
        <w:spacing w:before="10"/>
        <w:ind w:left="0"/>
        <w:rPr>
          <w:b/>
          <w:sz w:val="21"/>
          <w:lang w:val="pt-BR"/>
        </w:rPr>
      </w:pPr>
    </w:p>
    <w:p w14:paraId="0810CB22" w14:textId="77777777" w:rsidR="006D6AD8" w:rsidRDefault="006D6AD8" w:rsidP="006D6AD8">
      <w:pPr>
        <w:jc w:val="center"/>
        <w:rPr>
          <w:b/>
          <w:lang w:val="pt-BR"/>
        </w:rPr>
      </w:pPr>
    </w:p>
    <w:p w14:paraId="074D994B" w14:textId="77777777" w:rsidR="006D6AD8" w:rsidRPr="004121D6" w:rsidRDefault="006D6AD8" w:rsidP="006D6AD8">
      <w:pPr>
        <w:spacing w:before="73"/>
        <w:jc w:val="center"/>
        <w:rPr>
          <w:b/>
          <w:lang w:val="pt-BR"/>
        </w:rPr>
      </w:pPr>
      <w:r w:rsidRPr="004121D6">
        <w:rPr>
          <w:b/>
          <w:lang w:val="pt-BR"/>
        </w:rPr>
        <w:t>MODELO DE PROCURAÇÃO</w:t>
      </w:r>
    </w:p>
    <w:p w14:paraId="46FE7FBA" w14:textId="77777777" w:rsidR="006D6AD8" w:rsidRPr="00ED6F96" w:rsidRDefault="006D6AD8" w:rsidP="006D6AD8">
      <w:pPr>
        <w:pStyle w:val="Corpodetexto"/>
        <w:ind w:left="0"/>
        <w:rPr>
          <w:b/>
          <w:lang w:val="pt-BR"/>
        </w:rPr>
      </w:pPr>
    </w:p>
    <w:p w14:paraId="2C76E63A" w14:textId="77777777" w:rsidR="006D6AD8" w:rsidRPr="00ED6F96" w:rsidRDefault="006D6AD8" w:rsidP="006D6AD8">
      <w:pPr>
        <w:pStyle w:val="Corpodetexto"/>
        <w:spacing w:before="3"/>
        <w:ind w:left="0"/>
        <w:rPr>
          <w:b/>
          <w:lang w:val="pt-BR"/>
        </w:rPr>
      </w:pPr>
    </w:p>
    <w:p w14:paraId="686B08DF" w14:textId="77777777" w:rsidR="006D6AD8" w:rsidRPr="00ED6F96" w:rsidRDefault="006D6AD8" w:rsidP="006D6AD8">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Pr>
          <w:lang w:val="pt-BR"/>
        </w:rPr>
        <w:t>rgante no PREGÃO PRESENCIAL SRP Nº  010/2019PP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D404FFD" w14:textId="77777777" w:rsidR="006D6AD8" w:rsidRPr="00ED6F96" w:rsidRDefault="006D6AD8" w:rsidP="006D6AD8">
      <w:pPr>
        <w:pStyle w:val="Corpodetexto"/>
        <w:ind w:left="0"/>
        <w:rPr>
          <w:lang w:val="pt-BR"/>
        </w:rPr>
      </w:pPr>
    </w:p>
    <w:p w14:paraId="57499C36" w14:textId="77777777" w:rsidR="006D6AD8" w:rsidRPr="00ED6F96" w:rsidRDefault="006D6AD8" w:rsidP="006D6AD8">
      <w:pPr>
        <w:pStyle w:val="Corpodetexto"/>
        <w:ind w:left="0"/>
        <w:rPr>
          <w:lang w:val="pt-BR"/>
        </w:rPr>
      </w:pPr>
      <w:r w:rsidRPr="00ED6F96">
        <w:rPr>
          <w:lang w:val="pt-BR"/>
        </w:rPr>
        <w:t>Local e Data</w:t>
      </w:r>
    </w:p>
    <w:p w14:paraId="3DFAB4D6" w14:textId="77777777" w:rsidR="006D6AD8" w:rsidRPr="00ED6F96" w:rsidRDefault="006D6AD8" w:rsidP="006D6AD8">
      <w:pPr>
        <w:pStyle w:val="Corpodetexto"/>
        <w:ind w:left="0"/>
        <w:rPr>
          <w:sz w:val="20"/>
          <w:lang w:val="pt-BR"/>
        </w:rPr>
      </w:pPr>
    </w:p>
    <w:p w14:paraId="55F83AD3" w14:textId="77777777" w:rsidR="006D6AD8" w:rsidRPr="00ED6F96" w:rsidRDefault="006D6AD8" w:rsidP="006D6AD8">
      <w:pPr>
        <w:pStyle w:val="Corpodetexto"/>
        <w:ind w:left="0"/>
        <w:rPr>
          <w:sz w:val="20"/>
          <w:lang w:val="pt-BR"/>
        </w:rPr>
      </w:pPr>
    </w:p>
    <w:p w14:paraId="2EF59CA0" w14:textId="77777777" w:rsidR="006D6AD8" w:rsidRPr="00ED6F96" w:rsidRDefault="006D6AD8" w:rsidP="006D6AD8">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66432" behindDoc="0" locked="0" layoutInCell="1" allowOverlap="1" wp14:anchorId="0964A3FC" wp14:editId="74F3A39B">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6238" id="Line 4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1F867627" w14:textId="77777777" w:rsidR="006D6AD8" w:rsidRPr="00ED6F96" w:rsidRDefault="006D6AD8" w:rsidP="006D6AD8">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67456" behindDoc="0" locked="0" layoutInCell="1" allowOverlap="1" wp14:anchorId="41D85FD4" wp14:editId="24E11EDC">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4122E" w14:textId="77777777" w:rsidR="007A196C" w:rsidRPr="003E6753" w:rsidRDefault="007A196C" w:rsidP="006D6AD8">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85FD4" id="_x0000_s1029" style="position:absolute;left:0;text-align:left;margin-left:101.3pt;margin-top:4.45pt;width:152.5pt;height:87pt;z-index:25166745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784122E" w14:textId="77777777" w:rsidR="007A196C" w:rsidRPr="003E6753" w:rsidRDefault="007A196C" w:rsidP="006D6AD8">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r w:rsidRPr="00ED6F96">
        <w:rPr>
          <w:lang w:val="pt-BR"/>
        </w:rPr>
        <w:t xml:space="preserve"> </w:t>
      </w:r>
    </w:p>
    <w:p w14:paraId="046F6959" w14:textId="77777777" w:rsidR="006D6AD8" w:rsidRPr="00ED6F96" w:rsidRDefault="006D6AD8" w:rsidP="006D6AD8">
      <w:pPr>
        <w:pStyle w:val="Corpodetexto"/>
        <w:tabs>
          <w:tab w:val="left" w:pos="2840"/>
        </w:tabs>
        <w:ind w:left="0"/>
        <w:rPr>
          <w:lang w:val="pt-BR"/>
        </w:rPr>
      </w:pPr>
      <w:r w:rsidRPr="00ED6F96">
        <w:rPr>
          <w:lang w:val="pt-BR"/>
        </w:rPr>
        <w:t>CPF:</w:t>
      </w:r>
      <w:r w:rsidRPr="00ED6F96">
        <w:rPr>
          <w:lang w:val="pt-BR"/>
        </w:rPr>
        <w:tab/>
      </w:r>
    </w:p>
    <w:p w14:paraId="41293121" w14:textId="77777777" w:rsidR="006D6AD8" w:rsidRPr="00ED6F96" w:rsidRDefault="006D6AD8" w:rsidP="006D6AD8">
      <w:pPr>
        <w:pStyle w:val="Corpodetexto"/>
        <w:tabs>
          <w:tab w:val="left" w:pos="2840"/>
        </w:tabs>
        <w:ind w:left="0"/>
        <w:rPr>
          <w:lang w:val="pt-BR"/>
        </w:rPr>
      </w:pPr>
      <w:r w:rsidRPr="00ED6F96">
        <w:rPr>
          <w:lang w:val="pt-BR"/>
        </w:rPr>
        <w:t>RG:</w:t>
      </w:r>
    </w:p>
    <w:p w14:paraId="644EA8DC" w14:textId="77777777" w:rsidR="006D6AD8" w:rsidRPr="00ED6F96" w:rsidRDefault="006D6AD8" w:rsidP="006D6AD8">
      <w:pPr>
        <w:pStyle w:val="Corpodetexto"/>
        <w:spacing w:before="1"/>
        <w:ind w:left="0"/>
        <w:rPr>
          <w:lang w:val="pt-BR"/>
        </w:rPr>
      </w:pPr>
    </w:p>
    <w:p w14:paraId="38B0F303" w14:textId="77777777" w:rsidR="006D6AD8" w:rsidRDefault="006D6AD8" w:rsidP="006D6AD8"/>
    <w:p w14:paraId="776793ED" w14:textId="77777777" w:rsidR="006D6AD8" w:rsidRDefault="006D6AD8" w:rsidP="006D6AD8"/>
    <w:p w14:paraId="5BA2E322" w14:textId="77777777" w:rsidR="006D6AD8" w:rsidRDefault="006D6AD8" w:rsidP="006D6AD8"/>
    <w:p w14:paraId="12F068E5" w14:textId="77777777" w:rsidR="006D6AD8" w:rsidRDefault="006D6AD8" w:rsidP="006D6AD8">
      <w:pPr>
        <w:sectPr w:rsidR="006D6AD8" w:rsidSect="006D6AD8">
          <w:headerReference w:type="default" r:id="rId14"/>
          <w:pgSz w:w="11910" w:h="16840" w:code="9"/>
          <w:pgMar w:top="2268" w:right="1134" w:bottom="1418" w:left="1701" w:header="567" w:footer="1017" w:gutter="0"/>
          <w:cols w:space="720"/>
          <w:docGrid w:linePitch="299"/>
        </w:sectPr>
      </w:pPr>
    </w:p>
    <w:p w14:paraId="2BF4CEFE" w14:textId="77777777" w:rsidR="006D6AD8" w:rsidRDefault="006D6AD8" w:rsidP="006D6AD8">
      <w:pPr>
        <w:spacing w:line="246" w:lineRule="exact"/>
        <w:ind w:left="20"/>
        <w:jc w:val="center"/>
        <w:rPr>
          <w:b/>
          <w:lang w:val="pt-BR"/>
        </w:rPr>
      </w:pPr>
    </w:p>
    <w:p w14:paraId="69B5A9C8" w14:textId="77777777" w:rsidR="006D6AD8" w:rsidRDefault="006D6AD8" w:rsidP="006D6AD8">
      <w:pPr>
        <w:spacing w:line="246" w:lineRule="exact"/>
        <w:ind w:left="20"/>
        <w:jc w:val="center"/>
        <w:rPr>
          <w:b/>
          <w:lang w:val="pt-BR"/>
        </w:rPr>
      </w:pPr>
    </w:p>
    <w:p w14:paraId="793F50BE" w14:textId="77777777" w:rsidR="006D6AD8" w:rsidRPr="00ED6F96" w:rsidRDefault="006D6AD8" w:rsidP="006D6AD8">
      <w:pPr>
        <w:spacing w:line="246" w:lineRule="exact"/>
        <w:ind w:left="20"/>
        <w:jc w:val="center"/>
        <w:rPr>
          <w:b/>
          <w:lang w:val="pt-BR"/>
        </w:rPr>
      </w:pPr>
      <w:r>
        <w:rPr>
          <w:b/>
          <w:lang w:val="pt-BR"/>
        </w:rPr>
        <w:t xml:space="preserve">ANEXO </w:t>
      </w:r>
      <w:r w:rsidRPr="00ED6F96">
        <w:rPr>
          <w:b/>
          <w:lang w:val="pt-BR"/>
        </w:rPr>
        <w:t>V</w:t>
      </w:r>
    </w:p>
    <w:p w14:paraId="0D09893B" w14:textId="77777777" w:rsidR="006D6AD8" w:rsidRPr="00ED6F96" w:rsidRDefault="006D6AD8" w:rsidP="006D6AD8">
      <w:pPr>
        <w:pStyle w:val="Corpodetexto"/>
        <w:spacing w:before="1"/>
        <w:ind w:left="0"/>
        <w:rPr>
          <w:b/>
          <w:sz w:val="16"/>
          <w:lang w:val="pt-BR"/>
        </w:rPr>
      </w:pPr>
    </w:p>
    <w:p w14:paraId="41E247D1" w14:textId="77777777" w:rsidR="006D6AD8" w:rsidRPr="00ED6F96" w:rsidRDefault="006D6AD8" w:rsidP="006D6AD8">
      <w:pPr>
        <w:pStyle w:val="Corpodetexto"/>
        <w:spacing w:before="8"/>
        <w:ind w:left="0"/>
        <w:rPr>
          <w:b/>
          <w:sz w:val="15"/>
          <w:lang w:val="pt-BR"/>
        </w:rPr>
      </w:pPr>
    </w:p>
    <w:p w14:paraId="20E9FD49" w14:textId="77777777" w:rsidR="006D6AD8" w:rsidRPr="00ED6F96" w:rsidRDefault="006D6AD8" w:rsidP="006D6AD8">
      <w:pPr>
        <w:spacing w:before="73"/>
        <w:jc w:val="center"/>
        <w:rPr>
          <w:b/>
          <w:lang w:val="pt-BR"/>
        </w:rPr>
      </w:pPr>
      <w:r w:rsidRPr="00ED6F96">
        <w:rPr>
          <w:b/>
          <w:lang w:val="pt-BR"/>
        </w:rPr>
        <w:t>(TIMBRE DA EMPRESA)</w:t>
      </w:r>
    </w:p>
    <w:p w14:paraId="4BA6A3A0" w14:textId="77777777" w:rsidR="006D6AD8" w:rsidRDefault="006D6AD8" w:rsidP="006D6AD8">
      <w:pPr>
        <w:pStyle w:val="Corpodetexto"/>
        <w:ind w:left="0"/>
        <w:rPr>
          <w:b/>
          <w:lang w:val="pt-BR"/>
        </w:rPr>
      </w:pPr>
    </w:p>
    <w:p w14:paraId="52DFFD40" w14:textId="77777777" w:rsidR="006D6AD8" w:rsidRDefault="006D6AD8" w:rsidP="006D6AD8">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76036F11" w14:textId="77777777" w:rsidR="006D6AD8" w:rsidRPr="004121D6" w:rsidRDefault="006D6AD8" w:rsidP="006D6AD8">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7CC8D1D0" w14:textId="77777777" w:rsidR="006D6AD8" w:rsidRPr="00466BB3" w:rsidRDefault="006D6AD8" w:rsidP="006D6AD8">
      <w:pPr>
        <w:spacing w:before="73"/>
        <w:rPr>
          <w:b/>
          <w:lang w:val="pt-BR"/>
        </w:rPr>
      </w:pPr>
      <w:r>
        <w:rPr>
          <w:b/>
          <w:lang w:val="pt-BR"/>
        </w:rPr>
        <w:t>Ao</w:t>
      </w:r>
    </w:p>
    <w:p w14:paraId="3F261578" w14:textId="77777777" w:rsidR="006D6AD8" w:rsidRPr="00466BB3" w:rsidRDefault="006D6AD8" w:rsidP="006D6AD8">
      <w:pPr>
        <w:spacing w:line="253" w:lineRule="exact"/>
        <w:rPr>
          <w:b/>
          <w:lang w:val="pt-BR"/>
        </w:rPr>
      </w:pPr>
      <w:r>
        <w:rPr>
          <w:b/>
          <w:lang w:val="pt-BR"/>
        </w:rPr>
        <w:t>MUNICÍPIO</w:t>
      </w:r>
      <w:r w:rsidRPr="00466BB3">
        <w:rPr>
          <w:b/>
          <w:lang w:val="pt-BR"/>
        </w:rPr>
        <w:t xml:space="preserve"> DE </w:t>
      </w:r>
      <w:r>
        <w:rPr>
          <w:b/>
          <w:lang w:val="pt-BR"/>
        </w:rPr>
        <w:t>PALMAS DE MONTE ALTO</w:t>
      </w:r>
    </w:p>
    <w:p w14:paraId="33126EA4" w14:textId="77777777" w:rsidR="006D6AD8" w:rsidRPr="00466BB3" w:rsidRDefault="006D6AD8" w:rsidP="006D6AD8">
      <w:pPr>
        <w:rPr>
          <w:b/>
          <w:lang w:val="pt-BR"/>
        </w:rPr>
      </w:pPr>
      <w:r w:rsidRPr="00466BB3">
        <w:rPr>
          <w:b/>
          <w:lang w:val="pt-BR"/>
        </w:rPr>
        <w:t xml:space="preserve">ATT: SENHOR </w:t>
      </w:r>
      <w:r>
        <w:rPr>
          <w:b/>
          <w:lang w:val="pt-BR"/>
        </w:rPr>
        <w:t>PREGOEIRO</w:t>
      </w:r>
      <w:r w:rsidRPr="00466BB3">
        <w:rPr>
          <w:b/>
          <w:lang w:val="pt-BR"/>
        </w:rPr>
        <w:t xml:space="preserve"> MUNICIPAL</w:t>
      </w:r>
    </w:p>
    <w:p w14:paraId="652B5F72" w14:textId="77777777" w:rsidR="006D6AD8" w:rsidRPr="00ED6F96" w:rsidRDefault="006D6AD8" w:rsidP="006D6AD8">
      <w:pPr>
        <w:spacing w:line="252" w:lineRule="exact"/>
        <w:jc w:val="both"/>
        <w:rPr>
          <w:b/>
          <w:lang w:val="pt-BR"/>
        </w:rPr>
      </w:pPr>
      <w:r w:rsidRPr="00ED6F96">
        <w:rPr>
          <w:b/>
          <w:lang w:val="pt-BR"/>
        </w:rPr>
        <w:t xml:space="preserve">PROCESSO ADMINISTRATIVO Nº </w:t>
      </w:r>
      <w:r>
        <w:rPr>
          <w:b/>
          <w:lang w:val="pt-BR"/>
        </w:rPr>
        <w:t>018/2019PMA</w:t>
      </w:r>
    </w:p>
    <w:p w14:paraId="4BF97866" w14:textId="77777777" w:rsidR="006D6AD8" w:rsidRDefault="006D6AD8" w:rsidP="006D6AD8">
      <w:pPr>
        <w:ind w:right="3"/>
        <w:rPr>
          <w:b/>
          <w:lang w:val="pt-BR"/>
        </w:rPr>
      </w:pPr>
      <w:r w:rsidRPr="00ED6F96">
        <w:rPr>
          <w:b/>
          <w:lang w:val="pt-BR"/>
        </w:rPr>
        <w:t>PREGÃO PRESENCIAL</w:t>
      </w:r>
      <w:r>
        <w:rPr>
          <w:b/>
          <w:lang w:val="pt-BR"/>
        </w:rPr>
        <w:t xml:space="preserve"> Nº 011/2019PP</w:t>
      </w:r>
    </w:p>
    <w:p w14:paraId="3C8CAEAE" w14:textId="77777777" w:rsidR="006D6AD8" w:rsidRDefault="006D6AD8" w:rsidP="006D6AD8">
      <w:pPr>
        <w:pStyle w:val="Default"/>
        <w:spacing w:after="120"/>
        <w:jc w:val="center"/>
        <w:rPr>
          <w:b/>
          <w:bCs/>
          <w:sz w:val="22"/>
          <w:szCs w:val="22"/>
        </w:rPr>
      </w:pPr>
    </w:p>
    <w:p w14:paraId="7C1629F1" w14:textId="77777777" w:rsidR="006D6AD8" w:rsidRPr="00885A67" w:rsidRDefault="006D6AD8" w:rsidP="006D6AD8">
      <w:pPr>
        <w:pStyle w:val="Default"/>
        <w:spacing w:after="120"/>
        <w:jc w:val="center"/>
        <w:rPr>
          <w:b/>
          <w:bCs/>
          <w:sz w:val="22"/>
          <w:szCs w:val="22"/>
        </w:rPr>
      </w:pPr>
      <w:r w:rsidRPr="00885A67">
        <w:rPr>
          <w:b/>
          <w:bCs/>
          <w:sz w:val="22"/>
          <w:szCs w:val="22"/>
        </w:rPr>
        <w:t>DECLARAÇÃO DE ATENDIMENTO ÀS CONDIÇÕES DE HABILITAÇÃO</w:t>
      </w:r>
    </w:p>
    <w:p w14:paraId="7953EF7E" w14:textId="77777777" w:rsidR="006D6AD8" w:rsidRPr="00885A67" w:rsidRDefault="006D6AD8" w:rsidP="006D6AD8">
      <w:pPr>
        <w:pStyle w:val="Default"/>
        <w:spacing w:after="120"/>
        <w:jc w:val="center"/>
        <w:rPr>
          <w:sz w:val="22"/>
          <w:szCs w:val="22"/>
        </w:rPr>
      </w:pPr>
    </w:p>
    <w:p w14:paraId="2417B92C" w14:textId="77777777" w:rsidR="006D6AD8" w:rsidRDefault="006D6AD8" w:rsidP="006D6AD8">
      <w:pPr>
        <w:pStyle w:val="Default"/>
        <w:spacing w:after="120"/>
        <w:jc w:val="both"/>
        <w:rPr>
          <w:sz w:val="22"/>
          <w:szCs w:val="22"/>
        </w:rPr>
      </w:pPr>
      <w:r w:rsidRPr="00885A67">
        <w:rPr>
          <w:sz w:val="22"/>
          <w:szCs w:val="22"/>
        </w:rPr>
        <w:t>A empresa __________</w:t>
      </w:r>
      <w:proofErr w:type="gramStart"/>
      <w:r w:rsidRPr="00885A67">
        <w:rPr>
          <w:sz w:val="22"/>
          <w:szCs w:val="22"/>
        </w:rPr>
        <w:t>_(</w:t>
      </w:r>
      <w:proofErr w:type="gramEnd"/>
      <w:r w:rsidRPr="00885A67">
        <w:rPr>
          <w:sz w:val="22"/>
          <w:szCs w:val="22"/>
        </w:rPr>
        <w:t>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Pr>
          <w:sz w:val="22"/>
          <w:szCs w:val="22"/>
        </w:rPr>
        <w:t xml:space="preserve">010/2019PP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3D27A553" w14:textId="77777777" w:rsidR="006D6AD8" w:rsidRPr="00885A67" w:rsidRDefault="006D6AD8" w:rsidP="006D6AD8">
      <w:pPr>
        <w:pStyle w:val="Default"/>
        <w:spacing w:after="120"/>
        <w:jc w:val="both"/>
        <w:rPr>
          <w:sz w:val="22"/>
          <w:szCs w:val="22"/>
        </w:rPr>
      </w:pPr>
      <w:proofErr w:type="gramStart"/>
      <w:r>
        <w:rPr>
          <w:sz w:val="22"/>
          <w:szCs w:val="22"/>
        </w:rPr>
        <w:t xml:space="preserve">(  </w:t>
      </w:r>
      <w:proofErr w:type="gramEnd"/>
      <w:r>
        <w:rPr>
          <w:sz w:val="22"/>
          <w:szCs w:val="22"/>
        </w:rPr>
        <w:t xml:space="preserve"> ) </w:t>
      </w:r>
      <w:r>
        <w:rPr>
          <w:b/>
          <w:sz w:val="22"/>
          <w:szCs w:val="22"/>
        </w:rPr>
        <w:t>Atendemos</w:t>
      </w:r>
      <w:r w:rsidRPr="001A0EFA">
        <w:rPr>
          <w:b/>
          <w:sz w:val="22"/>
          <w:szCs w:val="22"/>
        </w:rPr>
        <w:t xml:space="preserve"> todos os requisitos de habilitação</w:t>
      </w:r>
      <w:r>
        <w:rPr>
          <w:sz w:val="22"/>
          <w:szCs w:val="22"/>
        </w:rPr>
        <w:t>, nos termos do inciso VII, do art. 4º da Lei nº. 10.520/2002.</w:t>
      </w:r>
    </w:p>
    <w:p w14:paraId="34FE40E9" w14:textId="77777777" w:rsidR="006D6AD8" w:rsidRPr="00885A67" w:rsidRDefault="006D6AD8" w:rsidP="006D6AD8">
      <w:pPr>
        <w:pStyle w:val="Default"/>
        <w:spacing w:after="120"/>
        <w:jc w:val="both"/>
        <w:rPr>
          <w:sz w:val="22"/>
          <w:szCs w:val="22"/>
        </w:rPr>
      </w:pPr>
      <w:proofErr w:type="gramStart"/>
      <w:r>
        <w:rPr>
          <w:sz w:val="22"/>
          <w:szCs w:val="22"/>
        </w:rPr>
        <w:t xml:space="preserve">(  </w:t>
      </w:r>
      <w:proofErr w:type="gramEnd"/>
      <w:r>
        <w:rPr>
          <w:sz w:val="22"/>
          <w:szCs w:val="22"/>
        </w:rPr>
        <w:t xml:space="preserve"> )</w:t>
      </w:r>
      <w:r w:rsidRPr="00885A67">
        <w:rPr>
          <w:sz w:val="22"/>
          <w:szCs w:val="22"/>
        </w:rPr>
        <w:t xml:space="preserve"> Que não possuímos a condição de microempresa, nem a de empresa de pequeno porte. </w:t>
      </w:r>
    </w:p>
    <w:p w14:paraId="190D09BB" w14:textId="77777777" w:rsidR="006D6AD8" w:rsidRPr="00885A67" w:rsidRDefault="006D6AD8" w:rsidP="006D6AD8">
      <w:pPr>
        <w:pStyle w:val="Default"/>
        <w:spacing w:after="120"/>
        <w:jc w:val="both"/>
        <w:rPr>
          <w:sz w:val="22"/>
          <w:szCs w:val="22"/>
        </w:rPr>
      </w:pPr>
      <w:proofErr w:type="gramStart"/>
      <w:r>
        <w:rPr>
          <w:sz w:val="22"/>
          <w:szCs w:val="22"/>
        </w:rPr>
        <w:t xml:space="preserve">(  </w:t>
      </w:r>
      <w:proofErr w:type="gramEnd"/>
      <w:r>
        <w:rPr>
          <w:sz w:val="22"/>
          <w:szCs w:val="22"/>
        </w:rPr>
        <w:t xml:space="preserve"> )</w:t>
      </w:r>
      <w:r w:rsidRPr="00885A67">
        <w:rPr>
          <w:sz w:val="22"/>
          <w:szCs w:val="22"/>
        </w:rPr>
        <w:t xml:space="preserve"> Que estamos enquadrados, na data designada para o início da sessão pública, na condição de </w:t>
      </w:r>
      <w:r w:rsidRPr="00885A67">
        <w:rPr>
          <w:b/>
          <w:bCs/>
          <w:sz w:val="22"/>
          <w:szCs w:val="22"/>
        </w:rPr>
        <w:t xml:space="preserve">microempresa </w:t>
      </w:r>
      <w:r w:rsidRPr="00885A67">
        <w:rPr>
          <w:sz w:val="22"/>
          <w:szCs w:val="22"/>
        </w:rPr>
        <w:t xml:space="preserve">e que não estamos incursos nas vedações a que se reporta §4º do Art. 3º da Lei Complementar nº 123/06. </w:t>
      </w:r>
    </w:p>
    <w:p w14:paraId="243B11AB" w14:textId="77777777" w:rsidR="006D6AD8" w:rsidRDefault="006D6AD8" w:rsidP="006D6AD8">
      <w:pPr>
        <w:pStyle w:val="Default"/>
        <w:spacing w:after="120"/>
        <w:jc w:val="both"/>
        <w:rPr>
          <w:sz w:val="22"/>
          <w:szCs w:val="22"/>
        </w:rPr>
      </w:pPr>
      <w:proofErr w:type="gramStart"/>
      <w:r>
        <w:rPr>
          <w:sz w:val="22"/>
          <w:szCs w:val="22"/>
        </w:rPr>
        <w:t xml:space="preserve">(  </w:t>
      </w:r>
      <w:proofErr w:type="gramEnd"/>
      <w:r>
        <w:rPr>
          <w:sz w:val="22"/>
          <w:szCs w:val="22"/>
        </w:rPr>
        <w:t xml:space="preserve"> )</w:t>
      </w:r>
      <w:r w:rsidRPr="00885A67">
        <w:rPr>
          <w:sz w:val="22"/>
          <w:szCs w:val="22"/>
        </w:rPr>
        <w:t xml:space="preserve"> Que estamos enquadrados, na data designada para o início da sessão pública, na condição de </w:t>
      </w:r>
      <w:r w:rsidRPr="00885A67">
        <w:rPr>
          <w:b/>
          <w:bCs/>
          <w:sz w:val="22"/>
          <w:szCs w:val="22"/>
        </w:rPr>
        <w:t xml:space="preserve">pequeno porte </w:t>
      </w:r>
      <w:r w:rsidRPr="00885A67">
        <w:rPr>
          <w:sz w:val="22"/>
          <w:szCs w:val="22"/>
        </w:rPr>
        <w:t>e que não estamos incursos nas vedações a que se reporta §4º do Art. 3º da Lei Complementar nº 1</w:t>
      </w:r>
      <w:r>
        <w:rPr>
          <w:sz w:val="22"/>
          <w:szCs w:val="22"/>
        </w:rPr>
        <w:t xml:space="preserve">23/06. </w:t>
      </w:r>
    </w:p>
    <w:p w14:paraId="09219295" w14:textId="77777777" w:rsidR="006D6AD8" w:rsidRPr="00885A67" w:rsidRDefault="006D6AD8" w:rsidP="006D6AD8">
      <w:pPr>
        <w:pStyle w:val="Default"/>
        <w:spacing w:after="120"/>
        <w:jc w:val="both"/>
        <w:rPr>
          <w:sz w:val="22"/>
          <w:szCs w:val="22"/>
        </w:rPr>
      </w:pPr>
      <w:r>
        <w:rPr>
          <w:sz w:val="22"/>
          <w:szCs w:val="22"/>
        </w:rPr>
        <w:t>(   )</w:t>
      </w:r>
      <w:r w:rsidRPr="00885A67">
        <w:rPr>
          <w:sz w:val="22"/>
          <w:szCs w:val="22"/>
        </w:rPr>
        <w:t xml:space="preserve"> para os efeitos do § 1º do art. 43 da Lei complementar nº 123/06,</w:t>
      </w:r>
      <w:r>
        <w:rPr>
          <w:sz w:val="22"/>
          <w:szCs w:val="22"/>
        </w:rPr>
        <w:t xml:space="preserve"> estar ciente que</w:t>
      </w:r>
      <w:r w:rsidRPr="00885A67">
        <w:rPr>
          <w:sz w:val="22"/>
          <w:szCs w:val="22"/>
        </w:rPr>
        <w:t xml:space="preserve"> have</w:t>
      </w:r>
      <w:r>
        <w:rPr>
          <w:sz w:val="22"/>
          <w:szCs w:val="22"/>
        </w:rPr>
        <w:t>ndo</w:t>
      </w:r>
      <w:r w:rsidRPr="00885A67">
        <w:rPr>
          <w:sz w:val="22"/>
          <w:szCs w:val="22"/>
        </w:rPr>
        <w:t xml:space="preserve"> restrição na comprovação da nossa regularidade fiscal, a</w:t>
      </w:r>
      <w:r>
        <w:rPr>
          <w:sz w:val="22"/>
          <w:szCs w:val="22"/>
        </w:rPr>
        <w:t xml:space="preserve"> </w:t>
      </w:r>
      <w:r w:rsidRPr="00885A67">
        <w:rPr>
          <w:sz w:val="22"/>
          <w:szCs w:val="22"/>
        </w:rPr>
        <w:t xml:space="preserve">regularização </w:t>
      </w:r>
      <w:r>
        <w:rPr>
          <w:sz w:val="22"/>
          <w:szCs w:val="22"/>
        </w:rPr>
        <w:t xml:space="preserve">deverá ser realizada </w:t>
      </w:r>
      <w:r w:rsidRPr="00885A67">
        <w:rPr>
          <w:sz w:val="22"/>
          <w:szCs w:val="22"/>
        </w:rPr>
        <w:t>no prazo de 5 (cinco) dias úteis, cujo termo inicial corresponderá ao momento da declaração do vencedor do certame, prorrogáveis por igual período, a critério da Administração Pública, ciente</w:t>
      </w:r>
      <w:r>
        <w:rPr>
          <w:sz w:val="22"/>
          <w:szCs w:val="22"/>
        </w:rPr>
        <w:t xml:space="preserve"> ainda</w:t>
      </w:r>
      <w:r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68012037" w14:textId="77777777" w:rsidR="006D6AD8" w:rsidRDefault="006D6AD8" w:rsidP="006D6AD8">
      <w:pPr>
        <w:pStyle w:val="Default"/>
        <w:spacing w:after="120"/>
        <w:jc w:val="both"/>
        <w:rPr>
          <w:sz w:val="22"/>
          <w:szCs w:val="22"/>
        </w:rPr>
      </w:pPr>
      <w:proofErr w:type="gramStart"/>
      <w:r>
        <w:rPr>
          <w:sz w:val="22"/>
          <w:szCs w:val="22"/>
        </w:rPr>
        <w:t xml:space="preserve">(  </w:t>
      </w:r>
      <w:proofErr w:type="gramEnd"/>
      <w:r>
        <w:rPr>
          <w:sz w:val="22"/>
          <w:szCs w:val="22"/>
        </w:rPr>
        <w:t xml:space="preserve"> )</w:t>
      </w:r>
      <w:r w:rsidRPr="00885A67">
        <w:rPr>
          <w:sz w:val="22"/>
          <w:szCs w:val="22"/>
        </w:rPr>
        <w:t xml:space="preserve"> para os efeitos do Inciso VII do Art. 4º da Lei 10.520/02, o </w:t>
      </w:r>
      <w:r w:rsidRPr="00885A67">
        <w:rPr>
          <w:b/>
          <w:bCs/>
          <w:sz w:val="22"/>
          <w:szCs w:val="22"/>
        </w:rPr>
        <w:t>pleno conhecimento e atendimento às exigências de habilitação</w:t>
      </w:r>
      <w:r w:rsidRPr="00885A67">
        <w:rPr>
          <w:sz w:val="22"/>
          <w:szCs w:val="22"/>
        </w:rPr>
        <w:t>, cientes das sanções factíveis de serem aplicadas a te</w:t>
      </w:r>
      <w:r>
        <w:rPr>
          <w:sz w:val="22"/>
          <w:szCs w:val="22"/>
        </w:rPr>
        <w:t>or do art. 7º do mesmo diploma.</w:t>
      </w:r>
    </w:p>
    <w:p w14:paraId="0E3DBFC4" w14:textId="77777777" w:rsidR="006D6AD8" w:rsidRDefault="006D6AD8" w:rsidP="006D6AD8">
      <w:pPr>
        <w:pStyle w:val="Default"/>
        <w:spacing w:after="120"/>
        <w:jc w:val="both"/>
        <w:rPr>
          <w:sz w:val="22"/>
          <w:szCs w:val="22"/>
        </w:rPr>
      </w:pPr>
      <w:proofErr w:type="gramStart"/>
      <w:r>
        <w:rPr>
          <w:sz w:val="22"/>
          <w:szCs w:val="22"/>
        </w:rPr>
        <w:t xml:space="preserve">(  </w:t>
      </w:r>
      <w:proofErr w:type="gramEnd"/>
      <w:r>
        <w:rPr>
          <w:sz w:val="22"/>
          <w:szCs w:val="22"/>
        </w:rPr>
        <w:t xml:space="preserve"> )</w:t>
      </w:r>
      <w:r w:rsidRPr="00885A67">
        <w:rPr>
          <w:sz w:val="22"/>
          <w:szCs w:val="22"/>
        </w:rPr>
        <w:t xml:space="preserve"> a inexistência de fatos supervenientes impeditivos da habilitação ou que comprometa a </w:t>
      </w:r>
      <w:r w:rsidRPr="00885A67">
        <w:rPr>
          <w:b/>
          <w:bCs/>
          <w:sz w:val="22"/>
          <w:szCs w:val="22"/>
        </w:rPr>
        <w:t xml:space="preserve">idoneidade </w:t>
      </w:r>
      <w:r w:rsidRPr="00885A67">
        <w:rPr>
          <w:sz w:val="22"/>
          <w:szCs w:val="22"/>
        </w:rPr>
        <w:t>da proponente nos termos do Artigo 32, parágrafo 2o, e artigo 97 da Lei no 8.666, de 21 de junho de 199</w:t>
      </w:r>
      <w:r>
        <w:rPr>
          <w:sz w:val="22"/>
          <w:szCs w:val="22"/>
        </w:rPr>
        <w:t>3, e alterações subsequentes.</w:t>
      </w:r>
    </w:p>
    <w:p w14:paraId="71F27740" w14:textId="77777777" w:rsidR="006D6AD8" w:rsidRPr="00885A67" w:rsidRDefault="006D6AD8" w:rsidP="006D6AD8">
      <w:pPr>
        <w:pStyle w:val="Default"/>
        <w:jc w:val="both"/>
        <w:rPr>
          <w:sz w:val="22"/>
          <w:szCs w:val="22"/>
        </w:rPr>
      </w:pPr>
      <w:proofErr w:type="gramStart"/>
      <w:r>
        <w:rPr>
          <w:sz w:val="22"/>
          <w:szCs w:val="22"/>
        </w:rPr>
        <w:lastRenderedPageBreak/>
        <w:t xml:space="preserve">(  </w:t>
      </w:r>
      <w:proofErr w:type="gramEnd"/>
      <w:r>
        <w:rPr>
          <w:sz w:val="22"/>
          <w:szCs w:val="22"/>
        </w:rPr>
        <w:t xml:space="preserve"> )</w:t>
      </w:r>
      <w:r w:rsidRPr="00885A67">
        <w:rPr>
          <w:sz w:val="22"/>
          <w:szCs w:val="22"/>
        </w:rPr>
        <w:t xml:space="preserve"> Declaro, na condição de licitante, </w:t>
      </w:r>
      <w:r w:rsidRPr="00885A67">
        <w:rPr>
          <w:b/>
          <w:bCs/>
          <w:sz w:val="22"/>
          <w:szCs w:val="22"/>
        </w:rPr>
        <w:t xml:space="preserve">não estar suspenso de licitar ou impedido de contratar </w:t>
      </w:r>
      <w:r w:rsidRPr="00885A67">
        <w:rPr>
          <w:sz w:val="22"/>
          <w:szCs w:val="22"/>
        </w:rPr>
        <w:t xml:space="preserve">com qualquer entidade integrante da Administração Pública Municipal, Estadual ou Federal, direta ou indireta. </w:t>
      </w:r>
    </w:p>
    <w:p w14:paraId="7DD5C32A" w14:textId="77777777" w:rsidR="006D6AD8" w:rsidRPr="00885A67" w:rsidRDefault="006D6AD8" w:rsidP="006D6AD8">
      <w:pPr>
        <w:pStyle w:val="Default"/>
        <w:spacing w:after="120"/>
        <w:jc w:val="both"/>
        <w:rPr>
          <w:sz w:val="22"/>
          <w:szCs w:val="22"/>
        </w:rPr>
      </w:pPr>
      <w:proofErr w:type="gramStart"/>
      <w:r>
        <w:rPr>
          <w:sz w:val="22"/>
          <w:szCs w:val="22"/>
        </w:rPr>
        <w:t xml:space="preserve">(  </w:t>
      </w:r>
      <w:proofErr w:type="gramEnd"/>
      <w:r>
        <w:rPr>
          <w:sz w:val="22"/>
          <w:szCs w:val="22"/>
        </w:rPr>
        <w:t xml:space="preserve"> )</w:t>
      </w:r>
      <w:r w:rsidRPr="00885A67">
        <w:rPr>
          <w:sz w:val="22"/>
          <w:szCs w:val="22"/>
        </w:rPr>
        <w:t xml:space="preserve"> que </w:t>
      </w:r>
      <w:r w:rsidRPr="00885A67">
        <w:rPr>
          <w:b/>
          <w:bCs/>
          <w:sz w:val="22"/>
          <w:szCs w:val="22"/>
        </w:rPr>
        <w:t>no quadro societário não participa servidor público municipal</w:t>
      </w:r>
      <w:r w:rsidRPr="00885A67">
        <w:rPr>
          <w:sz w:val="22"/>
          <w:szCs w:val="22"/>
        </w:rPr>
        <w:t xml:space="preserve">, e nem que se enquadre nas vedações de que trata o presente edital. </w:t>
      </w:r>
    </w:p>
    <w:p w14:paraId="0CAD1846" w14:textId="77777777" w:rsidR="006D6AD8" w:rsidRPr="00885A67" w:rsidRDefault="006D6AD8" w:rsidP="006D6AD8">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6788EC33" w14:textId="77777777" w:rsidR="006D6AD8" w:rsidRPr="00885A67" w:rsidRDefault="006D6AD8" w:rsidP="006D6AD8">
      <w:pPr>
        <w:pStyle w:val="Default"/>
        <w:jc w:val="both"/>
        <w:rPr>
          <w:sz w:val="22"/>
          <w:szCs w:val="22"/>
        </w:rPr>
      </w:pPr>
    </w:p>
    <w:p w14:paraId="0ADA5844" w14:textId="77777777" w:rsidR="006D6AD8" w:rsidRPr="00885A67" w:rsidRDefault="006D6AD8" w:rsidP="006D6AD8">
      <w:pPr>
        <w:pStyle w:val="Default"/>
        <w:jc w:val="right"/>
        <w:rPr>
          <w:sz w:val="22"/>
          <w:szCs w:val="22"/>
        </w:rPr>
      </w:pPr>
      <w:r w:rsidRPr="00885A67">
        <w:rPr>
          <w:sz w:val="22"/>
          <w:szCs w:val="22"/>
        </w:rPr>
        <w:t>Local, e data.</w:t>
      </w:r>
    </w:p>
    <w:p w14:paraId="7578E637" w14:textId="77777777" w:rsidR="006D6AD8" w:rsidRPr="00885A67" w:rsidRDefault="006D6AD8" w:rsidP="006D6AD8">
      <w:pPr>
        <w:pStyle w:val="Default"/>
        <w:jc w:val="both"/>
        <w:rPr>
          <w:sz w:val="22"/>
          <w:szCs w:val="22"/>
        </w:rPr>
      </w:pPr>
    </w:p>
    <w:p w14:paraId="3A24D10E" w14:textId="77777777" w:rsidR="006D6AD8" w:rsidRPr="00ED6F96" w:rsidRDefault="006D6AD8" w:rsidP="006D6AD8">
      <w:pPr>
        <w:pStyle w:val="Corpodetexto"/>
        <w:spacing w:before="11"/>
        <w:ind w:left="0"/>
        <w:rPr>
          <w:sz w:val="21"/>
          <w:lang w:val="pt-BR"/>
        </w:rPr>
      </w:pPr>
    </w:p>
    <w:p w14:paraId="3174D057" w14:textId="77777777" w:rsidR="006D6AD8" w:rsidRPr="00ED6F96" w:rsidRDefault="006D6AD8" w:rsidP="006D6AD8">
      <w:pPr>
        <w:pStyle w:val="Corpodetexto"/>
        <w:ind w:left="0"/>
        <w:rPr>
          <w:sz w:val="20"/>
          <w:lang w:val="pt-BR"/>
        </w:rPr>
      </w:pPr>
    </w:p>
    <w:p w14:paraId="696973AB" w14:textId="77777777" w:rsidR="006D6AD8" w:rsidRPr="00ED6F96" w:rsidRDefault="006D6AD8" w:rsidP="006D6AD8">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8480" behindDoc="0" locked="0" layoutInCell="1" allowOverlap="1" wp14:anchorId="6B69A567" wp14:editId="4EFB4532">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7E4DD" id="Line 25"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0D874DB4" w14:textId="77777777" w:rsidR="006D6AD8" w:rsidRPr="00ED6F96" w:rsidRDefault="006D6AD8" w:rsidP="006D6AD8">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9504" behindDoc="0" locked="0" layoutInCell="1" allowOverlap="1" wp14:anchorId="189A74D8" wp14:editId="78814899">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4108D" w14:textId="77777777" w:rsidR="007A196C" w:rsidRPr="003E6753" w:rsidRDefault="007A196C" w:rsidP="006D6AD8">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A74D8" id="_x0000_s1032" style="position:absolute;left:0;text-align:left;margin-left:95.55pt;margin-top:3.15pt;width:146.75pt;height:87pt;z-index:251669504;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664108D" w14:textId="77777777" w:rsidR="007A196C" w:rsidRPr="003E6753" w:rsidRDefault="007A196C" w:rsidP="006D6AD8">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1ABC990E" w14:textId="77777777" w:rsidR="006D6AD8" w:rsidRPr="00ED6F96" w:rsidRDefault="006D6AD8" w:rsidP="006D6AD8">
      <w:pPr>
        <w:pStyle w:val="Corpodetexto"/>
        <w:tabs>
          <w:tab w:val="left" w:pos="2840"/>
        </w:tabs>
        <w:spacing w:line="252" w:lineRule="exact"/>
        <w:ind w:left="0"/>
        <w:rPr>
          <w:lang w:val="pt-BR"/>
        </w:rPr>
      </w:pPr>
      <w:r w:rsidRPr="00ED6F96">
        <w:rPr>
          <w:lang w:val="pt-BR"/>
        </w:rPr>
        <w:t>CPF:</w:t>
      </w:r>
      <w:r w:rsidRPr="00ED6F96">
        <w:rPr>
          <w:lang w:val="pt-BR"/>
        </w:rPr>
        <w:tab/>
      </w:r>
    </w:p>
    <w:p w14:paraId="50487D6F" w14:textId="77777777" w:rsidR="006D6AD8" w:rsidRPr="00ED6F96" w:rsidRDefault="006D6AD8" w:rsidP="006D6AD8">
      <w:pPr>
        <w:pStyle w:val="Corpodetexto"/>
        <w:tabs>
          <w:tab w:val="left" w:pos="2840"/>
        </w:tabs>
        <w:spacing w:line="252" w:lineRule="exact"/>
        <w:ind w:left="0"/>
        <w:rPr>
          <w:lang w:val="pt-BR"/>
        </w:rPr>
      </w:pPr>
      <w:r w:rsidRPr="00ED6F96">
        <w:rPr>
          <w:lang w:val="pt-BR"/>
        </w:rPr>
        <w:t>RG:</w:t>
      </w:r>
    </w:p>
    <w:p w14:paraId="0800F2E1" w14:textId="77777777" w:rsidR="006D6AD8" w:rsidRPr="00ED6F96" w:rsidRDefault="006D6AD8" w:rsidP="006D6AD8">
      <w:pPr>
        <w:pStyle w:val="Corpodetexto"/>
        <w:spacing w:line="252" w:lineRule="exact"/>
        <w:ind w:left="0"/>
        <w:rPr>
          <w:lang w:val="pt-BR"/>
        </w:rPr>
      </w:pPr>
    </w:p>
    <w:p w14:paraId="27725644" w14:textId="77777777" w:rsidR="006D6AD8" w:rsidRPr="00885A67" w:rsidRDefault="006D6AD8" w:rsidP="006D6AD8">
      <w:pPr>
        <w:spacing w:after="120"/>
        <w:jc w:val="center"/>
      </w:pPr>
    </w:p>
    <w:p w14:paraId="68642ED7" w14:textId="77777777" w:rsidR="006D6AD8" w:rsidRDefault="006D6AD8" w:rsidP="006D6AD8">
      <w:pPr>
        <w:spacing w:before="73"/>
        <w:jc w:val="center"/>
        <w:rPr>
          <w:b/>
          <w:lang w:val="pt-BR"/>
        </w:rPr>
        <w:sectPr w:rsidR="006D6AD8" w:rsidSect="006D6AD8">
          <w:headerReference w:type="default" r:id="rId15"/>
          <w:pgSz w:w="11910" w:h="16840" w:code="9"/>
          <w:pgMar w:top="2268" w:right="1134" w:bottom="1418" w:left="1701" w:header="567" w:footer="714" w:gutter="0"/>
          <w:cols w:space="720"/>
          <w:docGrid w:linePitch="299"/>
        </w:sectPr>
      </w:pPr>
    </w:p>
    <w:p w14:paraId="6665DA86" w14:textId="77777777" w:rsidR="006D6AD8" w:rsidRDefault="006D6AD8" w:rsidP="006D6AD8">
      <w:pPr>
        <w:spacing w:before="73"/>
        <w:jc w:val="center"/>
        <w:rPr>
          <w:b/>
          <w:lang w:val="pt-BR"/>
        </w:rPr>
      </w:pPr>
    </w:p>
    <w:p w14:paraId="6C7D4083" w14:textId="77777777" w:rsidR="006D6AD8" w:rsidRPr="00ED6F96" w:rsidRDefault="006D6AD8" w:rsidP="006D6AD8">
      <w:pPr>
        <w:spacing w:before="73"/>
        <w:jc w:val="center"/>
        <w:rPr>
          <w:b/>
          <w:lang w:val="pt-BR"/>
        </w:rPr>
      </w:pPr>
      <w:r w:rsidRPr="00ED6F96">
        <w:rPr>
          <w:b/>
          <w:lang w:val="pt-BR"/>
        </w:rPr>
        <w:t xml:space="preserve">ANEXO </w:t>
      </w:r>
      <w:r>
        <w:rPr>
          <w:b/>
          <w:lang w:val="pt-BR"/>
        </w:rPr>
        <w:t>VI</w:t>
      </w:r>
    </w:p>
    <w:p w14:paraId="1C20C8C5" w14:textId="77777777" w:rsidR="006D6AD8" w:rsidRPr="00ED6F96" w:rsidRDefault="006D6AD8" w:rsidP="006D6AD8">
      <w:pPr>
        <w:spacing w:before="73"/>
        <w:jc w:val="center"/>
        <w:rPr>
          <w:b/>
          <w:lang w:val="pt-BR"/>
        </w:rPr>
      </w:pPr>
    </w:p>
    <w:p w14:paraId="30C2E5B0" w14:textId="77777777" w:rsidR="006D6AD8" w:rsidRPr="00ED6F96" w:rsidRDefault="006D6AD8" w:rsidP="006D6AD8">
      <w:pPr>
        <w:spacing w:before="73"/>
        <w:jc w:val="center"/>
        <w:rPr>
          <w:b/>
          <w:lang w:val="pt-BR"/>
        </w:rPr>
      </w:pPr>
      <w:r w:rsidRPr="00ED6F96">
        <w:rPr>
          <w:b/>
          <w:lang w:val="pt-BR"/>
        </w:rPr>
        <w:t>(TIMBRE DA EMPRESA)</w:t>
      </w:r>
    </w:p>
    <w:p w14:paraId="3FF26CA6" w14:textId="77777777" w:rsidR="006D6AD8" w:rsidRDefault="006D6AD8" w:rsidP="006D6AD8">
      <w:pPr>
        <w:pStyle w:val="Corpodetexto"/>
        <w:ind w:left="0"/>
        <w:rPr>
          <w:b/>
          <w:lang w:val="pt-BR"/>
        </w:rPr>
      </w:pPr>
    </w:p>
    <w:p w14:paraId="523F02BB" w14:textId="77777777" w:rsidR="006D6AD8" w:rsidRPr="004121D6" w:rsidRDefault="006D6AD8" w:rsidP="006D6AD8">
      <w:pPr>
        <w:pStyle w:val="Corpodetexto"/>
        <w:ind w:left="0"/>
        <w:jc w:val="center"/>
        <w:rPr>
          <w:lang w:val="pt-BR"/>
        </w:rPr>
      </w:pPr>
      <w:r w:rsidRPr="004121D6">
        <w:rPr>
          <w:lang w:val="pt-BR"/>
        </w:rPr>
        <w:t>(ENVELOPE DE HABILITAÇÃO)</w:t>
      </w:r>
    </w:p>
    <w:p w14:paraId="5658A563" w14:textId="77777777" w:rsidR="006D6AD8" w:rsidRPr="00ED6F96" w:rsidRDefault="006D6AD8" w:rsidP="006D6AD8">
      <w:pPr>
        <w:pStyle w:val="Corpodetexto"/>
        <w:spacing w:before="7"/>
        <w:ind w:left="0"/>
        <w:rPr>
          <w:b/>
          <w:sz w:val="17"/>
          <w:lang w:val="pt-BR"/>
        </w:rPr>
      </w:pPr>
    </w:p>
    <w:p w14:paraId="21CD9E8F" w14:textId="77777777" w:rsidR="006D6AD8" w:rsidRPr="00466BB3" w:rsidRDefault="006D6AD8" w:rsidP="006D6AD8">
      <w:pPr>
        <w:spacing w:before="73"/>
        <w:rPr>
          <w:b/>
          <w:lang w:val="pt-BR"/>
        </w:rPr>
      </w:pPr>
      <w:r>
        <w:rPr>
          <w:b/>
          <w:lang w:val="pt-BR"/>
        </w:rPr>
        <w:t>Ao</w:t>
      </w:r>
    </w:p>
    <w:p w14:paraId="68489463" w14:textId="77777777" w:rsidR="006D6AD8" w:rsidRPr="00466BB3" w:rsidRDefault="006D6AD8" w:rsidP="006D6AD8">
      <w:pPr>
        <w:spacing w:line="253" w:lineRule="exact"/>
        <w:rPr>
          <w:b/>
          <w:lang w:val="pt-BR"/>
        </w:rPr>
      </w:pPr>
      <w:r>
        <w:rPr>
          <w:b/>
          <w:lang w:val="pt-BR"/>
        </w:rPr>
        <w:t>MUNICÍPIO</w:t>
      </w:r>
      <w:r w:rsidRPr="00466BB3">
        <w:rPr>
          <w:b/>
          <w:lang w:val="pt-BR"/>
        </w:rPr>
        <w:t xml:space="preserve"> DE </w:t>
      </w:r>
      <w:r>
        <w:rPr>
          <w:b/>
          <w:lang w:val="pt-BR"/>
        </w:rPr>
        <w:t>PALMAS DE MONTE ALTO</w:t>
      </w:r>
    </w:p>
    <w:p w14:paraId="43717BE5" w14:textId="77777777" w:rsidR="006D6AD8" w:rsidRPr="00466BB3" w:rsidRDefault="006D6AD8" w:rsidP="006D6AD8">
      <w:pPr>
        <w:rPr>
          <w:b/>
          <w:lang w:val="pt-BR"/>
        </w:rPr>
      </w:pPr>
      <w:r w:rsidRPr="00466BB3">
        <w:rPr>
          <w:b/>
          <w:lang w:val="pt-BR"/>
        </w:rPr>
        <w:t xml:space="preserve">ATT: SENHOR </w:t>
      </w:r>
      <w:r>
        <w:rPr>
          <w:b/>
          <w:lang w:val="pt-BR"/>
        </w:rPr>
        <w:t>PREGOEIRO</w:t>
      </w:r>
      <w:r w:rsidRPr="00466BB3">
        <w:rPr>
          <w:b/>
          <w:lang w:val="pt-BR"/>
        </w:rPr>
        <w:t xml:space="preserve"> MUNICIPAL</w:t>
      </w:r>
    </w:p>
    <w:p w14:paraId="73AAE98A" w14:textId="77777777" w:rsidR="006D6AD8" w:rsidRPr="00ED6F96" w:rsidRDefault="006D6AD8" w:rsidP="006D6AD8">
      <w:pPr>
        <w:spacing w:line="252" w:lineRule="exact"/>
        <w:jc w:val="both"/>
        <w:rPr>
          <w:b/>
          <w:lang w:val="pt-BR"/>
        </w:rPr>
      </w:pPr>
      <w:r w:rsidRPr="00ED6F96">
        <w:rPr>
          <w:b/>
          <w:lang w:val="pt-BR"/>
        </w:rPr>
        <w:t xml:space="preserve">PROCESSO ADMINISTRATIVO Nº </w:t>
      </w:r>
      <w:r>
        <w:rPr>
          <w:b/>
          <w:lang w:val="pt-BR"/>
        </w:rPr>
        <w:t>018/2019PMA</w:t>
      </w:r>
    </w:p>
    <w:p w14:paraId="7ECE3BCE" w14:textId="77777777" w:rsidR="006D6AD8" w:rsidRDefault="006D6AD8" w:rsidP="006D6AD8">
      <w:pPr>
        <w:ind w:right="3"/>
        <w:rPr>
          <w:b/>
          <w:lang w:val="pt-BR"/>
        </w:rPr>
      </w:pPr>
      <w:r w:rsidRPr="00ED6F96">
        <w:rPr>
          <w:b/>
          <w:lang w:val="pt-BR"/>
        </w:rPr>
        <w:t>PREGÃO PRESENCIAL</w:t>
      </w:r>
      <w:r>
        <w:rPr>
          <w:b/>
          <w:lang w:val="pt-BR"/>
        </w:rPr>
        <w:t xml:space="preserve"> Nº 011/2019PP</w:t>
      </w:r>
    </w:p>
    <w:p w14:paraId="48D94499" w14:textId="77777777" w:rsidR="006D6AD8" w:rsidRPr="00B620CC" w:rsidRDefault="006D6AD8" w:rsidP="006D6AD8">
      <w:pPr>
        <w:ind w:right="3"/>
        <w:rPr>
          <w:b/>
          <w:lang w:val="pt-BR"/>
        </w:rPr>
      </w:pPr>
      <w:r>
        <w:rPr>
          <w:b/>
          <w:lang w:val="pt-BR"/>
        </w:rPr>
        <w:t xml:space="preserve"> </w:t>
      </w:r>
    </w:p>
    <w:p w14:paraId="522977AD" w14:textId="77777777" w:rsidR="006D6AD8" w:rsidRPr="00ED6F96" w:rsidRDefault="006D6AD8" w:rsidP="006D6AD8">
      <w:pPr>
        <w:pStyle w:val="Corpodetexto"/>
        <w:spacing w:before="10"/>
        <w:ind w:left="0"/>
        <w:rPr>
          <w:b/>
          <w:sz w:val="21"/>
          <w:lang w:val="pt-BR"/>
        </w:rPr>
      </w:pPr>
    </w:p>
    <w:p w14:paraId="1BE0F660" w14:textId="77777777" w:rsidR="006D6AD8" w:rsidRPr="00ED6F96" w:rsidRDefault="006D6AD8" w:rsidP="006D6AD8">
      <w:pPr>
        <w:pStyle w:val="Corpodetexto"/>
        <w:ind w:left="0"/>
        <w:rPr>
          <w:sz w:val="24"/>
          <w:lang w:val="pt-BR"/>
        </w:rPr>
      </w:pPr>
    </w:p>
    <w:p w14:paraId="20588224" w14:textId="77777777" w:rsidR="006D6AD8" w:rsidRPr="004121D6" w:rsidRDefault="006D6AD8" w:rsidP="006D6AD8">
      <w:pPr>
        <w:jc w:val="center"/>
        <w:rPr>
          <w:b/>
          <w:lang w:val="pt-BR"/>
        </w:rPr>
      </w:pPr>
      <w:r w:rsidRPr="004121D6">
        <w:rPr>
          <w:b/>
          <w:lang w:val="pt-BR"/>
        </w:rPr>
        <w:t>MODELO DE DECLARAÇÃO DE NÃO EXISTÊNCIA DE TRABALHADORES MENORES</w:t>
      </w:r>
    </w:p>
    <w:p w14:paraId="7E855A91" w14:textId="77777777" w:rsidR="006D6AD8" w:rsidRPr="00ED6F96" w:rsidRDefault="006D6AD8" w:rsidP="006D6AD8">
      <w:pPr>
        <w:pStyle w:val="Corpodetexto"/>
        <w:ind w:left="0"/>
        <w:rPr>
          <w:sz w:val="24"/>
          <w:lang w:val="pt-BR"/>
        </w:rPr>
      </w:pPr>
    </w:p>
    <w:p w14:paraId="5CF0756B" w14:textId="77777777" w:rsidR="006D6AD8" w:rsidRPr="00ED6F96" w:rsidRDefault="006D6AD8" w:rsidP="006D6AD8">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Pr>
          <w:lang w:val="pt-BR"/>
        </w:rPr>
        <w:t>, DECLARA</w:t>
      </w:r>
      <w:r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Pr="00ED6F96">
        <w:rPr>
          <w:spacing w:val="-3"/>
          <w:lang w:val="pt-BR"/>
        </w:rPr>
        <w:t xml:space="preserve">em  </w:t>
      </w:r>
      <w:r w:rsidRPr="00ED6F96">
        <w:rPr>
          <w:lang w:val="pt-BR"/>
        </w:rPr>
        <w:t>qualquer trabalho, trabalhadores menores de 16 (dezesseis) anos, salvo na condição de aprendiz, a partir de 14 (quatorze)</w:t>
      </w:r>
      <w:r w:rsidRPr="00ED6F96">
        <w:rPr>
          <w:spacing w:val="-11"/>
          <w:lang w:val="pt-BR"/>
        </w:rPr>
        <w:t xml:space="preserve"> </w:t>
      </w:r>
      <w:r w:rsidRPr="00ED6F96">
        <w:rPr>
          <w:lang w:val="pt-BR"/>
        </w:rPr>
        <w:t>anos.</w:t>
      </w:r>
    </w:p>
    <w:p w14:paraId="0FD576BF" w14:textId="77777777" w:rsidR="006D6AD8" w:rsidRPr="00ED6F96" w:rsidRDefault="006D6AD8" w:rsidP="006D6AD8">
      <w:pPr>
        <w:pStyle w:val="Corpodetexto"/>
        <w:ind w:left="0"/>
        <w:rPr>
          <w:lang w:val="pt-BR"/>
        </w:rPr>
      </w:pPr>
    </w:p>
    <w:p w14:paraId="0B392DF2" w14:textId="77777777" w:rsidR="006D6AD8" w:rsidRPr="00ED6F96" w:rsidRDefault="006D6AD8" w:rsidP="006D6AD8">
      <w:pPr>
        <w:pStyle w:val="Corpodetexto"/>
        <w:ind w:left="0"/>
        <w:rPr>
          <w:lang w:val="pt-BR"/>
        </w:rPr>
      </w:pPr>
    </w:p>
    <w:p w14:paraId="2BA44501" w14:textId="77777777" w:rsidR="006D6AD8" w:rsidRPr="00ED6F96" w:rsidRDefault="006D6AD8" w:rsidP="006D6AD8">
      <w:pPr>
        <w:pStyle w:val="Corpodetexto"/>
        <w:ind w:left="0"/>
        <w:rPr>
          <w:lang w:val="pt-BR"/>
        </w:rPr>
      </w:pPr>
    </w:p>
    <w:p w14:paraId="57F7F1A8" w14:textId="77777777" w:rsidR="006D6AD8" w:rsidRPr="00ED6F96" w:rsidRDefault="006D6AD8" w:rsidP="006D6AD8">
      <w:pPr>
        <w:pStyle w:val="Corpodetexto"/>
        <w:spacing w:before="11"/>
        <w:ind w:left="0"/>
        <w:rPr>
          <w:sz w:val="21"/>
          <w:lang w:val="pt-BR"/>
        </w:rPr>
      </w:pPr>
    </w:p>
    <w:p w14:paraId="5DFEA002" w14:textId="77777777" w:rsidR="006D6AD8" w:rsidRPr="00ED6F96" w:rsidRDefault="006D6AD8" w:rsidP="006D6AD8">
      <w:pPr>
        <w:pStyle w:val="Corpodetexto"/>
        <w:ind w:left="0"/>
        <w:rPr>
          <w:lang w:val="pt-BR"/>
        </w:rPr>
      </w:pPr>
      <w:r w:rsidRPr="00ED6F96">
        <w:rPr>
          <w:lang w:val="pt-BR"/>
        </w:rPr>
        <w:t>Local e Data</w:t>
      </w:r>
    </w:p>
    <w:p w14:paraId="0C4D4EBC" w14:textId="77777777" w:rsidR="006D6AD8" w:rsidRPr="00ED6F96" w:rsidRDefault="006D6AD8" w:rsidP="006D6AD8">
      <w:pPr>
        <w:pStyle w:val="Corpodetexto"/>
        <w:ind w:left="0"/>
        <w:rPr>
          <w:sz w:val="20"/>
          <w:lang w:val="pt-BR"/>
        </w:rPr>
      </w:pPr>
    </w:p>
    <w:p w14:paraId="0CD24C41" w14:textId="77777777" w:rsidR="006D6AD8" w:rsidRPr="00ED6F96" w:rsidRDefault="006D6AD8" w:rsidP="006D6AD8">
      <w:pPr>
        <w:pStyle w:val="Corpodetexto"/>
        <w:ind w:left="0"/>
        <w:rPr>
          <w:sz w:val="20"/>
          <w:lang w:val="pt-BR"/>
        </w:rPr>
      </w:pPr>
    </w:p>
    <w:p w14:paraId="7AC417CD" w14:textId="77777777" w:rsidR="006D6AD8" w:rsidRPr="00ED6F96" w:rsidRDefault="006D6AD8" w:rsidP="006D6AD8">
      <w:pPr>
        <w:pStyle w:val="Corpodetexto"/>
        <w:ind w:left="0"/>
        <w:rPr>
          <w:sz w:val="20"/>
          <w:lang w:val="pt-BR"/>
        </w:rPr>
      </w:pPr>
    </w:p>
    <w:p w14:paraId="4FD20A88" w14:textId="77777777" w:rsidR="006D6AD8" w:rsidRPr="00ED6F96" w:rsidRDefault="006D6AD8" w:rsidP="006D6AD8">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4384" behindDoc="0" locked="0" layoutInCell="1" allowOverlap="1" wp14:anchorId="12CB1663" wp14:editId="142690BC">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769CA" id="Line 2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47EAF55F" w14:textId="77777777" w:rsidR="006D6AD8" w:rsidRPr="00ED6F96" w:rsidRDefault="006D6AD8" w:rsidP="006D6AD8">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5408" behindDoc="0" locked="0" layoutInCell="1" allowOverlap="1" wp14:anchorId="268B3BB0" wp14:editId="467D9C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EEA12" w14:textId="77777777" w:rsidR="007A196C" w:rsidRPr="003E6753" w:rsidRDefault="007A196C" w:rsidP="006D6AD8">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B3BB0" id="_x0000_s1035" style="position:absolute;left:0;text-align:left;margin-left:101.3pt;margin-top:3.15pt;width:152.5pt;height:87pt;z-index:251665408;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528EEA12" w14:textId="77777777" w:rsidR="007A196C" w:rsidRPr="003E6753" w:rsidRDefault="007A196C" w:rsidP="006D6AD8">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1BD421EB" w14:textId="77777777" w:rsidR="006D6AD8" w:rsidRPr="00ED6F96" w:rsidRDefault="006D6AD8" w:rsidP="006D6AD8">
      <w:pPr>
        <w:pStyle w:val="Corpodetexto"/>
        <w:tabs>
          <w:tab w:val="left" w:pos="2840"/>
        </w:tabs>
        <w:spacing w:line="252" w:lineRule="exact"/>
        <w:ind w:left="0"/>
        <w:rPr>
          <w:lang w:val="pt-BR"/>
        </w:rPr>
      </w:pPr>
      <w:r w:rsidRPr="00ED6F96">
        <w:rPr>
          <w:lang w:val="pt-BR"/>
        </w:rPr>
        <w:t>CPF:</w:t>
      </w:r>
      <w:r w:rsidRPr="00ED6F96">
        <w:rPr>
          <w:lang w:val="pt-BR"/>
        </w:rPr>
        <w:tab/>
      </w:r>
    </w:p>
    <w:p w14:paraId="3425F722" w14:textId="77777777" w:rsidR="006D6AD8" w:rsidRPr="00ED6F96" w:rsidRDefault="006D6AD8" w:rsidP="006D6AD8">
      <w:pPr>
        <w:pStyle w:val="Corpodetexto"/>
        <w:tabs>
          <w:tab w:val="left" w:pos="2840"/>
        </w:tabs>
        <w:spacing w:line="252" w:lineRule="exact"/>
        <w:ind w:left="0"/>
        <w:rPr>
          <w:lang w:val="pt-BR"/>
        </w:rPr>
      </w:pPr>
      <w:r w:rsidRPr="00ED6F96">
        <w:rPr>
          <w:lang w:val="pt-BR"/>
        </w:rPr>
        <w:t>RG:</w:t>
      </w:r>
    </w:p>
    <w:p w14:paraId="2F86A71F" w14:textId="77777777" w:rsidR="006D6AD8" w:rsidRDefault="006D6AD8" w:rsidP="006D6AD8">
      <w:pPr>
        <w:pStyle w:val="Corpodetexto"/>
        <w:spacing w:line="252" w:lineRule="exact"/>
        <w:ind w:left="0"/>
        <w:rPr>
          <w:lang w:val="pt-BR"/>
        </w:rPr>
      </w:pPr>
    </w:p>
    <w:p w14:paraId="5BC62CF2" w14:textId="77777777" w:rsidR="006D6AD8" w:rsidRDefault="006D6AD8" w:rsidP="006D6AD8">
      <w:pPr>
        <w:pStyle w:val="Corpodetexto"/>
        <w:spacing w:line="252" w:lineRule="exact"/>
        <w:ind w:left="0"/>
        <w:rPr>
          <w:lang w:val="pt-BR"/>
        </w:rPr>
      </w:pPr>
    </w:p>
    <w:p w14:paraId="5CB73434" w14:textId="77777777" w:rsidR="006D6AD8" w:rsidRDefault="006D6AD8" w:rsidP="006D6AD8">
      <w:pPr>
        <w:pStyle w:val="Corpodetexto"/>
        <w:spacing w:line="252" w:lineRule="exact"/>
        <w:ind w:left="0"/>
        <w:rPr>
          <w:lang w:val="pt-BR"/>
        </w:rPr>
      </w:pPr>
    </w:p>
    <w:p w14:paraId="7B5A8521" w14:textId="77777777" w:rsidR="006D6AD8" w:rsidRDefault="006D6AD8" w:rsidP="006D6AD8">
      <w:pPr>
        <w:pStyle w:val="Corpodetexto"/>
        <w:spacing w:line="252" w:lineRule="exact"/>
        <w:ind w:left="0"/>
        <w:rPr>
          <w:lang w:val="pt-BR"/>
        </w:rPr>
      </w:pPr>
    </w:p>
    <w:p w14:paraId="5AB245D0" w14:textId="77777777" w:rsidR="006D6AD8" w:rsidRDefault="006D6AD8" w:rsidP="006D6AD8">
      <w:pPr>
        <w:pStyle w:val="Corpodetexto"/>
        <w:spacing w:line="252" w:lineRule="exact"/>
        <w:ind w:left="0"/>
        <w:rPr>
          <w:lang w:val="pt-BR"/>
        </w:rPr>
      </w:pPr>
    </w:p>
    <w:p w14:paraId="042D1C1A" w14:textId="77777777" w:rsidR="006D6AD8" w:rsidRDefault="006D6AD8" w:rsidP="006D6AD8">
      <w:pPr>
        <w:pStyle w:val="Corpodetexto"/>
        <w:spacing w:line="252" w:lineRule="exact"/>
        <w:ind w:left="0"/>
        <w:rPr>
          <w:lang w:val="pt-BR"/>
        </w:rPr>
      </w:pPr>
    </w:p>
    <w:p w14:paraId="519BB543" w14:textId="77777777" w:rsidR="006D6AD8" w:rsidRDefault="006D6AD8" w:rsidP="006D6AD8">
      <w:pPr>
        <w:pStyle w:val="Corpodetexto"/>
        <w:spacing w:line="252" w:lineRule="exact"/>
        <w:ind w:left="0"/>
        <w:rPr>
          <w:lang w:val="pt-BR"/>
        </w:rPr>
      </w:pPr>
    </w:p>
    <w:p w14:paraId="5D859E6F" w14:textId="77777777" w:rsidR="006D6AD8" w:rsidRDefault="006D6AD8" w:rsidP="006D6AD8">
      <w:pPr>
        <w:pStyle w:val="Corpodetexto"/>
        <w:spacing w:line="252" w:lineRule="exact"/>
        <w:ind w:left="0"/>
        <w:rPr>
          <w:lang w:val="pt-BR"/>
        </w:rPr>
        <w:sectPr w:rsidR="006D6AD8" w:rsidSect="006D6AD8">
          <w:headerReference w:type="default" r:id="rId16"/>
          <w:pgSz w:w="11910" w:h="16840" w:code="9"/>
          <w:pgMar w:top="2268" w:right="1134" w:bottom="1418" w:left="1701" w:header="567" w:footer="1017" w:gutter="0"/>
          <w:cols w:space="720"/>
          <w:docGrid w:linePitch="299"/>
        </w:sectPr>
      </w:pPr>
    </w:p>
    <w:p w14:paraId="6A1BF305" w14:textId="77777777" w:rsidR="006D6AD8" w:rsidRDefault="006D6AD8" w:rsidP="006D6AD8">
      <w:pPr>
        <w:spacing w:line="252" w:lineRule="exact"/>
        <w:jc w:val="both"/>
        <w:rPr>
          <w:b/>
          <w:lang w:val="pt-BR"/>
        </w:rPr>
      </w:pPr>
    </w:p>
    <w:p w14:paraId="4D46F9D5" w14:textId="77777777" w:rsidR="006D6AD8" w:rsidRPr="00ED6F96" w:rsidRDefault="006D6AD8" w:rsidP="006D6AD8">
      <w:pPr>
        <w:spacing w:line="252" w:lineRule="exact"/>
        <w:jc w:val="center"/>
        <w:rPr>
          <w:b/>
          <w:lang w:val="pt-BR"/>
        </w:rPr>
      </w:pPr>
      <w:r w:rsidRPr="00ED6F96">
        <w:rPr>
          <w:b/>
          <w:lang w:val="pt-BR"/>
        </w:rPr>
        <w:t xml:space="preserve">PROCESSO ADMINISTRATIVO Nº </w:t>
      </w:r>
      <w:r>
        <w:rPr>
          <w:b/>
          <w:lang w:val="pt-BR"/>
        </w:rPr>
        <w:t>018/2019PMA</w:t>
      </w:r>
    </w:p>
    <w:p w14:paraId="36EB3340" w14:textId="77777777" w:rsidR="006D6AD8" w:rsidRDefault="006D6AD8" w:rsidP="006D6AD8">
      <w:pPr>
        <w:ind w:right="3"/>
        <w:jc w:val="center"/>
        <w:rPr>
          <w:b/>
          <w:lang w:val="pt-BR"/>
        </w:rPr>
      </w:pPr>
      <w:r w:rsidRPr="00ED6F96">
        <w:rPr>
          <w:b/>
          <w:lang w:val="pt-BR"/>
        </w:rPr>
        <w:t>PREGÃO PRESENCIAL</w:t>
      </w:r>
      <w:r>
        <w:rPr>
          <w:b/>
          <w:lang w:val="pt-BR"/>
        </w:rPr>
        <w:t xml:space="preserve"> Nº 011/2019PP</w:t>
      </w:r>
    </w:p>
    <w:p w14:paraId="7819F40A" w14:textId="77777777" w:rsidR="006D6AD8" w:rsidRDefault="006D6AD8" w:rsidP="006D6AD8">
      <w:pPr>
        <w:ind w:right="3"/>
        <w:jc w:val="center"/>
        <w:rPr>
          <w:b/>
          <w:lang w:val="pt-BR"/>
        </w:rPr>
      </w:pPr>
    </w:p>
    <w:p w14:paraId="16B42304" w14:textId="77777777" w:rsidR="006D6AD8" w:rsidRDefault="006D6AD8" w:rsidP="006D6AD8">
      <w:pPr>
        <w:ind w:right="3"/>
        <w:jc w:val="center"/>
        <w:rPr>
          <w:b/>
          <w:lang w:val="pt-BR"/>
        </w:rPr>
      </w:pPr>
    </w:p>
    <w:p w14:paraId="17AFFBD7" w14:textId="77777777" w:rsidR="006D6AD8" w:rsidRDefault="006D6AD8" w:rsidP="006D6AD8">
      <w:pPr>
        <w:ind w:right="3"/>
        <w:jc w:val="center"/>
        <w:rPr>
          <w:b/>
          <w:lang w:val="pt-BR"/>
        </w:rPr>
      </w:pPr>
    </w:p>
    <w:p w14:paraId="555D2119" w14:textId="77777777" w:rsidR="006D6AD8" w:rsidRDefault="006D6AD8" w:rsidP="006D6AD8">
      <w:pPr>
        <w:ind w:right="3"/>
        <w:jc w:val="center"/>
        <w:rPr>
          <w:b/>
          <w:lang w:val="pt-BR"/>
        </w:rPr>
      </w:pPr>
    </w:p>
    <w:p w14:paraId="70CBAC8C" w14:textId="77777777" w:rsidR="006D6AD8" w:rsidRPr="000D5143" w:rsidRDefault="006D6AD8" w:rsidP="006D6AD8">
      <w:pPr>
        <w:pStyle w:val="TableParagraph"/>
        <w:spacing w:before="130"/>
        <w:jc w:val="center"/>
        <w:rPr>
          <w:lang w:val="pt-BR"/>
        </w:rPr>
      </w:pPr>
      <w:r w:rsidRPr="000D5143">
        <w:rPr>
          <w:lang w:val="pt-BR"/>
        </w:rPr>
        <w:t>Este Edital foi devidamente examinado e aprovado por esta Assessoria Jurídica.</w:t>
      </w:r>
    </w:p>
    <w:p w14:paraId="50A76959" w14:textId="77777777" w:rsidR="006D6AD8" w:rsidRPr="000D5143" w:rsidRDefault="006D6AD8" w:rsidP="006D6AD8">
      <w:pPr>
        <w:pStyle w:val="TableParagraph"/>
        <w:spacing w:before="130"/>
        <w:jc w:val="center"/>
        <w:rPr>
          <w:lang w:val="pt-BR"/>
        </w:rPr>
      </w:pPr>
    </w:p>
    <w:p w14:paraId="41816A27" w14:textId="77777777" w:rsidR="006D6AD8" w:rsidRPr="000D5143" w:rsidRDefault="006D6AD8" w:rsidP="006D6AD8">
      <w:pPr>
        <w:pStyle w:val="TableParagraph"/>
        <w:spacing w:before="130"/>
        <w:jc w:val="center"/>
        <w:rPr>
          <w:lang w:val="pt-BR"/>
        </w:rPr>
      </w:pPr>
    </w:p>
    <w:p w14:paraId="1CD22673" w14:textId="77777777" w:rsidR="006D6AD8" w:rsidRPr="000D5143" w:rsidRDefault="006D6AD8" w:rsidP="006D6AD8">
      <w:pPr>
        <w:pStyle w:val="TableParagraph"/>
        <w:spacing w:line="250" w:lineRule="exact"/>
        <w:jc w:val="center"/>
        <w:rPr>
          <w:lang w:val="pt-BR"/>
        </w:rPr>
      </w:pPr>
      <w:r w:rsidRPr="000D5143">
        <w:rPr>
          <w:lang w:val="pt-BR"/>
        </w:rPr>
        <w:t>Em, _____/______/________.</w:t>
      </w:r>
    </w:p>
    <w:p w14:paraId="4519B9CE" w14:textId="77777777" w:rsidR="006D6AD8" w:rsidRPr="000D5143" w:rsidRDefault="006D6AD8" w:rsidP="006D6AD8">
      <w:pPr>
        <w:pStyle w:val="TableParagraph"/>
        <w:ind w:left="461"/>
        <w:rPr>
          <w:lang w:val="pt-BR"/>
        </w:rPr>
      </w:pPr>
    </w:p>
    <w:p w14:paraId="06F9FE3D" w14:textId="77777777" w:rsidR="006D6AD8" w:rsidRPr="000D5143" w:rsidRDefault="006D6AD8" w:rsidP="006D6AD8">
      <w:pPr>
        <w:ind w:right="3"/>
        <w:jc w:val="center"/>
        <w:rPr>
          <w:b/>
          <w:lang w:val="pt-BR"/>
        </w:rPr>
      </w:pPr>
    </w:p>
    <w:p w14:paraId="3F9B1AF0" w14:textId="77777777" w:rsidR="006D6AD8" w:rsidRPr="000D5143" w:rsidRDefault="006D6AD8" w:rsidP="006D6AD8">
      <w:pPr>
        <w:ind w:right="3"/>
        <w:rPr>
          <w:b/>
          <w:lang w:val="pt-BR"/>
        </w:rPr>
      </w:pPr>
      <w:r w:rsidRPr="000D5143">
        <w:rPr>
          <w:b/>
          <w:lang w:val="pt-BR"/>
        </w:rPr>
        <w:t xml:space="preserve"> </w:t>
      </w:r>
    </w:p>
    <w:p w14:paraId="3C654C8B" w14:textId="77777777" w:rsidR="006D6AD8" w:rsidRPr="00ED6F96" w:rsidRDefault="006D6AD8" w:rsidP="006D6AD8">
      <w:pPr>
        <w:pStyle w:val="Corpodetexto"/>
        <w:spacing w:line="252" w:lineRule="exact"/>
        <w:ind w:left="0"/>
        <w:rPr>
          <w:lang w:val="pt-BR"/>
        </w:rPr>
      </w:pPr>
    </w:p>
    <w:p w14:paraId="153644CB" w14:textId="77777777" w:rsidR="006D6AD8" w:rsidRDefault="006D6AD8" w:rsidP="00E90B8C">
      <w:pPr>
        <w:spacing w:after="120"/>
        <w:jc w:val="center"/>
        <w:rPr>
          <w:b/>
        </w:rPr>
      </w:pPr>
    </w:p>
    <w:p w14:paraId="5DF9E07C" w14:textId="77777777" w:rsidR="007126C9" w:rsidRPr="007126C9" w:rsidRDefault="007126C9" w:rsidP="00B90FAF"/>
    <w:sectPr w:rsidR="007126C9" w:rsidRPr="007126C9" w:rsidSect="006D6AD8">
      <w:pgSz w:w="11906" w:h="16838" w:code="9"/>
      <w:pgMar w:top="226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A2049" w14:textId="77777777" w:rsidR="00901F7F" w:rsidRDefault="00901F7F" w:rsidP="006D6AD8">
      <w:r>
        <w:separator/>
      </w:r>
    </w:p>
  </w:endnote>
  <w:endnote w:type="continuationSeparator" w:id="0">
    <w:p w14:paraId="3DDBB55A" w14:textId="77777777" w:rsidR="00901F7F" w:rsidRDefault="00901F7F" w:rsidP="006D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61547670"/>
      <w:docPartObj>
        <w:docPartGallery w:val="Page Numbers (Bottom of Page)"/>
        <w:docPartUnique/>
      </w:docPartObj>
    </w:sdtPr>
    <w:sdtEndPr/>
    <w:sdtContent>
      <w:sdt>
        <w:sdtPr>
          <w:rPr>
            <w:sz w:val="16"/>
            <w:szCs w:val="16"/>
          </w:rPr>
          <w:id w:val="15355000"/>
          <w:docPartObj>
            <w:docPartGallery w:val="Page Numbers (Top of Page)"/>
            <w:docPartUnique/>
          </w:docPartObj>
        </w:sdtPr>
        <w:sdtEndPr/>
        <w:sdtContent>
          <w:p w14:paraId="126F42FB" w14:textId="77777777" w:rsidR="007A196C" w:rsidRPr="00D9482A" w:rsidRDefault="007A196C" w:rsidP="006D6AD8">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65408" behindDoc="1" locked="0" layoutInCell="1" allowOverlap="1" wp14:anchorId="5B050DA2" wp14:editId="6BE8ED3F">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70D94" w14:textId="77777777" w:rsidR="007A196C" w:rsidRPr="00D9482A" w:rsidRDefault="007A196C" w:rsidP="006D6AD8">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08109C91" w14:textId="77777777" w:rsidR="007A196C" w:rsidRPr="009333B4" w:rsidRDefault="007A196C" w:rsidP="006D6AD8">
                                  <w:pPr>
                                    <w:jc w:val="center"/>
                                    <w:rPr>
                                      <w:sz w:val="15"/>
                                      <w:szCs w:val="15"/>
                                    </w:rPr>
                                  </w:pPr>
                                  <w:r w:rsidRPr="009333B4">
                                    <w:rPr>
                                      <w:sz w:val="15"/>
                                      <w:szCs w:val="15"/>
                                    </w:rPr>
                                    <w:t>Praça da Bandeira, nº. 230, Centro, Palmas de Monte Alto-BA, CEP: 46.460-000</w:t>
                                  </w:r>
                                </w:p>
                                <w:p w14:paraId="00532A31" w14:textId="77777777" w:rsidR="007A196C" w:rsidRPr="009333B4" w:rsidRDefault="007A196C" w:rsidP="006D6AD8">
                                  <w:pPr>
                                    <w:jc w:val="center"/>
                                    <w:rPr>
                                      <w:sz w:val="15"/>
                                      <w:szCs w:val="15"/>
                                    </w:rPr>
                                  </w:pPr>
                                  <w:r w:rsidRPr="009333B4">
                                    <w:rPr>
                                      <w:sz w:val="15"/>
                                      <w:szCs w:val="15"/>
                                    </w:rPr>
                                    <w:t>Fone: (77) 3662-2113 – www.palmasdemontealto.ba.gov.br</w:t>
                                  </w:r>
                                </w:p>
                                <w:p w14:paraId="1186402B" w14:textId="77777777" w:rsidR="007A196C" w:rsidRPr="009333B4" w:rsidRDefault="007A196C" w:rsidP="006D6AD8">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50DA2"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11370D94" w14:textId="77777777" w:rsidR="007A196C" w:rsidRPr="00D9482A" w:rsidRDefault="007A196C" w:rsidP="006D6AD8">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08109C91" w14:textId="77777777" w:rsidR="007A196C" w:rsidRPr="009333B4" w:rsidRDefault="007A196C" w:rsidP="006D6AD8">
                            <w:pPr>
                              <w:jc w:val="center"/>
                              <w:rPr>
                                <w:sz w:val="15"/>
                                <w:szCs w:val="15"/>
                              </w:rPr>
                            </w:pPr>
                            <w:r w:rsidRPr="009333B4">
                              <w:rPr>
                                <w:sz w:val="15"/>
                                <w:szCs w:val="15"/>
                              </w:rPr>
                              <w:t>Praça da Bandeira, nº. 230, Centro, Palmas de Monte Alto-BA, CEP: 46.460-000</w:t>
                            </w:r>
                          </w:p>
                          <w:p w14:paraId="00532A31" w14:textId="77777777" w:rsidR="007A196C" w:rsidRPr="009333B4" w:rsidRDefault="007A196C" w:rsidP="006D6AD8">
                            <w:pPr>
                              <w:jc w:val="center"/>
                              <w:rPr>
                                <w:sz w:val="15"/>
                                <w:szCs w:val="15"/>
                              </w:rPr>
                            </w:pPr>
                            <w:r w:rsidRPr="009333B4">
                              <w:rPr>
                                <w:sz w:val="15"/>
                                <w:szCs w:val="15"/>
                              </w:rPr>
                              <w:t>Fone: (77) 3662-2113 – www.palmasdemontealto.ba.gov.br</w:t>
                            </w:r>
                          </w:p>
                          <w:p w14:paraId="1186402B" w14:textId="77777777" w:rsidR="007A196C" w:rsidRPr="009333B4" w:rsidRDefault="007A196C" w:rsidP="006D6AD8">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sz w:val="16"/>
                <w:szCs w:val="16"/>
              </w:rPr>
              <w:t>1</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sz w:val="16"/>
                <w:szCs w:val="16"/>
              </w:rPr>
              <w:t>62</w:t>
            </w:r>
            <w:r w:rsidRPr="00D9482A">
              <w:rPr>
                <w:b/>
                <w:bCs/>
                <w:sz w:val="16"/>
                <w:szCs w:val="16"/>
              </w:rPr>
              <w:fldChar w:fldCharType="end"/>
            </w:r>
          </w:p>
        </w:sdtContent>
      </w:sdt>
    </w:sdtContent>
  </w:sdt>
  <w:p w14:paraId="516952E7" w14:textId="77777777" w:rsidR="007A196C" w:rsidRPr="00D9482A" w:rsidRDefault="007A196C" w:rsidP="006D6AD8">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67456" behindDoc="0" locked="0" layoutInCell="1" allowOverlap="1" wp14:anchorId="61E26B38" wp14:editId="46381B62">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682B501F" w14:textId="77777777" w:rsidR="007A196C" w:rsidRDefault="007A196C" w:rsidP="006D6AD8">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60AD91B9" w14:textId="77777777" w:rsidR="007A196C" w:rsidRDefault="007A196C" w:rsidP="006D6AD8">
                          <w:pPr>
                            <w:jc w:val="center"/>
                            <w:rPr>
                              <w:sz w:val="10"/>
                              <w:szCs w:val="10"/>
                            </w:rPr>
                          </w:pPr>
                        </w:p>
                        <w:p w14:paraId="7DBC4596" w14:textId="77777777" w:rsidR="007A196C" w:rsidRDefault="007A196C" w:rsidP="006D6AD8">
                          <w:pPr>
                            <w:jc w:val="center"/>
                            <w:rPr>
                              <w:sz w:val="10"/>
                              <w:szCs w:val="10"/>
                            </w:rPr>
                          </w:pPr>
                        </w:p>
                        <w:p w14:paraId="3AC69476" w14:textId="77777777" w:rsidR="007A196C" w:rsidRDefault="007A196C" w:rsidP="006D6AD8">
                          <w:pPr>
                            <w:jc w:val="center"/>
                            <w:rPr>
                              <w:sz w:val="10"/>
                              <w:szCs w:val="10"/>
                            </w:rPr>
                          </w:pPr>
                          <w:r>
                            <w:rPr>
                              <w:sz w:val="10"/>
                              <w:szCs w:val="10"/>
                            </w:rPr>
                            <w:t>____________________</w:t>
                          </w:r>
                        </w:p>
                        <w:p w14:paraId="6F3A4E34" w14:textId="77777777" w:rsidR="007A196C" w:rsidRDefault="007A196C" w:rsidP="006D6AD8">
                          <w:pPr>
                            <w:jc w:val="center"/>
                            <w:rPr>
                              <w:sz w:val="10"/>
                              <w:szCs w:val="10"/>
                            </w:rPr>
                          </w:pPr>
                          <w:r>
                            <w:rPr>
                              <w:sz w:val="10"/>
                              <w:szCs w:val="10"/>
                            </w:rPr>
                            <w:t>POMPILIO R. DONATO</w:t>
                          </w:r>
                        </w:p>
                        <w:p w14:paraId="2AD70AD7" w14:textId="77777777" w:rsidR="007A196C" w:rsidRPr="00D9482A" w:rsidRDefault="007A196C" w:rsidP="006D6AD8">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26B38" id="Caixa de Texto 2" o:spid="_x0000_s1039" type="#_x0000_t202" style="position:absolute;margin-left:384.45pt;margin-top:.55pt;width:76.85pt;height:4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682B501F" w14:textId="77777777" w:rsidR="007A196C" w:rsidRDefault="007A196C" w:rsidP="006D6AD8">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60AD91B9" w14:textId="77777777" w:rsidR="007A196C" w:rsidRDefault="007A196C" w:rsidP="006D6AD8">
                    <w:pPr>
                      <w:jc w:val="center"/>
                      <w:rPr>
                        <w:sz w:val="10"/>
                        <w:szCs w:val="10"/>
                      </w:rPr>
                    </w:pPr>
                  </w:p>
                  <w:p w14:paraId="7DBC4596" w14:textId="77777777" w:rsidR="007A196C" w:rsidRDefault="007A196C" w:rsidP="006D6AD8">
                    <w:pPr>
                      <w:jc w:val="center"/>
                      <w:rPr>
                        <w:sz w:val="10"/>
                        <w:szCs w:val="10"/>
                      </w:rPr>
                    </w:pPr>
                  </w:p>
                  <w:p w14:paraId="3AC69476" w14:textId="77777777" w:rsidR="007A196C" w:rsidRDefault="007A196C" w:rsidP="006D6AD8">
                    <w:pPr>
                      <w:jc w:val="center"/>
                      <w:rPr>
                        <w:sz w:val="10"/>
                        <w:szCs w:val="10"/>
                      </w:rPr>
                    </w:pPr>
                    <w:r>
                      <w:rPr>
                        <w:sz w:val="10"/>
                        <w:szCs w:val="10"/>
                      </w:rPr>
                      <w:t>____________________</w:t>
                    </w:r>
                  </w:p>
                  <w:p w14:paraId="6F3A4E34" w14:textId="77777777" w:rsidR="007A196C" w:rsidRDefault="007A196C" w:rsidP="006D6AD8">
                    <w:pPr>
                      <w:jc w:val="center"/>
                      <w:rPr>
                        <w:sz w:val="10"/>
                        <w:szCs w:val="10"/>
                      </w:rPr>
                    </w:pPr>
                    <w:r>
                      <w:rPr>
                        <w:sz w:val="10"/>
                        <w:szCs w:val="10"/>
                      </w:rPr>
                      <w:t>POMPILIO R. DONATO</w:t>
                    </w:r>
                  </w:p>
                  <w:p w14:paraId="2AD70AD7" w14:textId="77777777" w:rsidR="007A196C" w:rsidRPr="00D9482A" w:rsidRDefault="007A196C" w:rsidP="006D6AD8">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8480" behindDoc="0" locked="0" layoutInCell="1" allowOverlap="1" wp14:anchorId="717F68D9" wp14:editId="3FE63C67">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056926F0" w14:textId="77777777" w:rsidR="007A196C" w:rsidRPr="00D9482A" w:rsidRDefault="007A196C" w:rsidP="006D6AD8">
                          <w:pPr>
                            <w:jc w:val="center"/>
                            <w:rPr>
                              <w:b/>
                            </w:rPr>
                          </w:pPr>
                          <w:r>
                            <w:rPr>
                              <w:b/>
                            </w:rPr>
                            <w:t>EDITAL</w:t>
                          </w:r>
                        </w:p>
                        <w:p w14:paraId="2E0768A1" w14:textId="77777777" w:rsidR="007A196C" w:rsidRDefault="007A196C" w:rsidP="006D6AD8">
                          <w:pPr>
                            <w:jc w:val="center"/>
                            <w:rPr>
                              <w:b/>
                            </w:rPr>
                          </w:pPr>
                          <w:r>
                            <w:rPr>
                              <w:b/>
                            </w:rPr>
                            <w:t>011</w:t>
                          </w:r>
                          <w:r w:rsidRPr="00D9482A">
                            <w:rPr>
                              <w:b/>
                            </w:rPr>
                            <w:t>/201</w:t>
                          </w:r>
                          <w:r>
                            <w:rPr>
                              <w:b/>
                            </w:rPr>
                            <w:t>9PP</w:t>
                          </w:r>
                        </w:p>
                        <w:p w14:paraId="6D45BF1A" w14:textId="77777777" w:rsidR="007A196C" w:rsidRPr="00021DBD" w:rsidRDefault="007A196C" w:rsidP="006D6AD8">
                          <w:pPr>
                            <w:jc w:val="center"/>
                            <w:rPr>
                              <w:b/>
                              <w:sz w:val="12"/>
                              <w:szCs w:val="12"/>
                            </w:rPr>
                          </w:pPr>
                          <w:r w:rsidRPr="00021DBD">
                            <w:rPr>
                              <w:b/>
                              <w:sz w:val="12"/>
                              <w:szCs w:val="12"/>
                            </w:rPr>
                            <w:t xml:space="preserve">PAD </w:t>
                          </w:r>
                          <w:r>
                            <w:rPr>
                              <w:b/>
                              <w:sz w:val="12"/>
                              <w:szCs w:val="12"/>
                            </w:rPr>
                            <w:t>018</w:t>
                          </w:r>
                          <w:r w:rsidRPr="00021DBD">
                            <w:rPr>
                              <w:b/>
                              <w:sz w:val="12"/>
                              <w:szCs w:val="12"/>
                            </w:rPr>
                            <w:t>/201</w:t>
                          </w:r>
                          <w:r>
                            <w:rPr>
                              <w:b/>
                              <w:sz w:val="12"/>
                              <w:szCs w:val="12"/>
                            </w:rPr>
                            <w:t>9</w:t>
                          </w:r>
                          <w:r w:rsidRPr="00021DBD">
                            <w:rPr>
                              <w:b/>
                              <w:sz w:val="12"/>
                              <w:szCs w:val="12"/>
                            </w:rPr>
                            <w:t>-PMA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7F68D9" id="_x0000_s1040" type="#_x0000_t202" style="position:absolute;margin-left:-11pt;margin-top:-6.9pt;width:85.85pt;height:4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056926F0" w14:textId="77777777" w:rsidR="007A196C" w:rsidRPr="00D9482A" w:rsidRDefault="007A196C" w:rsidP="006D6AD8">
                    <w:pPr>
                      <w:jc w:val="center"/>
                      <w:rPr>
                        <w:b/>
                      </w:rPr>
                    </w:pPr>
                    <w:r>
                      <w:rPr>
                        <w:b/>
                      </w:rPr>
                      <w:t>EDITAL</w:t>
                    </w:r>
                  </w:p>
                  <w:p w14:paraId="2E0768A1" w14:textId="77777777" w:rsidR="007A196C" w:rsidRDefault="007A196C" w:rsidP="006D6AD8">
                    <w:pPr>
                      <w:jc w:val="center"/>
                      <w:rPr>
                        <w:b/>
                      </w:rPr>
                    </w:pPr>
                    <w:r>
                      <w:rPr>
                        <w:b/>
                      </w:rPr>
                      <w:t>011</w:t>
                    </w:r>
                    <w:r w:rsidRPr="00D9482A">
                      <w:rPr>
                        <w:b/>
                      </w:rPr>
                      <w:t>/201</w:t>
                    </w:r>
                    <w:r>
                      <w:rPr>
                        <w:b/>
                      </w:rPr>
                      <w:t>9PP</w:t>
                    </w:r>
                  </w:p>
                  <w:p w14:paraId="6D45BF1A" w14:textId="77777777" w:rsidR="007A196C" w:rsidRPr="00021DBD" w:rsidRDefault="007A196C" w:rsidP="006D6AD8">
                    <w:pPr>
                      <w:jc w:val="center"/>
                      <w:rPr>
                        <w:b/>
                        <w:sz w:val="12"/>
                        <w:szCs w:val="12"/>
                      </w:rPr>
                    </w:pPr>
                    <w:r w:rsidRPr="00021DBD">
                      <w:rPr>
                        <w:b/>
                        <w:sz w:val="12"/>
                        <w:szCs w:val="12"/>
                      </w:rPr>
                      <w:t xml:space="preserve">PAD </w:t>
                    </w:r>
                    <w:r>
                      <w:rPr>
                        <w:b/>
                        <w:sz w:val="12"/>
                        <w:szCs w:val="12"/>
                      </w:rPr>
                      <w:t>018</w:t>
                    </w:r>
                    <w:r w:rsidRPr="00021DBD">
                      <w:rPr>
                        <w:b/>
                        <w:sz w:val="12"/>
                        <w:szCs w:val="12"/>
                      </w:rPr>
                      <w:t>/201</w:t>
                    </w:r>
                    <w:r>
                      <w:rPr>
                        <w:b/>
                        <w:sz w:val="12"/>
                        <w:szCs w:val="12"/>
                      </w:rPr>
                      <w:t>9</w:t>
                    </w:r>
                    <w:r w:rsidRPr="00021DBD">
                      <w:rPr>
                        <w:b/>
                        <w:sz w:val="12"/>
                        <w:szCs w:val="12"/>
                      </w:rPr>
                      <w:t>-PMA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69504" behindDoc="0" locked="0" layoutInCell="1" allowOverlap="1" wp14:anchorId="7EA800B9" wp14:editId="0E30BA16">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124372" id="Conector reto 45"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" strokecolor="black [3213]" strokeweight="1.5pt">
              <v:stroke joinstyle="miter"/>
            </v:line>
          </w:pict>
        </mc:Fallback>
      </mc:AlternateContent>
    </w:r>
    <w:r>
      <w:rPr>
        <w:noProof/>
        <w:sz w:val="20"/>
        <w:szCs w:val="20"/>
        <w:lang w:val="pt-BR" w:eastAsia="pt-BR"/>
      </w:rPr>
      <mc:AlternateContent>
        <mc:Choice Requires="wps">
          <w:drawing>
            <wp:anchor distT="0" distB="0" distL="114300" distR="114300" simplePos="0" relativeHeight="251666432" behindDoc="0" locked="0" layoutInCell="1" allowOverlap="1" wp14:anchorId="7E5FA1A6" wp14:editId="35C95E55">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BD5A0C" id="Conector reto 39"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" strokecolor="black [3213]" strokeweight="1.5pt">
              <v:stroke joinstyle="miter"/>
            </v:line>
          </w:pict>
        </mc:Fallback>
      </mc:AlternateContent>
    </w:r>
  </w:p>
  <w:p w14:paraId="509E38D7" w14:textId="77777777" w:rsidR="007A196C" w:rsidRDefault="007A19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70421" w14:textId="77777777" w:rsidR="00901F7F" w:rsidRDefault="00901F7F" w:rsidP="006D6AD8">
      <w:r>
        <w:separator/>
      </w:r>
    </w:p>
  </w:footnote>
  <w:footnote w:type="continuationSeparator" w:id="0">
    <w:p w14:paraId="4D6EBF4E" w14:textId="77777777" w:rsidR="00901F7F" w:rsidRDefault="00901F7F" w:rsidP="006D6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79AF" w14:textId="77777777" w:rsidR="007A196C" w:rsidRDefault="007A196C">
    <w:pPr>
      <w:pStyle w:val="Cabealho"/>
    </w:pPr>
    <w:r>
      <w:rPr>
        <w:noProof/>
        <w:lang w:val="pt-BR" w:eastAsia="pt-BR"/>
      </w:rPr>
      <w:drawing>
        <wp:anchor distT="0" distB="0" distL="114300" distR="114300" simplePos="0" relativeHeight="251663360" behindDoc="0" locked="0" layoutInCell="1" allowOverlap="1" wp14:anchorId="2E1993D4" wp14:editId="264909AE">
          <wp:simplePos x="0" y="0"/>
          <wp:positionH relativeFrom="column">
            <wp:posOffset>0</wp:posOffset>
          </wp:positionH>
          <wp:positionV relativeFrom="paragraph">
            <wp:posOffset>-135040</wp:posOffset>
          </wp:positionV>
          <wp:extent cx="5763260" cy="737870"/>
          <wp:effectExtent l="0" t="0" r="8890" b="508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2F35" w14:textId="77777777" w:rsidR="007A196C" w:rsidRDefault="007A196C">
    <w:pPr>
      <w:pStyle w:val="Cabealho"/>
    </w:pPr>
    <w:r>
      <w:rPr>
        <w:noProof/>
        <w:lang w:val="pt-BR" w:eastAsia="pt-BR"/>
      </w:rPr>
      <w:drawing>
        <wp:anchor distT="0" distB="0" distL="114300" distR="114300" simplePos="0" relativeHeight="251659264" behindDoc="0" locked="0" layoutInCell="1" allowOverlap="1" wp14:anchorId="0934B4A1" wp14:editId="46023E7C">
          <wp:simplePos x="0" y="0"/>
          <wp:positionH relativeFrom="column">
            <wp:posOffset>3175</wp:posOffset>
          </wp:positionH>
          <wp:positionV relativeFrom="paragraph">
            <wp:posOffset>-147587</wp:posOffset>
          </wp:positionV>
          <wp:extent cx="5763260" cy="737870"/>
          <wp:effectExtent l="0" t="0" r="8890" b="5080"/>
          <wp:wrapSquare wrapText="bothSides"/>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EF2B" w14:textId="77777777" w:rsidR="007A196C" w:rsidRDefault="007A196C">
    <w:pPr>
      <w:pStyle w:val="Cabealho"/>
    </w:pPr>
    <w:r>
      <w:rPr>
        <w:noProof/>
        <w:lang w:val="pt-BR" w:eastAsia="pt-BR"/>
      </w:rPr>
      <w:drawing>
        <wp:anchor distT="0" distB="0" distL="114300" distR="114300" simplePos="0" relativeHeight="251660288" behindDoc="0" locked="0" layoutInCell="1" allowOverlap="1" wp14:anchorId="5F23E526" wp14:editId="7F1AD54B">
          <wp:simplePos x="0" y="0"/>
          <wp:positionH relativeFrom="column">
            <wp:posOffset>3175</wp:posOffset>
          </wp:positionH>
          <wp:positionV relativeFrom="paragraph">
            <wp:posOffset>-147587</wp:posOffset>
          </wp:positionV>
          <wp:extent cx="5763260" cy="737870"/>
          <wp:effectExtent l="0" t="0" r="8890" b="5080"/>
          <wp:wrapSquare wrapText="bothSides"/>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9C1D0" w14:textId="77777777" w:rsidR="007A196C" w:rsidRPr="00317FAC" w:rsidRDefault="007A196C" w:rsidP="006D6AD8">
    <w:pPr>
      <w:pStyle w:val="Cabealho"/>
    </w:pPr>
    <w:r>
      <w:rPr>
        <w:noProof/>
        <w:lang w:val="pt-BR" w:eastAsia="pt-BR"/>
      </w:rPr>
      <w:drawing>
        <wp:anchor distT="0" distB="0" distL="114300" distR="114300" simplePos="0" relativeHeight="251661312" behindDoc="0" locked="0" layoutInCell="1" allowOverlap="1" wp14:anchorId="43758D11" wp14:editId="0FB19188">
          <wp:simplePos x="0" y="0"/>
          <wp:positionH relativeFrom="column">
            <wp:posOffset>3175</wp:posOffset>
          </wp:positionH>
          <wp:positionV relativeFrom="paragraph">
            <wp:posOffset>-129994</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1A70A76"/>
    <w:multiLevelType w:val="multilevel"/>
    <w:tmpl w:val="16204272"/>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6592AA1"/>
    <w:multiLevelType w:val="hybridMultilevel"/>
    <w:tmpl w:val="3C12DBC8"/>
    <w:lvl w:ilvl="0" w:tplc="0416001B">
      <w:start w:val="1"/>
      <w:numFmt w:val="lowerRoman"/>
      <w:lvlText w:val="%1."/>
      <w:lvlJc w:val="right"/>
      <w:pPr>
        <w:ind w:left="2160" w:hanging="360"/>
      </w:pPr>
    </w:lvl>
    <w:lvl w:ilvl="1" w:tplc="04160019">
      <w:start w:val="1"/>
      <w:numFmt w:val="lowerLetter"/>
      <w:lvlText w:val="%2."/>
      <w:lvlJc w:val="left"/>
      <w:pPr>
        <w:ind w:left="2880" w:hanging="360"/>
      </w:pPr>
    </w:lvl>
    <w:lvl w:ilvl="2" w:tplc="0416001B">
      <w:start w:val="1"/>
      <w:numFmt w:val="lowerRoman"/>
      <w:lvlText w:val="%3."/>
      <w:lvlJc w:val="right"/>
      <w:pPr>
        <w:ind w:left="3600" w:hanging="180"/>
      </w:pPr>
    </w:lvl>
    <w:lvl w:ilvl="3" w:tplc="0416000F">
      <w:start w:val="1"/>
      <w:numFmt w:val="decimal"/>
      <w:lvlText w:val="%4."/>
      <w:lvlJc w:val="left"/>
      <w:pPr>
        <w:ind w:left="4320" w:hanging="360"/>
      </w:pPr>
    </w:lvl>
    <w:lvl w:ilvl="4" w:tplc="04160019">
      <w:start w:val="1"/>
      <w:numFmt w:val="lowerLetter"/>
      <w:lvlText w:val="%5."/>
      <w:lvlJc w:val="left"/>
      <w:pPr>
        <w:ind w:left="5040" w:hanging="360"/>
      </w:pPr>
    </w:lvl>
    <w:lvl w:ilvl="5" w:tplc="0416001B">
      <w:start w:val="1"/>
      <w:numFmt w:val="lowerRoman"/>
      <w:lvlText w:val="%6."/>
      <w:lvlJc w:val="right"/>
      <w:pPr>
        <w:ind w:left="5760" w:hanging="180"/>
      </w:pPr>
    </w:lvl>
    <w:lvl w:ilvl="6" w:tplc="0416000F">
      <w:start w:val="1"/>
      <w:numFmt w:val="decimal"/>
      <w:lvlText w:val="%7."/>
      <w:lvlJc w:val="left"/>
      <w:pPr>
        <w:ind w:left="6480" w:hanging="360"/>
      </w:pPr>
    </w:lvl>
    <w:lvl w:ilvl="7" w:tplc="04160019">
      <w:start w:val="1"/>
      <w:numFmt w:val="lowerLetter"/>
      <w:lvlText w:val="%8."/>
      <w:lvlJc w:val="left"/>
      <w:pPr>
        <w:ind w:left="7200" w:hanging="360"/>
      </w:pPr>
    </w:lvl>
    <w:lvl w:ilvl="8" w:tplc="0416001B">
      <w:start w:val="1"/>
      <w:numFmt w:val="lowerRoman"/>
      <w:lvlText w:val="%9."/>
      <w:lvlJc w:val="right"/>
      <w:pPr>
        <w:ind w:left="7920" w:hanging="180"/>
      </w:pPr>
    </w:lvl>
  </w:abstractNum>
  <w:abstractNum w:abstractNumId="4" w15:restartNumberingAfterBreak="0">
    <w:nsid w:val="0693574F"/>
    <w:multiLevelType w:val="multilevel"/>
    <w:tmpl w:val="6D6A0640"/>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06DB31A3"/>
    <w:multiLevelType w:val="multilevel"/>
    <w:tmpl w:val="EC5AFFC2"/>
    <w:lvl w:ilvl="0">
      <w:start w:val="1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7" w15:restartNumberingAfterBreak="0">
    <w:nsid w:val="194C30D4"/>
    <w:multiLevelType w:val="multilevel"/>
    <w:tmpl w:val="F42CFF42"/>
    <w:lvl w:ilvl="0">
      <w:start w:val="14"/>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9"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10"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11" w15:restartNumberingAfterBreak="0">
    <w:nsid w:val="34CD6C96"/>
    <w:multiLevelType w:val="multilevel"/>
    <w:tmpl w:val="2F508C34"/>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38706FEF"/>
    <w:multiLevelType w:val="hybridMultilevel"/>
    <w:tmpl w:val="E32CBE6E"/>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3"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14"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15" w15:restartNumberingAfterBreak="0">
    <w:nsid w:val="3F1000E8"/>
    <w:multiLevelType w:val="hybridMultilevel"/>
    <w:tmpl w:val="EA0A3CFA"/>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6" w15:restartNumberingAfterBreak="0">
    <w:nsid w:val="41E82A4D"/>
    <w:multiLevelType w:val="multilevel"/>
    <w:tmpl w:val="EF228972"/>
    <w:lvl w:ilvl="0">
      <w:start w:val="12"/>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427137DE"/>
    <w:multiLevelType w:val="multilevel"/>
    <w:tmpl w:val="0E9CF6E0"/>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19" w15:restartNumberingAfterBreak="0">
    <w:nsid w:val="44315313"/>
    <w:multiLevelType w:val="multilevel"/>
    <w:tmpl w:val="A96C0582"/>
    <w:lvl w:ilvl="0">
      <w:start w:val="10"/>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462F42C5"/>
    <w:multiLevelType w:val="hybridMultilevel"/>
    <w:tmpl w:val="569E6A24"/>
    <w:lvl w:ilvl="0" w:tplc="1DD85EC0">
      <w:start w:val="1"/>
      <w:numFmt w:val="lowerLetter"/>
      <w:lvlText w:val="%1)"/>
      <w:lvlJc w:val="left"/>
      <w:pPr>
        <w:ind w:left="1353" w:hanging="360"/>
      </w:pPr>
    </w:lvl>
    <w:lvl w:ilvl="1" w:tplc="04160019">
      <w:start w:val="1"/>
      <w:numFmt w:val="lowerLetter"/>
      <w:lvlText w:val="%2."/>
      <w:lvlJc w:val="left"/>
      <w:pPr>
        <w:ind w:left="2073" w:hanging="360"/>
      </w:pPr>
    </w:lvl>
    <w:lvl w:ilvl="2" w:tplc="0416001B">
      <w:start w:val="1"/>
      <w:numFmt w:val="lowerRoman"/>
      <w:lvlText w:val="%3."/>
      <w:lvlJc w:val="right"/>
      <w:pPr>
        <w:ind w:left="2793" w:hanging="180"/>
      </w:pPr>
    </w:lvl>
    <w:lvl w:ilvl="3" w:tplc="0416000F">
      <w:start w:val="1"/>
      <w:numFmt w:val="decimal"/>
      <w:lvlText w:val="%4."/>
      <w:lvlJc w:val="left"/>
      <w:pPr>
        <w:ind w:left="3513" w:hanging="360"/>
      </w:pPr>
    </w:lvl>
    <w:lvl w:ilvl="4" w:tplc="04160019">
      <w:start w:val="1"/>
      <w:numFmt w:val="lowerLetter"/>
      <w:lvlText w:val="%5."/>
      <w:lvlJc w:val="left"/>
      <w:pPr>
        <w:ind w:left="4233" w:hanging="360"/>
      </w:pPr>
    </w:lvl>
    <w:lvl w:ilvl="5" w:tplc="0416001B">
      <w:start w:val="1"/>
      <w:numFmt w:val="lowerRoman"/>
      <w:lvlText w:val="%6."/>
      <w:lvlJc w:val="right"/>
      <w:pPr>
        <w:ind w:left="4953" w:hanging="180"/>
      </w:pPr>
    </w:lvl>
    <w:lvl w:ilvl="6" w:tplc="0416000F">
      <w:start w:val="1"/>
      <w:numFmt w:val="decimal"/>
      <w:lvlText w:val="%7."/>
      <w:lvlJc w:val="left"/>
      <w:pPr>
        <w:ind w:left="5673" w:hanging="360"/>
      </w:pPr>
    </w:lvl>
    <w:lvl w:ilvl="7" w:tplc="04160019">
      <w:start w:val="1"/>
      <w:numFmt w:val="lowerLetter"/>
      <w:lvlText w:val="%8."/>
      <w:lvlJc w:val="left"/>
      <w:pPr>
        <w:ind w:left="6393" w:hanging="360"/>
      </w:pPr>
    </w:lvl>
    <w:lvl w:ilvl="8" w:tplc="0416001B">
      <w:start w:val="1"/>
      <w:numFmt w:val="lowerRoman"/>
      <w:lvlText w:val="%9."/>
      <w:lvlJc w:val="right"/>
      <w:pPr>
        <w:ind w:left="7113" w:hanging="180"/>
      </w:pPr>
    </w:lvl>
  </w:abstractNum>
  <w:abstractNum w:abstractNumId="21"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2" w15:restartNumberingAfterBreak="0">
    <w:nsid w:val="4CE523A6"/>
    <w:multiLevelType w:val="hybridMultilevel"/>
    <w:tmpl w:val="8B023EAC"/>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3" w15:restartNumberingAfterBreak="0">
    <w:nsid w:val="4DEC0E10"/>
    <w:multiLevelType w:val="multilevel"/>
    <w:tmpl w:val="75384D44"/>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4E0D7F78"/>
    <w:multiLevelType w:val="multilevel"/>
    <w:tmpl w:val="D4FEBC2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6" w15:restartNumberingAfterBreak="0">
    <w:nsid w:val="51560B17"/>
    <w:multiLevelType w:val="multilevel"/>
    <w:tmpl w:val="31EA232A"/>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28" w15:restartNumberingAfterBreak="0">
    <w:nsid w:val="56F95E07"/>
    <w:multiLevelType w:val="multilevel"/>
    <w:tmpl w:val="0EE823C4"/>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58B73967"/>
    <w:multiLevelType w:val="hybridMultilevel"/>
    <w:tmpl w:val="C20AA85E"/>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30" w15:restartNumberingAfterBreak="0">
    <w:nsid w:val="5B73188A"/>
    <w:multiLevelType w:val="hybridMultilevel"/>
    <w:tmpl w:val="073A87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32"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33"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34" w15:restartNumberingAfterBreak="0">
    <w:nsid w:val="72FA3AB1"/>
    <w:multiLevelType w:val="multilevel"/>
    <w:tmpl w:val="91D41FDE"/>
    <w:lvl w:ilvl="0">
      <w:start w:val="13"/>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36"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37"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38" w15:restartNumberingAfterBreak="0">
    <w:nsid w:val="7C285BE6"/>
    <w:multiLevelType w:val="multilevel"/>
    <w:tmpl w:val="92D09A46"/>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7D5E61CD"/>
    <w:multiLevelType w:val="multilevel"/>
    <w:tmpl w:val="34DA15E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7"/>
  </w:num>
  <w:num w:numId="3">
    <w:abstractNumId w:val="14"/>
  </w:num>
  <w:num w:numId="4">
    <w:abstractNumId w:val="27"/>
  </w:num>
  <w:num w:numId="5">
    <w:abstractNumId w:val="13"/>
  </w:num>
  <w:num w:numId="6">
    <w:abstractNumId w:val="18"/>
  </w:num>
  <w:num w:numId="7">
    <w:abstractNumId w:val="36"/>
  </w:num>
  <w:num w:numId="8">
    <w:abstractNumId w:val="31"/>
  </w:num>
  <w:num w:numId="9">
    <w:abstractNumId w:val="33"/>
  </w:num>
  <w:num w:numId="10">
    <w:abstractNumId w:val="1"/>
  </w:num>
  <w:num w:numId="11">
    <w:abstractNumId w:val="8"/>
  </w:num>
  <w:num w:numId="12">
    <w:abstractNumId w:val="32"/>
  </w:num>
  <w:num w:numId="13">
    <w:abstractNumId w:val="25"/>
  </w:num>
  <w:num w:numId="14">
    <w:abstractNumId w:val="6"/>
  </w:num>
  <w:num w:numId="15">
    <w:abstractNumId w:val="9"/>
  </w:num>
  <w:num w:numId="16">
    <w:abstractNumId w:val="10"/>
  </w:num>
  <w:num w:numId="17">
    <w:abstractNumId w:val="35"/>
  </w:num>
  <w:num w:numId="18">
    <w:abstractNumId w:val="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C9"/>
    <w:rsid w:val="0001245A"/>
    <w:rsid w:val="000162F3"/>
    <w:rsid w:val="0002644A"/>
    <w:rsid w:val="000349D3"/>
    <w:rsid w:val="00043B27"/>
    <w:rsid w:val="000836B4"/>
    <w:rsid w:val="000C7AC6"/>
    <w:rsid w:val="00143BD4"/>
    <w:rsid w:val="002D56FA"/>
    <w:rsid w:val="002F4F5A"/>
    <w:rsid w:val="003209A5"/>
    <w:rsid w:val="00345DF0"/>
    <w:rsid w:val="003F0FBC"/>
    <w:rsid w:val="004765E2"/>
    <w:rsid w:val="00476BB4"/>
    <w:rsid w:val="00491F06"/>
    <w:rsid w:val="0049485D"/>
    <w:rsid w:val="005321E6"/>
    <w:rsid w:val="005E6093"/>
    <w:rsid w:val="00607540"/>
    <w:rsid w:val="00665E3F"/>
    <w:rsid w:val="0069532B"/>
    <w:rsid w:val="006D6AD8"/>
    <w:rsid w:val="007126C9"/>
    <w:rsid w:val="007669D6"/>
    <w:rsid w:val="007738D3"/>
    <w:rsid w:val="007A196C"/>
    <w:rsid w:val="007B2584"/>
    <w:rsid w:val="007F1EAF"/>
    <w:rsid w:val="00856982"/>
    <w:rsid w:val="008A701F"/>
    <w:rsid w:val="00901F7F"/>
    <w:rsid w:val="009719A5"/>
    <w:rsid w:val="009C45AE"/>
    <w:rsid w:val="009C4D0D"/>
    <w:rsid w:val="009E2131"/>
    <w:rsid w:val="009E6FF0"/>
    <w:rsid w:val="009F2B0D"/>
    <w:rsid w:val="00A02573"/>
    <w:rsid w:val="00AA2047"/>
    <w:rsid w:val="00AE61AD"/>
    <w:rsid w:val="00B90FAF"/>
    <w:rsid w:val="00BC0318"/>
    <w:rsid w:val="00BE02BC"/>
    <w:rsid w:val="00CD0048"/>
    <w:rsid w:val="00D40356"/>
    <w:rsid w:val="00D6478F"/>
    <w:rsid w:val="00DB1E29"/>
    <w:rsid w:val="00DC79DD"/>
    <w:rsid w:val="00E2767F"/>
    <w:rsid w:val="00E30592"/>
    <w:rsid w:val="00E74438"/>
    <w:rsid w:val="00E90B8C"/>
    <w:rsid w:val="00F4209B"/>
    <w:rsid w:val="00F93D78"/>
    <w:rsid w:val="00FF0566"/>
    <w:rsid w:val="00FF1E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9FE4E"/>
  <w15:chartTrackingRefBased/>
  <w15:docId w15:val="{3893E6A4-1536-4F32-A3D1-9D80E860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126C9"/>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9"/>
    <w:qFormat/>
    <w:rsid w:val="00B90FAF"/>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1"/>
    <w:qFormat/>
    <w:rsid w:val="007126C9"/>
    <w:pPr>
      <w:ind w:left="101"/>
      <w:jc w:val="both"/>
      <w:outlineLvl w:val="1"/>
    </w:pPr>
    <w:rPr>
      <w:b/>
      <w:bCs/>
    </w:rPr>
  </w:style>
  <w:style w:type="paragraph" w:styleId="Ttulo3">
    <w:name w:val="heading 3"/>
    <w:basedOn w:val="Normal"/>
    <w:next w:val="Normal"/>
    <w:link w:val="Ttulo3Char"/>
    <w:uiPriority w:val="9"/>
    <w:unhideWhenUsed/>
    <w:qFormat/>
    <w:rsid w:val="00B90FA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nhideWhenUsed/>
    <w:qFormat/>
    <w:rsid w:val="00B90FAF"/>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nhideWhenUsed/>
    <w:qFormat/>
    <w:rsid w:val="00B90FAF"/>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B90FAF"/>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semiHidden/>
    <w:unhideWhenUsed/>
    <w:qFormat/>
    <w:rsid w:val="00B90FAF"/>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semiHidden/>
    <w:unhideWhenUsed/>
    <w:qFormat/>
    <w:rsid w:val="00B90FAF"/>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nhideWhenUsed/>
    <w:qFormat/>
    <w:rsid w:val="00B90FAF"/>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7126C9"/>
    <w:rPr>
      <w:rFonts w:ascii="Arial" w:eastAsia="Arial" w:hAnsi="Arial" w:cs="Arial"/>
      <w:b/>
      <w:bCs/>
      <w:lang w:val="pt-PT"/>
    </w:rPr>
  </w:style>
  <w:style w:type="paragraph" w:styleId="Corpodetexto">
    <w:name w:val="Body Text"/>
    <w:basedOn w:val="Normal"/>
    <w:link w:val="CorpodetextoChar"/>
    <w:qFormat/>
    <w:rsid w:val="007126C9"/>
    <w:pPr>
      <w:ind w:left="101"/>
      <w:jc w:val="both"/>
    </w:pPr>
  </w:style>
  <w:style w:type="character" w:customStyle="1" w:styleId="CorpodetextoChar">
    <w:name w:val="Corpo de texto Char"/>
    <w:basedOn w:val="Fontepargpadro"/>
    <w:link w:val="Corpodetexto"/>
    <w:rsid w:val="007126C9"/>
    <w:rPr>
      <w:rFonts w:ascii="Arial" w:eastAsia="Arial" w:hAnsi="Arial" w:cs="Arial"/>
      <w:lang w:val="pt-PT"/>
    </w:rPr>
  </w:style>
  <w:style w:type="paragraph" w:customStyle="1" w:styleId="TableParagraph">
    <w:name w:val="Table Paragraph"/>
    <w:basedOn w:val="Normal"/>
    <w:uiPriority w:val="1"/>
    <w:qFormat/>
    <w:rsid w:val="0002644A"/>
    <w:pPr>
      <w:ind w:left="64"/>
    </w:pPr>
  </w:style>
  <w:style w:type="character" w:styleId="Hyperlink">
    <w:name w:val="Hyperlink"/>
    <w:basedOn w:val="Fontepargpadro"/>
    <w:uiPriority w:val="99"/>
    <w:unhideWhenUsed/>
    <w:rsid w:val="0002644A"/>
    <w:rPr>
      <w:color w:val="0563C1" w:themeColor="hyperlink"/>
      <w:u w:val="single"/>
    </w:rPr>
  </w:style>
  <w:style w:type="paragraph" w:customStyle="1" w:styleId="Default">
    <w:name w:val="Default"/>
    <w:rsid w:val="0002644A"/>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02644A"/>
    <w:pPr>
      <w:ind w:left="101"/>
      <w:jc w:val="both"/>
    </w:pPr>
  </w:style>
  <w:style w:type="character" w:styleId="MenoPendente">
    <w:name w:val="Unresolved Mention"/>
    <w:basedOn w:val="Fontepargpadro"/>
    <w:uiPriority w:val="99"/>
    <w:semiHidden/>
    <w:unhideWhenUsed/>
    <w:rsid w:val="009E6FF0"/>
    <w:rPr>
      <w:color w:val="605E5C"/>
      <w:shd w:val="clear" w:color="auto" w:fill="E1DFDD"/>
    </w:rPr>
  </w:style>
  <w:style w:type="character" w:customStyle="1" w:styleId="Ttulo1Char">
    <w:name w:val="Título 1 Char"/>
    <w:basedOn w:val="Fontepargpadro"/>
    <w:link w:val="Ttulo1"/>
    <w:uiPriority w:val="9"/>
    <w:rsid w:val="00B90FAF"/>
    <w:rPr>
      <w:rFonts w:ascii="Times New Roman" w:eastAsia="Times New Roman" w:hAnsi="Times New Roman" w:cs="Times New Roman"/>
      <w:sz w:val="23"/>
      <w:szCs w:val="23"/>
      <w:lang w:val="pt-PT"/>
    </w:rPr>
  </w:style>
  <w:style w:type="character" w:customStyle="1" w:styleId="Ttulo3Char">
    <w:name w:val="Título 3 Char"/>
    <w:basedOn w:val="Fontepargpadro"/>
    <w:link w:val="Ttulo3"/>
    <w:uiPriority w:val="9"/>
    <w:rsid w:val="00B90FAF"/>
    <w:rPr>
      <w:rFonts w:asciiTheme="majorHAnsi" w:eastAsiaTheme="majorEastAsia" w:hAnsiTheme="majorHAnsi" w:cstheme="majorBidi"/>
      <w:color w:val="1F3763" w:themeColor="accent1" w:themeShade="7F"/>
      <w:sz w:val="24"/>
      <w:szCs w:val="24"/>
      <w:lang w:val="pt-PT"/>
    </w:rPr>
  </w:style>
  <w:style w:type="character" w:customStyle="1" w:styleId="Ttulo4Char">
    <w:name w:val="Título 4 Char"/>
    <w:basedOn w:val="Fontepargpadro"/>
    <w:link w:val="Ttulo4"/>
    <w:rsid w:val="00B90FAF"/>
    <w:rPr>
      <w:rFonts w:eastAsiaTheme="minorEastAsia"/>
      <w:b/>
      <w:bCs/>
      <w:sz w:val="28"/>
      <w:szCs w:val="28"/>
    </w:rPr>
  </w:style>
  <w:style w:type="character" w:customStyle="1" w:styleId="Ttulo5Char">
    <w:name w:val="Título 5 Char"/>
    <w:basedOn w:val="Fontepargpadro"/>
    <w:link w:val="Ttulo5"/>
    <w:rsid w:val="00B90FAF"/>
    <w:rPr>
      <w:rFonts w:eastAsiaTheme="minorEastAsia"/>
      <w:b/>
      <w:bCs/>
      <w:i/>
      <w:iCs/>
      <w:sz w:val="26"/>
      <w:szCs w:val="26"/>
    </w:rPr>
  </w:style>
  <w:style w:type="character" w:customStyle="1" w:styleId="Ttulo6Char">
    <w:name w:val="Título 6 Char"/>
    <w:basedOn w:val="Fontepargpadro"/>
    <w:link w:val="Ttulo6"/>
    <w:rsid w:val="00B90FAF"/>
    <w:rPr>
      <w:rFonts w:ascii="Times New Roman" w:eastAsia="Times New Roman" w:hAnsi="Times New Roman" w:cs="Times New Roman"/>
      <w:b/>
      <w:bCs/>
    </w:rPr>
  </w:style>
  <w:style w:type="character" w:customStyle="1" w:styleId="Ttulo7Char">
    <w:name w:val="Título 7 Char"/>
    <w:basedOn w:val="Fontepargpadro"/>
    <w:link w:val="Ttulo7"/>
    <w:semiHidden/>
    <w:rsid w:val="00B90FAF"/>
    <w:rPr>
      <w:rFonts w:eastAsiaTheme="minorEastAsia"/>
      <w:sz w:val="24"/>
      <w:szCs w:val="24"/>
    </w:rPr>
  </w:style>
  <w:style w:type="character" w:customStyle="1" w:styleId="Ttulo8Char">
    <w:name w:val="Título 8 Char"/>
    <w:basedOn w:val="Fontepargpadro"/>
    <w:link w:val="Ttulo8"/>
    <w:semiHidden/>
    <w:rsid w:val="00B90FAF"/>
    <w:rPr>
      <w:rFonts w:eastAsiaTheme="minorEastAsia"/>
      <w:i/>
      <w:iCs/>
      <w:sz w:val="24"/>
      <w:szCs w:val="24"/>
    </w:rPr>
  </w:style>
  <w:style w:type="character" w:customStyle="1" w:styleId="Ttulo9Char">
    <w:name w:val="Título 9 Char"/>
    <w:basedOn w:val="Fontepargpadro"/>
    <w:link w:val="Ttulo9"/>
    <w:rsid w:val="00B90FAF"/>
    <w:rPr>
      <w:rFonts w:asciiTheme="majorHAnsi" w:eastAsiaTheme="majorEastAsia" w:hAnsiTheme="majorHAnsi" w:cstheme="majorBidi"/>
    </w:rPr>
  </w:style>
  <w:style w:type="table" w:customStyle="1" w:styleId="TableNormal">
    <w:name w:val="Table Normal"/>
    <w:uiPriority w:val="2"/>
    <w:semiHidden/>
    <w:unhideWhenUsed/>
    <w:qFormat/>
    <w:rsid w:val="00B90F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WW-Corpodetexto3">
    <w:name w:val="WW-Corpo de texto 3"/>
    <w:basedOn w:val="Normal"/>
    <w:rsid w:val="00B90FAF"/>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B90FAF"/>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Corpodetexto31">
    <w:name w:val="Corpo de texto 31"/>
    <w:basedOn w:val="Normal"/>
    <w:rsid w:val="00B90FAF"/>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B90FAF"/>
  </w:style>
  <w:style w:type="paragraph" w:styleId="Textodebalo">
    <w:name w:val="Balloon Text"/>
    <w:basedOn w:val="Normal"/>
    <w:link w:val="TextodebaloChar"/>
    <w:uiPriority w:val="99"/>
    <w:unhideWhenUsed/>
    <w:rsid w:val="00B90FAF"/>
    <w:rPr>
      <w:rFonts w:ascii="Segoe UI" w:hAnsi="Segoe UI" w:cs="Segoe UI"/>
      <w:sz w:val="18"/>
      <w:szCs w:val="18"/>
    </w:rPr>
  </w:style>
  <w:style w:type="character" w:customStyle="1" w:styleId="TextodebaloChar">
    <w:name w:val="Texto de balão Char"/>
    <w:basedOn w:val="Fontepargpadro"/>
    <w:link w:val="Textodebalo"/>
    <w:uiPriority w:val="99"/>
    <w:rsid w:val="00B90FAF"/>
    <w:rPr>
      <w:rFonts w:ascii="Segoe UI" w:eastAsia="Arial" w:hAnsi="Segoe UI" w:cs="Segoe UI"/>
      <w:sz w:val="18"/>
      <w:szCs w:val="18"/>
      <w:lang w:val="pt-PT"/>
    </w:rPr>
  </w:style>
  <w:style w:type="table" w:styleId="Tabelacomgrade">
    <w:name w:val="Table Grid"/>
    <w:basedOn w:val="Tabelanormal"/>
    <w:uiPriority w:val="39"/>
    <w:rsid w:val="00B90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90FAF"/>
    <w:pPr>
      <w:tabs>
        <w:tab w:val="center" w:pos="4252"/>
        <w:tab w:val="right" w:pos="8504"/>
      </w:tabs>
    </w:pPr>
  </w:style>
  <w:style w:type="character" w:customStyle="1" w:styleId="CabealhoChar">
    <w:name w:val="Cabeçalho Char"/>
    <w:basedOn w:val="Fontepargpadro"/>
    <w:link w:val="Cabealho"/>
    <w:uiPriority w:val="99"/>
    <w:rsid w:val="00B90FAF"/>
    <w:rPr>
      <w:rFonts w:ascii="Arial" w:eastAsia="Arial" w:hAnsi="Arial" w:cs="Arial"/>
      <w:lang w:val="pt-PT"/>
    </w:rPr>
  </w:style>
  <w:style w:type="paragraph" w:styleId="Rodap">
    <w:name w:val="footer"/>
    <w:basedOn w:val="Normal"/>
    <w:link w:val="RodapChar"/>
    <w:uiPriority w:val="99"/>
    <w:unhideWhenUsed/>
    <w:rsid w:val="00B90FAF"/>
    <w:pPr>
      <w:tabs>
        <w:tab w:val="center" w:pos="4252"/>
        <w:tab w:val="right" w:pos="8504"/>
      </w:tabs>
    </w:pPr>
  </w:style>
  <w:style w:type="character" w:customStyle="1" w:styleId="RodapChar">
    <w:name w:val="Rodapé Char"/>
    <w:basedOn w:val="Fontepargpadro"/>
    <w:link w:val="Rodap"/>
    <w:uiPriority w:val="99"/>
    <w:rsid w:val="00B90FAF"/>
    <w:rPr>
      <w:rFonts w:ascii="Arial" w:eastAsia="Arial" w:hAnsi="Arial" w:cs="Arial"/>
      <w:lang w:val="pt-PT"/>
    </w:rPr>
  </w:style>
  <w:style w:type="character" w:customStyle="1" w:styleId="Meno1">
    <w:name w:val="Menção1"/>
    <w:basedOn w:val="Fontepargpadro"/>
    <w:uiPriority w:val="99"/>
    <w:semiHidden/>
    <w:unhideWhenUsed/>
    <w:rsid w:val="00B90FAF"/>
    <w:rPr>
      <w:color w:val="2B579A"/>
      <w:shd w:val="clear" w:color="auto" w:fill="E6E6E6"/>
    </w:rPr>
  </w:style>
  <w:style w:type="character" w:styleId="Forte">
    <w:name w:val="Strong"/>
    <w:basedOn w:val="Fontepargpadro"/>
    <w:uiPriority w:val="22"/>
    <w:qFormat/>
    <w:rsid w:val="00B90FAF"/>
    <w:rPr>
      <w:b/>
      <w:bCs/>
    </w:rPr>
  </w:style>
  <w:style w:type="character" w:styleId="TextodoEspaoReservado">
    <w:name w:val="Placeholder Text"/>
    <w:basedOn w:val="Fontepargpadro"/>
    <w:uiPriority w:val="99"/>
    <w:semiHidden/>
    <w:rsid w:val="00B90FAF"/>
    <w:rPr>
      <w:color w:val="808080"/>
    </w:rPr>
  </w:style>
  <w:style w:type="character" w:customStyle="1" w:styleId="Meno2">
    <w:name w:val="Menção2"/>
    <w:basedOn w:val="Fontepargpadro"/>
    <w:uiPriority w:val="99"/>
    <w:semiHidden/>
    <w:unhideWhenUsed/>
    <w:rsid w:val="00B90FAF"/>
    <w:rPr>
      <w:color w:val="2B579A"/>
      <w:shd w:val="clear" w:color="auto" w:fill="E6E6E6"/>
    </w:rPr>
  </w:style>
  <w:style w:type="paragraph" w:customStyle="1" w:styleId="msonormal0">
    <w:name w:val="msonormal"/>
    <w:basedOn w:val="Normal"/>
    <w:rsid w:val="00B90FA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B90FAF"/>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B90FAF"/>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B90FAF"/>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B90FAF"/>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B90FAF"/>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B90FAF"/>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B90FAF"/>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B90FAF"/>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B90FAF"/>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B90FAF"/>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B90FAF"/>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B90FAF"/>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B90FAF"/>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B90FAF"/>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B90FAF"/>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B90FAF"/>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B90FAF"/>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B90FAF"/>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B90FAF"/>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B90FAF"/>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B90FAF"/>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B90FAF"/>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B90FAF"/>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B90FAF"/>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B90FAF"/>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B90FAF"/>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B90FAF"/>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B90FAF"/>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B90FAF"/>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B90FAF"/>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B90FAF"/>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B90FAF"/>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B90FAF"/>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B90FAF"/>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B90FAF"/>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B90FAF"/>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B90FAF"/>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B90FAF"/>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B90FAF"/>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90FAF"/>
    <w:rPr>
      <w:color w:val="808080"/>
      <w:shd w:val="clear" w:color="auto" w:fill="E6E6E6"/>
    </w:rPr>
  </w:style>
  <w:style w:type="character" w:styleId="Nmerodepgina">
    <w:name w:val="page number"/>
    <w:basedOn w:val="Fontepargpadro"/>
    <w:uiPriority w:val="99"/>
    <w:unhideWhenUsed/>
    <w:rsid w:val="00B90FAF"/>
  </w:style>
  <w:style w:type="character" w:styleId="HiperlinkVisitado">
    <w:name w:val="FollowedHyperlink"/>
    <w:basedOn w:val="Fontepargpadro"/>
    <w:uiPriority w:val="99"/>
    <w:unhideWhenUsed/>
    <w:rsid w:val="00B90FAF"/>
    <w:rPr>
      <w:color w:val="954F72"/>
      <w:u w:val="single"/>
    </w:rPr>
  </w:style>
  <w:style w:type="paragraph" w:customStyle="1" w:styleId="xl63">
    <w:name w:val="xl63"/>
    <w:basedOn w:val="Normal"/>
    <w:rsid w:val="00B90FAF"/>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B90FAF"/>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B90FAF"/>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B90FAF"/>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B90FAF"/>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B90FAF"/>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B90FAF"/>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B90FAF"/>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B90FAF"/>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B90FAF"/>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B90FAF"/>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B90FA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B90FAF"/>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B90FAF"/>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B90FAF"/>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B90FAF"/>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B90FAF"/>
    <w:rPr>
      <w:rFonts w:ascii="Arial" w:eastAsia="Times New Roman" w:hAnsi="Arial" w:cs="Arial"/>
      <w:b/>
      <w:bCs/>
      <w:sz w:val="28"/>
      <w:szCs w:val="20"/>
      <w:lang w:eastAsia="pt-BR"/>
    </w:rPr>
  </w:style>
  <w:style w:type="paragraph" w:styleId="Recuodecorpodetexto2">
    <w:name w:val="Body Text Indent 2"/>
    <w:basedOn w:val="Normal"/>
    <w:link w:val="Recuodecorpodetexto2Char"/>
    <w:rsid w:val="00B90FAF"/>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B90FAF"/>
    <w:rPr>
      <w:rFonts w:ascii="Verdana" w:eastAsia="Times New Roman" w:hAnsi="Verdana" w:cs="Times New Roman"/>
      <w:b/>
      <w:bCs/>
      <w:sz w:val="20"/>
      <w:szCs w:val="20"/>
      <w:lang w:eastAsia="pt-BR"/>
    </w:rPr>
  </w:style>
  <w:style w:type="paragraph" w:styleId="Recuodecorpodetexto">
    <w:name w:val="Body Text Indent"/>
    <w:basedOn w:val="Normal"/>
    <w:link w:val="RecuodecorpodetextoChar"/>
    <w:rsid w:val="00B90FAF"/>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B90FAF"/>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B90FAF"/>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B90FAF"/>
    <w:rPr>
      <w:rFonts w:ascii="Times New Roman" w:eastAsia="Times New Roman" w:hAnsi="Times New Roman" w:cs="Times New Roman"/>
      <w:sz w:val="20"/>
      <w:szCs w:val="20"/>
      <w:lang w:eastAsia="pt-BR"/>
    </w:rPr>
  </w:style>
  <w:style w:type="character" w:styleId="Refdenotaderodap">
    <w:name w:val="footnote reference"/>
    <w:rsid w:val="00B90FAF"/>
    <w:rPr>
      <w:vertAlign w:val="superscript"/>
    </w:rPr>
  </w:style>
  <w:style w:type="paragraph" w:styleId="Textoembloco">
    <w:name w:val="Block Text"/>
    <w:basedOn w:val="Normal"/>
    <w:unhideWhenUsed/>
    <w:rsid w:val="00B90FAF"/>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99"/>
    <w:qFormat/>
    <w:rsid w:val="00B90FAF"/>
    <w:pPr>
      <w:spacing w:after="0" w:line="240" w:lineRule="auto"/>
    </w:pPr>
    <w:rPr>
      <w:rFonts w:ascii="Calibri" w:eastAsia="Calibri" w:hAnsi="Calibri" w:cs="Times New Roman"/>
    </w:rPr>
  </w:style>
  <w:style w:type="table" w:styleId="GradeMdia2-nfase2">
    <w:name w:val="Medium Grid 2 Accent 2"/>
    <w:basedOn w:val="Tabelanormal"/>
    <w:uiPriority w:val="68"/>
    <w:rsid w:val="00B90FAF"/>
    <w:pPr>
      <w:widowControl w:val="0"/>
      <w:autoSpaceDE w:val="0"/>
      <w:autoSpaceDN w:val="0"/>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paragraph" w:customStyle="1" w:styleId="font5">
    <w:name w:val="font5"/>
    <w:basedOn w:val="Normal"/>
    <w:rsid w:val="00B90FAF"/>
    <w:pPr>
      <w:widowControl/>
      <w:autoSpaceDE/>
      <w:autoSpaceDN/>
      <w:spacing w:before="100" w:beforeAutospacing="1" w:after="100" w:afterAutospacing="1"/>
    </w:pPr>
    <w:rPr>
      <w:rFonts w:ascii="Arial Narrow" w:eastAsia="Times New Roman" w:hAnsi="Arial Narrow" w:cs="Times New Roman"/>
      <w:color w:val="000000"/>
      <w:sz w:val="16"/>
      <w:szCs w:val="16"/>
      <w:lang w:val="pt-BR" w:eastAsia="pt-BR"/>
    </w:rPr>
  </w:style>
  <w:style w:type="paragraph" w:styleId="Corpodetexto2">
    <w:name w:val="Body Text 2"/>
    <w:basedOn w:val="Normal"/>
    <w:link w:val="Corpodetexto2Char"/>
    <w:uiPriority w:val="99"/>
    <w:rsid w:val="00B90FAF"/>
    <w:pPr>
      <w:widowControl/>
      <w:autoSpaceDE/>
      <w:autoSpaceDN/>
      <w:jc w:val="both"/>
    </w:pPr>
    <w:rPr>
      <w:rFonts w:ascii="Times New Roman" w:eastAsia="Times New Roman" w:hAnsi="Times New Roman" w:cs="Times New Roman"/>
      <w:sz w:val="24"/>
      <w:szCs w:val="20"/>
      <w:lang w:val="pt-BR" w:eastAsia="pt-BR"/>
    </w:rPr>
  </w:style>
  <w:style w:type="character" w:customStyle="1" w:styleId="Corpodetexto2Char">
    <w:name w:val="Corpo de texto 2 Char"/>
    <w:basedOn w:val="Fontepargpadro"/>
    <w:link w:val="Corpodetexto2"/>
    <w:uiPriority w:val="99"/>
    <w:rsid w:val="00B90FAF"/>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B90FAF"/>
    <w:pPr>
      <w:widowControl/>
      <w:autoSpaceDE/>
      <w:autoSpaceDN/>
      <w:spacing w:after="120"/>
      <w:jc w:val="both"/>
    </w:pPr>
    <w:rPr>
      <w:rFonts w:ascii="Times New Roman" w:eastAsia="Times New Roman" w:hAnsi="Times New Roman" w:cs="Times New Roman"/>
      <w:sz w:val="16"/>
      <w:szCs w:val="16"/>
      <w:lang w:val="pt-BR" w:eastAsia="pt-BR"/>
    </w:rPr>
  </w:style>
  <w:style w:type="character" w:customStyle="1" w:styleId="Corpodetexto3Char">
    <w:name w:val="Corpo de texto 3 Char"/>
    <w:basedOn w:val="Fontepargpadro"/>
    <w:link w:val="Corpodetexto3"/>
    <w:rsid w:val="00B90FAF"/>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B90FAF"/>
    <w:pPr>
      <w:widowControl/>
      <w:autoSpaceDE/>
      <w:autoSpaceDN/>
      <w:spacing w:after="120"/>
      <w:ind w:left="283"/>
      <w:jc w:val="both"/>
    </w:pPr>
    <w:rPr>
      <w:rFonts w:ascii="Times New Roman" w:eastAsia="Times New Roman" w:hAnsi="Times New Roman" w:cs="Times New Roman"/>
      <w:sz w:val="16"/>
      <w:szCs w:val="16"/>
      <w:lang w:val="pt-BR" w:eastAsia="pt-BR"/>
    </w:rPr>
  </w:style>
  <w:style w:type="character" w:customStyle="1" w:styleId="Recuodecorpodetexto3Char">
    <w:name w:val="Recuo de corpo de texto 3 Char"/>
    <w:basedOn w:val="Fontepargpadro"/>
    <w:link w:val="Recuodecorpodetexto3"/>
    <w:rsid w:val="00B90FAF"/>
    <w:rPr>
      <w:rFonts w:ascii="Times New Roman" w:eastAsia="Times New Roman" w:hAnsi="Times New Roman" w:cs="Times New Roman"/>
      <w:sz w:val="16"/>
      <w:szCs w:val="16"/>
      <w:lang w:eastAsia="pt-BR"/>
    </w:rPr>
  </w:style>
  <w:style w:type="table" w:styleId="Tabelaelegante">
    <w:name w:val="Table Elegant"/>
    <w:basedOn w:val="Tabelanormal"/>
    <w:rsid w:val="00B90FAF"/>
    <w:pPr>
      <w:spacing w:after="0" w:line="240" w:lineRule="auto"/>
    </w:pPr>
    <w:rPr>
      <w:rFonts w:ascii="Times New Roman" w:eastAsia="Times New Roman" w:hAnsi="Times New Roman" w:cs="Times New Roman"/>
      <w:sz w:val="20"/>
      <w:szCs w:val="20"/>
      <w:lang w:eastAsia="pt-B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rsid w:val="00B90FAF"/>
    <w:rPr>
      <w:sz w:val="16"/>
      <w:szCs w:val="16"/>
    </w:rPr>
  </w:style>
  <w:style w:type="paragraph" w:styleId="Textodecomentrio">
    <w:name w:val="annotation text"/>
    <w:basedOn w:val="Normal"/>
    <w:link w:val="TextodecomentrioChar"/>
    <w:uiPriority w:val="99"/>
    <w:rsid w:val="00B90FAF"/>
    <w:pPr>
      <w:widowControl/>
      <w:autoSpaceDE/>
      <w:autoSpaceDN/>
      <w:jc w:val="both"/>
    </w:pPr>
    <w:rPr>
      <w:rFonts w:ascii="Times New Roman" w:eastAsia="Times New Roman" w:hAnsi="Times New Roman" w:cs="Times New Roman"/>
      <w:sz w:val="20"/>
      <w:szCs w:val="20"/>
      <w:lang w:val="pt-BR" w:eastAsia="pt-BR"/>
    </w:rPr>
  </w:style>
  <w:style w:type="character" w:customStyle="1" w:styleId="TextodecomentrioChar">
    <w:name w:val="Texto de comentário Char"/>
    <w:basedOn w:val="Fontepargpadro"/>
    <w:link w:val="Textodecomentrio"/>
    <w:uiPriority w:val="99"/>
    <w:rsid w:val="00B90FA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B90FAF"/>
    <w:rPr>
      <w:b/>
      <w:bCs/>
    </w:rPr>
  </w:style>
  <w:style w:type="character" w:customStyle="1" w:styleId="AssuntodocomentrioChar">
    <w:name w:val="Assunto do comentário Char"/>
    <w:basedOn w:val="TextodecomentrioChar"/>
    <w:link w:val="Assuntodocomentrio"/>
    <w:rsid w:val="00B90FAF"/>
    <w:rPr>
      <w:rFonts w:ascii="Times New Roman" w:eastAsia="Times New Roman" w:hAnsi="Times New Roman" w:cs="Times New Roman"/>
      <w:b/>
      <w:bCs/>
      <w:sz w:val="20"/>
      <w:szCs w:val="20"/>
      <w:lang w:eastAsia="pt-BR"/>
    </w:rPr>
  </w:style>
  <w:style w:type="paragraph" w:styleId="MapadoDocumento">
    <w:name w:val="Document Map"/>
    <w:basedOn w:val="Normal"/>
    <w:link w:val="MapadoDocumentoChar"/>
    <w:rsid w:val="00B90FAF"/>
    <w:pPr>
      <w:widowControl/>
      <w:autoSpaceDE/>
      <w:autoSpaceDN/>
      <w:jc w:val="both"/>
    </w:pPr>
    <w:rPr>
      <w:rFonts w:ascii="Tahoma" w:eastAsia="Times New Roman" w:hAnsi="Tahoma" w:cs="Times New Roman"/>
      <w:sz w:val="16"/>
      <w:szCs w:val="16"/>
      <w:lang w:val="pt-BR" w:eastAsia="pt-BR"/>
    </w:rPr>
  </w:style>
  <w:style w:type="character" w:customStyle="1" w:styleId="MapadoDocumentoChar">
    <w:name w:val="Mapa do Documento Char"/>
    <w:basedOn w:val="Fontepargpadro"/>
    <w:link w:val="MapadoDocumento"/>
    <w:rsid w:val="00B90FAF"/>
    <w:rPr>
      <w:rFonts w:ascii="Tahoma" w:eastAsia="Times New Roman" w:hAnsi="Tahoma" w:cs="Times New Roman"/>
      <w:sz w:val="16"/>
      <w:szCs w:val="16"/>
      <w:lang w:eastAsia="pt-BR"/>
    </w:rPr>
  </w:style>
  <w:style w:type="paragraph" w:customStyle="1" w:styleId="BodyText21">
    <w:name w:val="Body Text 21"/>
    <w:basedOn w:val="Normal"/>
    <w:rsid w:val="00B90FAF"/>
    <w:pPr>
      <w:widowControl/>
      <w:autoSpaceDE/>
      <w:autoSpaceDN/>
      <w:jc w:val="both"/>
    </w:pPr>
    <w:rPr>
      <w:rFonts w:eastAsia="Times New Roman" w:cs="Times New Roman"/>
      <w:color w:val="000000"/>
      <w:sz w:val="24"/>
      <w:szCs w:val="20"/>
      <w:lang w:val="pt-BR" w:eastAsia="pt-BR"/>
    </w:rPr>
  </w:style>
  <w:style w:type="paragraph" w:styleId="Lista">
    <w:name w:val="List"/>
    <w:basedOn w:val="Normal"/>
    <w:rsid w:val="00B90FAF"/>
    <w:pPr>
      <w:widowControl/>
      <w:tabs>
        <w:tab w:val="left" w:pos="2694"/>
      </w:tabs>
      <w:suppressAutoHyphens/>
      <w:autoSpaceDE/>
      <w:autoSpaceDN/>
      <w:spacing w:before="120" w:after="120"/>
      <w:jc w:val="both"/>
    </w:pPr>
    <w:rPr>
      <w:rFonts w:ascii="Times New Roman" w:eastAsia="Times New Roman" w:hAnsi="Times New Roman" w:cs="Tahoma"/>
      <w:sz w:val="24"/>
      <w:szCs w:val="20"/>
      <w:lang w:val="pt-BR" w:eastAsia="ar-SA"/>
    </w:rPr>
  </w:style>
  <w:style w:type="table" w:styleId="Tabelaclssica1">
    <w:name w:val="Table Classic 1"/>
    <w:basedOn w:val="Tabelanormal"/>
    <w:rsid w:val="00B90FAF"/>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148">
    <w:name w:val="xl148"/>
    <w:basedOn w:val="Normal"/>
    <w:rsid w:val="00B90FAF"/>
    <w:pPr>
      <w:widowControl/>
      <w:shd w:val="clear" w:color="000000" w:fill="C0C0C0"/>
      <w:autoSpaceDE/>
      <w:autoSpaceDN/>
      <w:spacing w:before="100" w:beforeAutospacing="1" w:after="100" w:afterAutospacing="1"/>
      <w:jc w:val="both"/>
    </w:pPr>
    <w:rPr>
      <w:rFonts w:ascii="Times New Roman" w:eastAsia="Times New Roman" w:hAnsi="Times New Roman" w:cs="Times New Roman"/>
      <w:sz w:val="20"/>
      <w:szCs w:val="20"/>
      <w:lang w:val="pt-BR" w:eastAsia="pt-BR"/>
    </w:rPr>
  </w:style>
  <w:style w:type="paragraph" w:customStyle="1" w:styleId="xl149">
    <w:name w:val="xl149"/>
    <w:basedOn w:val="Normal"/>
    <w:rsid w:val="00B90FAF"/>
    <w:pPr>
      <w:widowControl/>
      <w:autoSpaceDE/>
      <w:autoSpaceDN/>
      <w:spacing w:before="100" w:beforeAutospacing="1" w:after="100" w:afterAutospacing="1"/>
      <w:jc w:val="both"/>
    </w:pPr>
    <w:rPr>
      <w:rFonts w:ascii="Times New Roman" w:eastAsia="Times New Roman" w:hAnsi="Times New Roman" w:cs="Times New Roman"/>
      <w:b/>
      <w:bCs/>
      <w:sz w:val="20"/>
      <w:szCs w:val="20"/>
      <w:lang w:val="pt-BR" w:eastAsia="pt-BR"/>
    </w:rPr>
  </w:style>
  <w:style w:type="paragraph" w:customStyle="1" w:styleId="xl150">
    <w:name w:val="xl150"/>
    <w:basedOn w:val="Normal"/>
    <w:rsid w:val="00B90FAF"/>
    <w:pPr>
      <w:widowControl/>
      <w:pBdr>
        <w:top w:val="single" w:sz="8" w:space="0" w:color="auto"/>
        <w:bottom w:val="single" w:sz="8" w:space="0" w:color="auto"/>
      </w:pBdr>
      <w:shd w:val="clear" w:color="000000" w:fill="C0C0C0"/>
      <w:autoSpaceDE/>
      <w:autoSpaceDN/>
      <w:spacing w:before="100" w:beforeAutospacing="1" w:after="100" w:afterAutospacing="1"/>
      <w:jc w:val="center"/>
    </w:pPr>
    <w:rPr>
      <w:rFonts w:ascii="Times New Roman" w:eastAsia="Times New Roman" w:hAnsi="Times New Roman" w:cs="Times New Roman"/>
      <w:b/>
      <w:bCs/>
      <w:color w:val="000000"/>
      <w:sz w:val="20"/>
      <w:szCs w:val="20"/>
      <w:lang w:val="pt-BR" w:eastAsia="pt-BR"/>
    </w:rPr>
  </w:style>
  <w:style w:type="paragraph" w:customStyle="1" w:styleId="xl151">
    <w:name w:val="xl151"/>
    <w:basedOn w:val="Normal"/>
    <w:rsid w:val="00B90FAF"/>
    <w:pPr>
      <w:widowControl/>
      <w:pBdr>
        <w:top w:val="single" w:sz="8" w:space="0" w:color="auto"/>
        <w:bottom w:val="single" w:sz="8" w:space="0" w:color="auto"/>
        <w:right w:val="single" w:sz="4" w:space="0" w:color="auto"/>
      </w:pBdr>
      <w:shd w:val="clear" w:color="000000" w:fill="C0C0C0"/>
      <w:autoSpaceDE/>
      <w:autoSpaceDN/>
      <w:spacing w:before="100" w:beforeAutospacing="1" w:after="100" w:afterAutospacing="1"/>
      <w:jc w:val="center"/>
    </w:pPr>
    <w:rPr>
      <w:rFonts w:ascii="Times New Roman" w:eastAsia="Times New Roman" w:hAnsi="Times New Roman" w:cs="Times New Roman"/>
      <w:b/>
      <w:bCs/>
      <w:color w:val="000000"/>
      <w:sz w:val="20"/>
      <w:szCs w:val="20"/>
      <w:lang w:val="pt-BR" w:eastAsia="pt-BR"/>
    </w:rPr>
  </w:style>
  <w:style w:type="paragraph" w:customStyle="1" w:styleId="xl152">
    <w:name w:val="xl152"/>
    <w:basedOn w:val="Normal"/>
    <w:rsid w:val="00B90FAF"/>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val="pt-BR" w:eastAsia="pt-BR"/>
    </w:rPr>
  </w:style>
  <w:style w:type="paragraph" w:customStyle="1" w:styleId="xl153">
    <w:name w:val="xl153"/>
    <w:basedOn w:val="Normal"/>
    <w:rsid w:val="00B90FAF"/>
    <w:pPr>
      <w:widowControl/>
      <w:pBdr>
        <w:top w:val="single" w:sz="8" w:space="0" w:color="auto"/>
      </w:pBdr>
      <w:shd w:val="clear" w:color="FFFFFF" w:fill="C0C0C0"/>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154">
    <w:name w:val="xl154"/>
    <w:basedOn w:val="Normal"/>
    <w:rsid w:val="00B90FAF"/>
    <w:pPr>
      <w:widowControl/>
      <w:pBdr>
        <w:bottom w:val="single" w:sz="8" w:space="0" w:color="auto"/>
      </w:pBdr>
      <w:shd w:val="clear" w:color="FFFFFF" w:fill="C0C0C0"/>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pt-BR" w:eastAsia="pt-BR"/>
    </w:rPr>
  </w:style>
  <w:style w:type="paragraph" w:customStyle="1" w:styleId="xl155">
    <w:name w:val="xl155"/>
    <w:basedOn w:val="Normal"/>
    <w:rsid w:val="00B90FAF"/>
    <w:pPr>
      <w:widowControl/>
      <w:pBdr>
        <w:top w:val="single" w:sz="8" w:space="0" w:color="auto"/>
        <w:bottom w:val="single" w:sz="8" w:space="0" w:color="auto"/>
      </w:pBdr>
      <w:shd w:val="clear" w:color="000000" w:fill="C0C0C0"/>
      <w:autoSpaceDE/>
      <w:autoSpaceDN/>
      <w:spacing w:before="100" w:beforeAutospacing="1" w:after="100" w:afterAutospacing="1"/>
      <w:jc w:val="center"/>
    </w:pPr>
    <w:rPr>
      <w:rFonts w:ascii="Times New Roman" w:eastAsia="Times New Roman" w:hAnsi="Times New Roman" w:cs="Times New Roman"/>
      <w:b/>
      <w:bCs/>
      <w:sz w:val="32"/>
      <w:szCs w:val="32"/>
      <w:lang w:val="pt-BR" w:eastAsia="pt-BR"/>
    </w:rPr>
  </w:style>
  <w:style w:type="paragraph" w:customStyle="1" w:styleId="xl156">
    <w:name w:val="xl156"/>
    <w:basedOn w:val="Normal"/>
    <w:rsid w:val="00B90FAF"/>
    <w:pPr>
      <w:widowControl/>
      <w:autoSpaceDE/>
      <w:autoSpaceDN/>
      <w:spacing w:before="100" w:beforeAutospacing="1" w:after="100" w:afterAutospacing="1"/>
      <w:jc w:val="center"/>
    </w:pPr>
    <w:rPr>
      <w:rFonts w:ascii="Times New Roman" w:eastAsia="Times New Roman" w:hAnsi="Times New Roman" w:cs="Times New Roman"/>
      <w:b/>
      <w:bCs/>
      <w:sz w:val="32"/>
      <w:szCs w:val="32"/>
      <w:lang w:val="pt-BR" w:eastAsia="pt-BR"/>
    </w:rPr>
  </w:style>
  <w:style w:type="paragraph" w:customStyle="1" w:styleId="xl157">
    <w:name w:val="xl157"/>
    <w:basedOn w:val="Normal"/>
    <w:rsid w:val="00B90FAF"/>
    <w:pPr>
      <w:widowControl/>
      <w:autoSpaceDE/>
      <w:autoSpaceDN/>
      <w:spacing w:before="100" w:beforeAutospacing="1" w:after="100" w:afterAutospacing="1"/>
      <w:jc w:val="center"/>
    </w:pPr>
    <w:rPr>
      <w:rFonts w:ascii="Times New Roman" w:eastAsia="Times New Roman" w:hAnsi="Times New Roman" w:cs="Times New Roman"/>
      <w:sz w:val="32"/>
      <w:szCs w:val="32"/>
      <w:lang w:val="pt-BR" w:eastAsia="pt-BR"/>
    </w:rPr>
  </w:style>
  <w:style w:type="paragraph" w:customStyle="1" w:styleId="xl158">
    <w:name w:val="xl158"/>
    <w:basedOn w:val="Normal"/>
    <w:rsid w:val="00B90FAF"/>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0"/>
      <w:szCs w:val="20"/>
      <w:lang w:val="pt-BR" w:eastAsia="pt-BR"/>
    </w:rPr>
  </w:style>
  <w:style w:type="paragraph" w:customStyle="1" w:styleId="xl159">
    <w:name w:val="xl159"/>
    <w:basedOn w:val="Normal"/>
    <w:rsid w:val="00B90FAF"/>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color w:val="000000"/>
      <w:sz w:val="18"/>
      <w:szCs w:val="18"/>
      <w:lang w:val="pt-BR" w:eastAsia="pt-BR"/>
    </w:rPr>
  </w:style>
  <w:style w:type="paragraph" w:customStyle="1" w:styleId="xl160">
    <w:name w:val="xl160"/>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color w:val="000000"/>
      <w:sz w:val="18"/>
      <w:szCs w:val="18"/>
      <w:lang w:val="pt-BR" w:eastAsia="pt-BR"/>
    </w:rPr>
  </w:style>
  <w:style w:type="paragraph" w:customStyle="1" w:styleId="xl161">
    <w:name w:val="xl161"/>
    <w:basedOn w:val="Normal"/>
    <w:rsid w:val="00B90FAF"/>
    <w:pPr>
      <w:widowControl/>
      <w:pBdr>
        <w:top w:val="single" w:sz="4" w:space="0" w:color="auto"/>
        <w:bottom w:val="single" w:sz="4" w:space="0" w:color="auto"/>
      </w:pBdr>
      <w:autoSpaceDE/>
      <w:autoSpaceDN/>
      <w:spacing w:before="100" w:beforeAutospacing="1" w:after="100" w:afterAutospacing="1"/>
      <w:jc w:val="both"/>
    </w:pPr>
    <w:rPr>
      <w:rFonts w:ascii="Times New Roman" w:eastAsia="Times New Roman" w:hAnsi="Times New Roman" w:cs="Times New Roman"/>
      <w:sz w:val="20"/>
      <w:szCs w:val="20"/>
      <w:lang w:val="pt-BR" w:eastAsia="pt-BR"/>
    </w:rPr>
  </w:style>
  <w:style w:type="paragraph" w:customStyle="1" w:styleId="xl162">
    <w:name w:val="xl162"/>
    <w:basedOn w:val="Normal"/>
    <w:rsid w:val="00B90FAF"/>
    <w:pPr>
      <w:widowControl/>
      <w:pBdr>
        <w:top w:val="single" w:sz="4" w:space="0" w:color="auto"/>
        <w:bottom w:val="single" w:sz="4" w:space="0" w:color="auto"/>
        <w:right w:val="single" w:sz="4" w:space="0" w:color="A5A5A5"/>
      </w:pBdr>
      <w:autoSpaceDE/>
      <w:autoSpaceDN/>
      <w:spacing w:before="100" w:beforeAutospacing="1" w:after="100" w:afterAutospacing="1"/>
      <w:jc w:val="both"/>
    </w:pPr>
    <w:rPr>
      <w:rFonts w:ascii="Times New Roman" w:eastAsia="Times New Roman" w:hAnsi="Times New Roman" w:cs="Times New Roman"/>
      <w:sz w:val="20"/>
      <w:szCs w:val="20"/>
      <w:lang w:val="pt-BR" w:eastAsia="pt-BR"/>
    </w:rPr>
  </w:style>
  <w:style w:type="paragraph" w:styleId="CabealhodoSumrio">
    <w:name w:val="TOC Heading"/>
    <w:basedOn w:val="Ttulo1"/>
    <w:next w:val="Normal"/>
    <w:uiPriority w:val="39"/>
    <w:unhideWhenUsed/>
    <w:qFormat/>
    <w:rsid w:val="00B90FAF"/>
    <w:pPr>
      <w:keepNext/>
      <w:keepLines/>
      <w:widowControl/>
      <w:autoSpaceDE/>
      <w:autoSpaceDN/>
      <w:spacing w:before="480" w:line="276" w:lineRule="auto"/>
      <w:ind w:right="0"/>
      <w:jc w:val="center"/>
      <w:outlineLvl w:val="9"/>
    </w:pPr>
    <w:rPr>
      <w:rFonts w:ascii="Cambria" w:hAnsi="Cambria"/>
      <w:b/>
      <w:bCs/>
      <w:color w:val="365F91"/>
      <w:sz w:val="24"/>
      <w:szCs w:val="28"/>
      <w:lang w:val="pt-BR" w:eastAsia="pt-BR"/>
    </w:rPr>
  </w:style>
  <w:style w:type="paragraph" w:styleId="Remissivo1">
    <w:name w:val="index 1"/>
    <w:basedOn w:val="Normal"/>
    <w:next w:val="Normal"/>
    <w:autoRedefine/>
    <w:uiPriority w:val="99"/>
    <w:unhideWhenUsed/>
    <w:rsid w:val="00B90FAF"/>
    <w:pPr>
      <w:widowControl/>
      <w:autoSpaceDE/>
      <w:autoSpaceDN/>
      <w:ind w:left="220" w:hanging="220"/>
      <w:jc w:val="both"/>
    </w:pPr>
    <w:rPr>
      <w:rFonts w:ascii="Calibri" w:eastAsia="Calibri" w:hAnsi="Calibri" w:cs="Times New Roman"/>
      <w:lang w:val="pt-BR"/>
    </w:rPr>
  </w:style>
  <w:style w:type="paragraph" w:styleId="Sumrio1">
    <w:name w:val="toc 1"/>
    <w:basedOn w:val="Normal"/>
    <w:next w:val="Normal"/>
    <w:autoRedefine/>
    <w:uiPriority w:val="39"/>
    <w:unhideWhenUsed/>
    <w:qFormat/>
    <w:rsid w:val="00B90FAF"/>
    <w:pPr>
      <w:widowControl/>
      <w:autoSpaceDE/>
      <w:autoSpaceDN/>
      <w:spacing w:line="360" w:lineRule="auto"/>
      <w:jc w:val="both"/>
    </w:pPr>
    <w:rPr>
      <w:rFonts w:eastAsia="Calibri" w:cs="Times New Roman"/>
      <w:sz w:val="24"/>
      <w:lang w:val="pt-BR"/>
    </w:rPr>
  </w:style>
  <w:style w:type="paragraph" w:styleId="Sumrio2">
    <w:name w:val="toc 2"/>
    <w:basedOn w:val="Normal"/>
    <w:next w:val="Normal"/>
    <w:autoRedefine/>
    <w:uiPriority w:val="39"/>
    <w:unhideWhenUsed/>
    <w:qFormat/>
    <w:rsid w:val="00B90FAF"/>
    <w:pPr>
      <w:widowControl/>
      <w:tabs>
        <w:tab w:val="left" w:pos="426"/>
        <w:tab w:val="right" w:leader="dot" w:pos="9639"/>
      </w:tabs>
      <w:autoSpaceDE/>
      <w:autoSpaceDN/>
      <w:spacing w:line="360" w:lineRule="auto"/>
      <w:jc w:val="both"/>
    </w:pPr>
    <w:rPr>
      <w:rFonts w:eastAsia="Calibri" w:cs="Times New Roman"/>
      <w:sz w:val="24"/>
      <w:lang w:val="pt-BR"/>
    </w:rPr>
  </w:style>
  <w:style w:type="paragraph" w:styleId="Sumrio3">
    <w:name w:val="toc 3"/>
    <w:basedOn w:val="Normal"/>
    <w:next w:val="Normal"/>
    <w:autoRedefine/>
    <w:uiPriority w:val="39"/>
    <w:unhideWhenUsed/>
    <w:qFormat/>
    <w:rsid w:val="00B90FAF"/>
    <w:pPr>
      <w:widowControl/>
      <w:autoSpaceDE/>
      <w:autoSpaceDN/>
      <w:spacing w:after="100" w:line="276" w:lineRule="auto"/>
      <w:ind w:left="440"/>
      <w:jc w:val="both"/>
    </w:pPr>
    <w:rPr>
      <w:rFonts w:ascii="Calibri" w:eastAsia="Calibri" w:hAnsi="Calibri" w:cs="Times New Roman"/>
      <w:lang w:val="pt-BR"/>
    </w:rPr>
  </w:style>
  <w:style w:type="paragraph" w:customStyle="1" w:styleId="font6">
    <w:name w:val="font6"/>
    <w:basedOn w:val="Normal"/>
    <w:rsid w:val="00B90FAF"/>
    <w:pPr>
      <w:widowControl/>
      <w:autoSpaceDE/>
      <w:autoSpaceDN/>
      <w:spacing w:before="100" w:beforeAutospacing="1" w:after="100" w:afterAutospacing="1"/>
      <w:jc w:val="both"/>
    </w:pPr>
    <w:rPr>
      <w:rFonts w:eastAsia="Times New Roman"/>
      <w:b/>
      <w:bCs/>
      <w:color w:val="000000"/>
      <w:sz w:val="20"/>
      <w:szCs w:val="20"/>
      <w:lang w:val="pt-BR" w:eastAsia="pt-BR"/>
    </w:rPr>
  </w:style>
  <w:style w:type="paragraph" w:customStyle="1" w:styleId="font7">
    <w:name w:val="font7"/>
    <w:basedOn w:val="Normal"/>
    <w:rsid w:val="00B90FAF"/>
    <w:pPr>
      <w:widowControl/>
      <w:autoSpaceDE/>
      <w:autoSpaceDN/>
      <w:spacing w:before="100" w:beforeAutospacing="1" w:after="100" w:afterAutospacing="1"/>
      <w:jc w:val="both"/>
    </w:pPr>
    <w:rPr>
      <w:rFonts w:eastAsia="Times New Roman"/>
      <w:color w:val="000000"/>
      <w:lang w:val="pt-BR" w:eastAsia="pt-BR"/>
    </w:rPr>
  </w:style>
  <w:style w:type="paragraph" w:customStyle="1" w:styleId="font8">
    <w:name w:val="font8"/>
    <w:basedOn w:val="Normal"/>
    <w:rsid w:val="00B90FAF"/>
    <w:pPr>
      <w:widowControl/>
      <w:autoSpaceDE/>
      <w:autoSpaceDN/>
      <w:spacing w:before="100" w:beforeAutospacing="1" w:after="100" w:afterAutospacing="1"/>
      <w:jc w:val="both"/>
    </w:pPr>
    <w:rPr>
      <w:rFonts w:eastAsia="Times New Roman"/>
      <w:i/>
      <w:iCs/>
      <w:color w:val="000000"/>
      <w:lang w:val="pt-BR" w:eastAsia="pt-BR"/>
    </w:rPr>
  </w:style>
  <w:style w:type="table" w:styleId="Tabelaclssica2">
    <w:name w:val="Table Classic 2"/>
    <w:basedOn w:val="Tabelanormal"/>
    <w:rsid w:val="00B90FAF"/>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rsid w:val="00B90FAF"/>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rsid w:val="00B90FAF"/>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B90FAF"/>
    <w:pPr>
      <w:spacing w:after="0" w:line="240" w:lineRule="auto"/>
    </w:pPr>
    <w:rPr>
      <w:rFonts w:ascii="Times New Roman" w:eastAsia="Times New Roman" w:hAnsi="Times New Roman" w:cs="Times New Roman"/>
      <w:color w:val="FFFFFF"/>
      <w:sz w:val="20"/>
      <w:szCs w:val="20"/>
      <w:lang w:eastAsia="pt-B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Ttulo11">
    <w:name w:val="Título 11"/>
    <w:basedOn w:val="Normal"/>
    <w:uiPriority w:val="1"/>
    <w:qFormat/>
    <w:rsid w:val="00B90FAF"/>
    <w:pPr>
      <w:adjustRightInd w:val="0"/>
      <w:ind w:left="452"/>
      <w:jc w:val="both"/>
      <w:outlineLvl w:val="0"/>
    </w:pPr>
    <w:rPr>
      <w:rFonts w:ascii="Times New Roman" w:eastAsia="Times New Roman" w:hAnsi="Times New Roman" w:cs="Times New Roman"/>
      <w:b/>
      <w:bCs/>
      <w:sz w:val="24"/>
      <w:szCs w:val="24"/>
      <w:lang w:val="pt-BR" w:eastAsia="pt-BR"/>
    </w:rPr>
  </w:style>
  <w:style w:type="paragraph" w:customStyle="1" w:styleId="TEXTO">
    <w:name w:val="TEXTO"/>
    <w:basedOn w:val="Normal"/>
    <w:rsid w:val="00B90FAF"/>
    <w:pPr>
      <w:widowControl/>
      <w:tabs>
        <w:tab w:val="left" w:pos="993"/>
      </w:tabs>
      <w:autoSpaceDE/>
      <w:autoSpaceDN/>
      <w:ind w:left="993"/>
      <w:jc w:val="both"/>
    </w:pPr>
    <w:rPr>
      <w:rFonts w:ascii="CG Times" w:eastAsia="Times New Roman" w:hAnsi="CG Times" w:cs="Times New Roman"/>
      <w:kern w:val="28"/>
      <w:sz w:val="24"/>
      <w:szCs w:val="20"/>
      <w:lang w:val="pt-BR" w:eastAsia="pt-BR"/>
    </w:rPr>
  </w:style>
  <w:style w:type="paragraph" w:customStyle="1" w:styleId="Recuodecorpodetexto21">
    <w:name w:val="Recuo de corpo de texto 21"/>
    <w:basedOn w:val="Normal"/>
    <w:rsid w:val="00B90FAF"/>
    <w:pPr>
      <w:widowControl/>
      <w:autoSpaceDE/>
      <w:autoSpaceDN/>
      <w:spacing w:line="360" w:lineRule="auto"/>
      <w:ind w:left="1021" w:hanging="1021"/>
      <w:jc w:val="both"/>
    </w:pPr>
    <w:rPr>
      <w:rFonts w:ascii="Times New Roman" w:eastAsia="Times New Roman" w:hAnsi="Times New Roman" w:cs="Times New Roman"/>
      <w:sz w:val="24"/>
      <w:szCs w:val="20"/>
      <w:lang w:val="pt-BR" w:eastAsia="pt-BR"/>
    </w:rPr>
  </w:style>
  <w:style w:type="paragraph" w:styleId="Pr-formataoHTML">
    <w:name w:val="HTML Preformatted"/>
    <w:basedOn w:val="Normal"/>
    <w:link w:val="Pr-formataoHTMLChar"/>
    <w:rsid w:val="00B90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Arial Unicode MS" w:eastAsia="Arial Unicode MS" w:hAnsi="Arial Unicode MS" w:cs="Arial Unicode MS"/>
      <w:sz w:val="20"/>
      <w:szCs w:val="20"/>
      <w:lang w:val="pt-BR" w:eastAsia="ar-SA"/>
    </w:rPr>
  </w:style>
  <w:style w:type="character" w:customStyle="1" w:styleId="Pr-formataoHTMLChar">
    <w:name w:val="Pré-formatação HTML Char"/>
    <w:basedOn w:val="Fontepargpadro"/>
    <w:link w:val="Pr-formataoHTML"/>
    <w:rsid w:val="00B90FAF"/>
    <w:rPr>
      <w:rFonts w:ascii="Arial Unicode MS" w:eastAsia="Arial Unicode MS" w:hAnsi="Arial Unicode MS" w:cs="Arial Unicode MS"/>
      <w:sz w:val="20"/>
      <w:szCs w:val="20"/>
      <w:lang w:eastAsia="ar-SA"/>
    </w:rPr>
  </w:style>
  <w:style w:type="paragraph" w:styleId="Sumrio5">
    <w:name w:val="toc 5"/>
    <w:basedOn w:val="Normal"/>
    <w:next w:val="Normal"/>
    <w:autoRedefine/>
    <w:uiPriority w:val="39"/>
    <w:unhideWhenUsed/>
    <w:rsid w:val="00B90FAF"/>
    <w:pPr>
      <w:widowControl/>
      <w:autoSpaceDE/>
      <w:autoSpaceDN/>
      <w:spacing w:after="100"/>
      <w:ind w:left="960"/>
      <w:jc w:val="both"/>
    </w:pPr>
    <w:rPr>
      <w:rFonts w:ascii="Times New Roman" w:eastAsia="Times New Roman" w:hAnsi="Times New Roman" w:cs="Times New Roman"/>
      <w:sz w:val="24"/>
      <w:szCs w:val="24"/>
      <w:lang w:val="pt-BR" w:eastAsia="pt-BR"/>
    </w:rPr>
  </w:style>
  <w:style w:type="paragraph" w:styleId="Subttulo">
    <w:name w:val="Subtitle"/>
    <w:basedOn w:val="Normal"/>
    <w:next w:val="Normal"/>
    <w:link w:val="SubttuloChar"/>
    <w:qFormat/>
    <w:rsid w:val="00B90FAF"/>
    <w:pPr>
      <w:widowControl/>
      <w:numPr>
        <w:ilvl w:val="1"/>
      </w:numPr>
      <w:autoSpaceDE/>
      <w:autoSpaceDN/>
      <w:jc w:val="both"/>
    </w:pPr>
    <w:rPr>
      <w:rFonts w:ascii="Times New Roman" w:eastAsiaTheme="minorEastAsia" w:hAnsi="Times New Roman" w:cstheme="minorBidi"/>
      <w:spacing w:val="15"/>
      <w:sz w:val="24"/>
      <w:lang w:val="pt-BR" w:eastAsia="pt-BR"/>
    </w:rPr>
  </w:style>
  <w:style w:type="character" w:customStyle="1" w:styleId="SubttuloChar">
    <w:name w:val="Subtítulo Char"/>
    <w:basedOn w:val="Fontepargpadro"/>
    <w:link w:val="Subttulo"/>
    <w:rsid w:val="00B90FAF"/>
    <w:rPr>
      <w:rFonts w:ascii="Times New Roman" w:eastAsiaTheme="minorEastAsia" w:hAnsi="Times New Roman"/>
      <w:spacing w:val="15"/>
      <w:sz w:val="24"/>
      <w:lang w:eastAsia="pt-BR"/>
    </w:rPr>
  </w:style>
  <w:style w:type="character" w:styleId="nfase">
    <w:name w:val="Emphasis"/>
    <w:basedOn w:val="Fontepargpadro"/>
    <w:uiPriority w:val="20"/>
    <w:qFormat/>
    <w:rsid w:val="00B90FAF"/>
    <w:rPr>
      <w:i/>
      <w:iCs/>
    </w:rPr>
  </w:style>
  <w:style w:type="character" w:customStyle="1" w:styleId="main-title">
    <w:name w:val="main-title"/>
    <w:basedOn w:val="Fontepargpadro"/>
    <w:rsid w:val="00B90FAF"/>
  </w:style>
  <w:style w:type="character" w:customStyle="1" w:styleId="normaltextrun">
    <w:name w:val="normaltextrun"/>
    <w:basedOn w:val="Fontepargpadro"/>
    <w:rsid w:val="00B90FAF"/>
  </w:style>
  <w:style w:type="character" w:customStyle="1" w:styleId="eop">
    <w:name w:val="eop"/>
    <w:basedOn w:val="Fontepargpadro"/>
    <w:rsid w:val="00B90FAF"/>
  </w:style>
  <w:style w:type="paragraph" w:customStyle="1" w:styleId="paragraph">
    <w:name w:val="paragraph"/>
    <w:basedOn w:val="Normal"/>
    <w:rsid w:val="00B90FA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spellingerror">
    <w:name w:val="spellingerror"/>
    <w:basedOn w:val="Fontepargpadro"/>
    <w:rsid w:val="00B90FAF"/>
  </w:style>
  <w:style w:type="table" w:customStyle="1" w:styleId="TableNormal1">
    <w:name w:val="Table Normal1"/>
    <w:uiPriority w:val="2"/>
    <w:semiHidden/>
    <w:unhideWhenUsed/>
    <w:qFormat/>
    <w:rsid w:val="00B90F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dro">
    <w:name w:val="Padrão"/>
    <w:rsid w:val="00B90FAF"/>
    <w:pPr>
      <w:snapToGrid w:val="0"/>
      <w:spacing w:after="0" w:line="240" w:lineRule="auto"/>
    </w:pPr>
    <w:rPr>
      <w:rFonts w:ascii="Times New Roman" w:eastAsia="Times New Roman" w:hAnsi="Times New Roman" w:cs="Times New Roman"/>
      <w:sz w:val="24"/>
      <w:szCs w:val="20"/>
      <w:lang w:eastAsia="pt-BR"/>
    </w:rPr>
  </w:style>
  <w:style w:type="paragraph" w:customStyle="1" w:styleId="font1">
    <w:name w:val="font1"/>
    <w:basedOn w:val="Normal"/>
    <w:rsid w:val="00B90FAF"/>
    <w:pPr>
      <w:widowControl/>
      <w:autoSpaceDE/>
      <w:autoSpaceDN/>
      <w:spacing w:before="100" w:beforeAutospacing="1" w:after="100" w:afterAutospacing="1"/>
    </w:pPr>
    <w:rPr>
      <w:rFonts w:ascii="Calibri" w:eastAsia="Times New Roman" w:hAnsi="Calibri" w:cs="Times New Roman"/>
      <w:color w:val="000000"/>
      <w:lang w:val="pt-BR" w:eastAsia="pt-BR"/>
    </w:rPr>
  </w:style>
  <w:style w:type="paragraph" w:customStyle="1" w:styleId="xl163">
    <w:name w:val="xl163"/>
    <w:basedOn w:val="Normal"/>
    <w:rsid w:val="00B90FAF"/>
    <w:pPr>
      <w:widowControl/>
      <w:pBdr>
        <w:top w:val="single" w:sz="4" w:space="0" w:color="auto"/>
        <w:bottom w:val="single" w:sz="4" w:space="0" w:color="auto"/>
      </w:pBdr>
      <w:shd w:val="clear" w:color="000000" w:fill="FFFFFF"/>
      <w:autoSpaceDE/>
      <w:autoSpaceDN/>
      <w:spacing w:before="100" w:beforeAutospacing="1" w:after="100" w:afterAutospacing="1"/>
      <w:jc w:val="right"/>
      <w:textAlignment w:val="center"/>
    </w:pPr>
    <w:rPr>
      <w:rFonts w:ascii="Courier New" w:eastAsia="Times New Roman" w:hAnsi="Courier New" w:cs="Courier New"/>
      <w:b/>
      <w:bCs/>
      <w:sz w:val="24"/>
      <w:szCs w:val="24"/>
      <w:lang w:val="pt-BR" w:eastAsia="pt-BR"/>
    </w:rPr>
  </w:style>
  <w:style w:type="paragraph" w:customStyle="1" w:styleId="xl164">
    <w:name w:val="xl164"/>
    <w:basedOn w:val="Normal"/>
    <w:rsid w:val="00B90FAF"/>
    <w:pPr>
      <w:widowControl/>
      <w:autoSpaceDE/>
      <w:autoSpaceDN/>
      <w:spacing w:before="100" w:beforeAutospacing="1" w:after="100" w:afterAutospacing="1"/>
      <w:jc w:val="center"/>
    </w:pPr>
    <w:rPr>
      <w:rFonts w:ascii="Courier New" w:eastAsia="Times New Roman" w:hAnsi="Courier New" w:cs="Courier New"/>
      <w:b/>
      <w:bCs/>
      <w:sz w:val="40"/>
      <w:szCs w:val="40"/>
      <w:lang w:val="pt-BR" w:eastAsia="pt-BR"/>
    </w:rPr>
  </w:style>
  <w:style w:type="paragraph" w:customStyle="1" w:styleId="xl165">
    <w:name w:val="xl165"/>
    <w:basedOn w:val="Normal"/>
    <w:rsid w:val="00B90FAF"/>
    <w:pPr>
      <w:widowControl/>
      <w:pBdr>
        <w:top w:val="single" w:sz="4" w:space="0" w:color="auto"/>
        <w:left w:val="single" w:sz="4" w:space="0" w:color="auto"/>
        <w:bottom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66">
    <w:name w:val="xl166"/>
    <w:basedOn w:val="Normal"/>
    <w:rsid w:val="00B90FAF"/>
    <w:pPr>
      <w:widowControl/>
      <w:pBdr>
        <w:top w:val="single" w:sz="4" w:space="0" w:color="auto"/>
        <w:bottom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67">
    <w:name w:val="xl167"/>
    <w:basedOn w:val="Normal"/>
    <w:rsid w:val="00B90FAF"/>
    <w:pPr>
      <w:widowControl/>
      <w:pBdr>
        <w:top w:val="single" w:sz="4" w:space="0" w:color="auto"/>
        <w:bottom w:val="single" w:sz="4" w:space="0" w:color="auto"/>
        <w:right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68">
    <w:name w:val="xl168"/>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69">
    <w:name w:val="xl169"/>
    <w:basedOn w:val="Normal"/>
    <w:rsid w:val="00B90FAF"/>
    <w:pPr>
      <w:widowControl/>
      <w:pBdr>
        <w:top w:val="single" w:sz="4" w:space="0" w:color="auto"/>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70">
    <w:name w:val="xl170"/>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71">
    <w:name w:val="xl171"/>
    <w:basedOn w:val="Normal"/>
    <w:rsid w:val="00B90FAF"/>
    <w:pPr>
      <w:widowControl/>
      <w:pBdr>
        <w:top w:val="single" w:sz="4" w:space="0" w:color="auto"/>
        <w:left w:val="single" w:sz="4" w:space="0" w:color="auto"/>
        <w:bottom w:val="single" w:sz="4" w:space="0" w:color="auto"/>
      </w:pBdr>
      <w:shd w:val="clear" w:color="000000" w:fill="C0C0C0"/>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172">
    <w:name w:val="xl172"/>
    <w:basedOn w:val="Normal"/>
    <w:rsid w:val="00B90FAF"/>
    <w:pPr>
      <w:widowControl/>
      <w:pBdr>
        <w:top w:val="single" w:sz="4" w:space="0" w:color="auto"/>
        <w:bottom w:val="single" w:sz="4" w:space="0" w:color="auto"/>
        <w:right w:val="single" w:sz="4" w:space="0" w:color="auto"/>
      </w:pBdr>
      <w:shd w:val="clear" w:color="000000" w:fill="C0C0C0"/>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173">
    <w:name w:val="xl173"/>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4">
    <w:name w:val="xl174"/>
    <w:basedOn w:val="Normal"/>
    <w:rsid w:val="00B90FAF"/>
    <w:pPr>
      <w:widowControl/>
      <w:pBdr>
        <w:top w:val="single" w:sz="4" w:space="0" w:color="auto"/>
        <w:bottom w:val="single" w:sz="4" w:space="0" w:color="auto"/>
      </w:pBdr>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5">
    <w:name w:val="xl175"/>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6">
    <w:name w:val="xl176"/>
    <w:basedOn w:val="Normal"/>
    <w:rsid w:val="00B90FAF"/>
    <w:pPr>
      <w:widowControl/>
      <w:pBdr>
        <w:top w:val="single" w:sz="4" w:space="0" w:color="auto"/>
        <w:left w:val="single" w:sz="4" w:space="0" w:color="auto"/>
        <w:bottom w:val="single" w:sz="4"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7">
    <w:name w:val="xl177"/>
    <w:basedOn w:val="Normal"/>
    <w:rsid w:val="00B90FAF"/>
    <w:pPr>
      <w:widowControl/>
      <w:pBdr>
        <w:top w:val="single" w:sz="4" w:space="0" w:color="auto"/>
        <w:bottom w:val="single" w:sz="4"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8">
    <w:name w:val="xl178"/>
    <w:basedOn w:val="Normal"/>
    <w:rsid w:val="00B90FAF"/>
    <w:pPr>
      <w:widowControl/>
      <w:pBdr>
        <w:top w:val="single" w:sz="4" w:space="0" w:color="auto"/>
        <w:bottom w:val="single" w:sz="4" w:space="0" w:color="auto"/>
        <w:right w:val="single" w:sz="4"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79">
    <w:name w:val="xl179"/>
    <w:basedOn w:val="Normal"/>
    <w:rsid w:val="00B90FAF"/>
    <w:pPr>
      <w:widowControl/>
      <w:pBdr>
        <w:left w:val="single" w:sz="4" w:space="0" w:color="000000"/>
        <w:bottom w:val="single" w:sz="4" w:space="0" w:color="000000"/>
      </w:pBdr>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80">
    <w:name w:val="xl180"/>
    <w:basedOn w:val="Normal"/>
    <w:rsid w:val="00B90FAF"/>
    <w:pPr>
      <w:widowControl/>
      <w:pBdr>
        <w:bottom w:val="single" w:sz="4" w:space="0" w:color="000000"/>
      </w:pBdr>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181">
    <w:name w:val="xl181"/>
    <w:basedOn w:val="Normal"/>
    <w:rsid w:val="00B90FAF"/>
    <w:pPr>
      <w:widowControl/>
      <w:pBdr>
        <w:top w:val="single" w:sz="4" w:space="0" w:color="C0C0C0"/>
        <w:left w:val="single" w:sz="4" w:space="0" w:color="C0C0C0"/>
        <w:bottom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2">
    <w:name w:val="xl182"/>
    <w:basedOn w:val="Normal"/>
    <w:rsid w:val="00B90FAF"/>
    <w:pPr>
      <w:widowControl/>
      <w:pBdr>
        <w:top w:val="single" w:sz="4" w:space="0" w:color="C0C0C0"/>
        <w:bottom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3">
    <w:name w:val="xl183"/>
    <w:basedOn w:val="Normal"/>
    <w:rsid w:val="00B90FAF"/>
    <w:pPr>
      <w:widowControl/>
      <w:pBdr>
        <w:left w:val="single" w:sz="4" w:space="0" w:color="00000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4">
    <w:name w:val="xl184"/>
    <w:basedOn w:val="Normal"/>
    <w:rsid w:val="00B90FAF"/>
    <w:pPr>
      <w:widowControl/>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5">
    <w:name w:val="xl185"/>
    <w:basedOn w:val="Normal"/>
    <w:rsid w:val="00B90FAF"/>
    <w:pPr>
      <w:widowControl/>
      <w:pBdr>
        <w:left w:val="single" w:sz="4" w:space="0" w:color="000000"/>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86">
    <w:name w:val="xl186"/>
    <w:basedOn w:val="Normal"/>
    <w:rsid w:val="00B90FAF"/>
    <w:pPr>
      <w:widowControl/>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87">
    <w:name w:val="xl187"/>
    <w:basedOn w:val="Normal"/>
    <w:rsid w:val="00B90FAF"/>
    <w:pPr>
      <w:widowControl/>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188">
    <w:name w:val="xl188"/>
    <w:basedOn w:val="Normal"/>
    <w:rsid w:val="00B90FAF"/>
    <w:pPr>
      <w:widowControl/>
      <w:pBdr>
        <w:left w:val="single" w:sz="4" w:space="0" w:color="00000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89">
    <w:name w:val="xl189"/>
    <w:basedOn w:val="Normal"/>
    <w:rsid w:val="00B90FAF"/>
    <w:pPr>
      <w:widowControl/>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90">
    <w:name w:val="xl190"/>
    <w:basedOn w:val="Normal"/>
    <w:rsid w:val="00B90FAF"/>
    <w:pPr>
      <w:widowControl/>
      <w:pBdr>
        <w:left w:val="single" w:sz="4" w:space="0" w:color="C0C0C0"/>
        <w:bottom w:val="single" w:sz="4" w:space="0" w:color="C0C0C0"/>
      </w:pBdr>
      <w:shd w:val="clear" w:color="000000" w:fill="FFFFFF"/>
      <w:autoSpaceDE/>
      <w:autoSpaceDN/>
      <w:spacing w:before="100" w:beforeAutospacing="1" w:after="100" w:afterAutospacing="1"/>
      <w:jc w:val="center"/>
      <w:textAlignment w:val="bottom"/>
    </w:pPr>
    <w:rPr>
      <w:rFonts w:ascii="Courier New" w:eastAsia="Times New Roman" w:hAnsi="Courier New" w:cs="Courier New"/>
      <w:b/>
      <w:bCs/>
      <w:sz w:val="28"/>
      <w:szCs w:val="28"/>
      <w:u w:val="single"/>
      <w:lang w:val="pt-BR" w:eastAsia="pt-BR"/>
    </w:rPr>
  </w:style>
  <w:style w:type="paragraph" w:customStyle="1" w:styleId="xl191">
    <w:name w:val="xl191"/>
    <w:basedOn w:val="Normal"/>
    <w:rsid w:val="00B90FAF"/>
    <w:pPr>
      <w:widowControl/>
      <w:pBdr>
        <w:bottom w:val="single" w:sz="4" w:space="0" w:color="C0C0C0"/>
      </w:pBdr>
      <w:shd w:val="clear" w:color="000000" w:fill="FFFFFF"/>
      <w:autoSpaceDE/>
      <w:autoSpaceDN/>
      <w:spacing w:before="100" w:beforeAutospacing="1" w:after="100" w:afterAutospacing="1"/>
      <w:jc w:val="center"/>
      <w:textAlignment w:val="bottom"/>
    </w:pPr>
    <w:rPr>
      <w:rFonts w:ascii="Courier New" w:eastAsia="Times New Roman" w:hAnsi="Courier New" w:cs="Courier New"/>
      <w:b/>
      <w:bCs/>
      <w:sz w:val="28"/>
      <w:szCs w:val="28"/>
      <w:u w:val="single"/>
      <w:lang w:val="pt-BR" w:eastAsia="pt-BR"/>
    </w:rPr>
  </w:style>
  <w:style w:type="paragraph" w:customStyle="1" w:styleId="xl192">
    <w:name w:val="xl192"/>
    <w:basedOn w:val="Normal"/>
    <w:rsid w:val="00B90FAF"/>
    <w:pPr>
      <w:widowControl/>
      <w:pBdr>
        <w:top w:val="single" w:sz="4" w:space="0" w:color="C0C0C0"/>
        <w:left w:val="single" w:sz="4" w:space="0" w:color="D9D9D9"/>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3">
    <w:name w:val="xl193"/>
    <w:basedOn w:val="Normal"/>
    <w:rsid w:val="00B90FAF"/>
    <w:pPr>
      <w:widowControl/>
      <w:pBdr>
        <w:top w:val="single" w:sz="4" w:space="0" w:color="C0C0C0"/>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4">
    <w:name w:val="xl194"/>
    <w:basedOn w:val="Normal"/>
    <w:rsid w:val="00B90FAF"/>
    <w:pPr>
      <w:widowControl/>
      <w:pBdr>
        <w:top w:val="single" w:sz="4" w:space="0" w:color="C0C0C0"/>
        <w:left w:val="single" w:sz="4" w:space="0" w:color="C0C0C0"/>
        <w:bottom w:val="single" w:sz="4" w:space="0" w:color="C0C0C0"/>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5">
    <w:name w:val="xl195"/>
    <w:basedOn w:val="Normal"/>
    <w:rsid w:val="00B90FAF"/>
    <w:pPr>
      <w:widowControl/>
      <w:pBdr>
        <w:top w:val="single" w:sz="4" w:space="0" w:color="C0C0C0"/>
        <w:bottom w:val="single" w:sz="4" w:space="0" w:color="C0C0C0"/>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196">
    <w:name w:val="xl196"/>
    <w:basedOn w:val="Normal"/>
    <w:rsid w:val="00B90FAF"/>
    <w:pPr>
      <w:widowControl/>
      <w:pBdr>
        <w:top w:val="single" w:sz="4" w:space="0" w:color="C0C0C0"/>
        <w:left w:val="single" w:sz="4" w:space="0" w:color="00000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97">
    <w:name w:val="xl197"/>
    <w:basedOn w:val="Normal"/>
    <w:rsid w:val="00B90FAF"/>
    <w:pPr>
      <w:widowControl/>
      <w:pBdr>
        <w:top w:val="single" w:sz="4" w:space="0" w:color="C0C0C0"/>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198">
    <w:name w:val="xl198"/>
    <w:basedOn w:val="Normal"/>
    <w:rsid w:val="00B90FAF"/>
    <w:pPr>
      <w:widowControl/>
      <w:pBdr>
        <w:top w:val="single" w:sz="4" w:space="0" w:color="auto"/>
        <w:left w:val="single" w:sz="4" w:space="0" w:color="auto"/>
        <w:right w:val="single" w:sz="4" w:space="0" w:color="auto"/>
      </w:pBdr>
      <w:autoSpaceDE/>
      <w:autoSpaceDN/>
      <w:spacing w:before="100" w:beforeAutospacing="1" w:after="100" w:afterAutospacing="1"/>
      <w:jc w:val="right"/>
      <w:textAlignment w:val="center"/>
    </w:pPr>
    <w:rPr>
      <w:rFonts w:ascii="Courier New" w:eastAsia="Times New Roman" w:hAnsi="Courier New" w:cs="Courier New"/>
      <w:b/>
      <w:bCs/>
      <w:sz w:val="24"/>
      <w:szCs w:val="24"/>
      <w:lang w:val="pt-BR" w:eastAsia="pt-BR"/>
    </w:rPr>
  </w:style>
  <w:style w:type="paragraph" w:customStyle="1" w:styleId="xl199">
    <w:name w:val="xl199"/>
    <w:basedOn w:val="Normal"/>
    <w:rsid w:val="00B90FAF"/>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200">
    <w:name w:val="xl200"/>
    <w:basedOn w:val="Normal"/>
    <w:rsid w:val="00B90FAF"/>
    <w:pPr>
      <w:widowControl/>
      <w:pBdr>
        <w:top w:val="single" w:sz="4" w:space="0" w:color="auto"/>
        <w:left w:val="single" w:sz="4" w:space="0" w:color="auto"/>
        <w:bottom w:val="single" w:sz="4" w:space="0" w:color="auto"/>
        <w:right w:val="single" w:sz="4" w:space="0" w:color="auto"/>
      </w:pBdr>
      <w:shd w:val="clear" w:color="000000" w:fill="BEBEBE"/>
      <w:autoSpaceDE/>
      <w:autoSpaceDN/>
      <w:spacing w:before="100" w:beforeAutospacing="1" w:after="100" w:afterAutospacing="1"/>
    </w:pPr>
    <w:rPr>
      <w:rFonts w:ascii="Courier New" w:eastAsia="Times New Roman" w:hAnsi="Courier New" w:cs="Courier New"/>
      <w:b/>
      <w:bCs/>
      <w:sz w:val="24"/>
      <w:szCs w:val="24"/>
      <w:lang w:val="pt-BR" w:eastAsia="pt-BR"/>
    </w:rPr>
  </w:style>
  <w:style w:type="paragraph" w:customStyle="1" w:styleId="xl201">
    <w:name w:val="xl201"/>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02">
    <w:name w:val="xl20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03">
    <w:name w:val="xl203"/>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04">
    <w:name w:val="xl204"/>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05">
    <w:name w:val="xl205"/>
    <w:basedOn w:val="Normal"/>
    <w:rsid w:val="00B90FAF"/>
    <w:pPr>
      <w:widowControl/>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06">
    <w:name w:val="xl206"/>
    <w:basedOn w:val="Normal"/>
    <w:rsid w:val="00B90FAF"/>
    <w:pPr>
      <w:widowControl/>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07">
    <w:name w:val="xl207"/>
    <w:basedOn w:val="Normal"/>
    <w:rsid w:val="00B90FAF"/>
    <w:pPr>
      <w:widowControl/>
      <w:pBdr>
        <w:top w:val="single" w:sz="4" w:space="0" w:color="959595"/>
        <w:left w:val="single" w:sz="4" w:space="0" w:color="959595"/>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08">
    <w:name w:val="xl208"/>
    <w:basedOn w:val="Normal"/>
    <w:rsid w:val="00B90FAF"/>
    <w:pPr>
      <w:widowControl/>
      <w:pBdr>
        <w:top w:val="single" w:sz="4" w:space="0" w:color="959595"/>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09">
    <w:name w:val="xl209"/>
    <w:basedOn w:val="Normal"/>
    <w:rsid w:val="00B90FAF"/>
    <w:pPr>
      <w:widowControl/>
      <w:pBdr>
        <w:top w:val="single" w:sz="4" w:space="0" w:color="C0C0C0"/>
        <w:left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10">
    <w:name w:val="xl210"/>
    <w:basedOn w:val="Normal"/>
    <w:rsid w:val="00B90FAF"/>
    <w:pPr>
      <w:widowControl/>
      <w:pBdr>
        <w:top w:val="single" w:sz="4" w:space="0" w:color="C0C0C0"/>
      </w:pBdr>
      <w:shd w:val="clear" w:color="000000" w:fill="C0C0C0"/>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11">
    <w:name w:val="xl211"/>
    <w:basedOn w:val="Normal"/>
    <w:rsid w:val="00B90FAF"/>
    <w:pPr>
      <w:widowControl/>
      <w:pBdr>
        <w:top w:val="single" w:sz="4" w:space="0" w:color="auto"/>
        <w:left w:val="single" w:sz="4" w:space="0" w:color="000000"/>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2">
    <w:name w:val="xl212"/>
    <w:basedOn w:val="Normal"/>
    <w:rsid w:val="00B90FAF"/>
    <w:pPr>
      <w:widowControl/>
      <w:pBdr>
        <w:top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3">
    <w:name w:val="xl213"/>
    <w:basedOn w:val="Normal"/>
    <w:rsid w:val="00B90FAF"/>
    <w:pPr>
      <w:widowControl/>
      <w:pBdr>
        <w:left w:val="single" w:sz="4" w:space="0" w:color="000000"/>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14">
    <w:name w:val="xl214"/>
    <w:basedOn w:val="Normal"/>
    <w:rsid w:val="00B90FAF"/>
    <w:pPr>
      <w:widowControl/>
      <w:pBdr>
        <w:right w:val="single" w:sz="4" w:space="0" w:color="000000"/>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15">
    <w:name w:val="xl215"/>
    <w:basedOn w:val="Normal"/>
    <w:rsid w:val="00B90FAF"/>
    <w:pPr>
      <w:widowControl/>
      <w:pBdr>
        <w:left w:val="single" w:sz="4" w:space="0" w:color="000000"/>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6">
    <w:name w:val="xl216"/>
    <w:basedOn w:val="Normal"/>
    <w:rsid w:val="00B90FAF"/>
    <w:pPr>
      <w:widowControl/>
      <w:pBdr>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17">
    <w:name w:val="xl217"/>
    <w:basedOn w:val="Normal"/>
    <w:rsid w:val="00B90FAF"/>
    <w:pPr>
      <w:widowControl/>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18">
    <w:name w:val="xl218"/>
    <w:basedOn w:val="Normal"/>
    <w:rsid w:val="00B90FAF"/>
    <w:pPr>
      <w:widowControl/>
      <w:pBdr>
        <w:top w:val="single" w:sz="4" w:space="0" w:color="000000"/>
        <w:left w:val="single" w:sz="4" w:space="0" w:color="000000"/>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19">
    <w:name w:val="xl219"/>
    <w:basedOn w:val="Normal"/>
    <w:rsid w:val="00B90FAF"/>
    <w:pPr>
      <w:widowControl/>
      <w:pBdr>
        <w:top w:val="single" w:sz="4" w:space="0" w:color="000000"/>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20">
    <w:name w:val="xl220"/>
    <w:basedOn w:val="Normal"/>
    <w:rsid w:val="00B90FAF"/>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21">
    <w:name w:val="xl221"/>
    <w:basedOn w:val="Normal"/>
    <w:rsid w:val="00B90FAF"/>
    <w:pPr>
      <w:widowControl/>
      <w:pBdr>
        <w:left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22">
    <w:name w:val="xl222"/>
    <w:basedOn w:val="Normal"/>
    <w:rsid w:val="00B90FAF"/>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23">
    <w:name w:val="xl223"/>
    <w:basedOn w:val="Normal"/>
    <w:rsid w:val="00B90FAF"/>
    <w:pPr>
      <w:widowControl/>
      <w:pBdr>
        <w:left w:val="single" w:sz="4" w:space="0" w:color="000000"/>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24">
    <w:name w:val="xl224"/>
    <w:basedOn w:val="Normal"/>
    <w:rsid w:val="00B90FAF"/>
    <w:pPr>
      <w:widowControl/>
      <w:pBdr>
        <w:bottom w:val="single" w:sz="4"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25">
    <w:name w:val="xl225"/>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26">
    <w:name w:val="xl226"/>
    <w:basedOn w:val="Normal"/>
    <w:rsid w:val="00B90FAF"/>
    <w:pPr>
      <w:widowControl/>
      <w:pBdr>
        <w:top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27">
    <w:name w:val="xl227"/>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28">
    <w:name w:val="xl228"/>
    <w:basedOn w:val="Normal"/>
    <w:rsid w:val="00B90FAF"/>
    <w:pPr>
      <w:widowControl/>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29">
    <w:name w:val="xl229"/>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230">
    <w:name w:val="xl230"/>
    <w:basedOn w:val="Normal"/>
    <w:rsid w:val="00B90FA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31">
    <w:name w:val="xl231"/>
    <w:basedOn w:val="Normal"/>
    <w:rsid w:val="00B90FAF"/>
    <w:pPr>
      <w:widowControl/>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32">
    <w:name w:val="xl232"/>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33">
    <w:name w:val="xl233"/>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34">
    <w:name w:val="xl234"/>
    <w:basedOn w:val="Normal"/>
    <w:rsid w:val="00B90F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sz w:val="24"/>
      <w:szCs w:val="24"/>
      <w:lang w:val="pt-BR" w:eastAsia="pt-BR"/>
    </w:rPr>
  </w:style>
  <w:style w:type="paragraph" w:customStyle="1" w:styleId="xl235">
    <w:name w:val="xl235"/>
    <w:basedOn w:val="Normal"/>
    <w:rsid w:val="00B90FAF"/>
    <w:pPr>
      <w:widowControl/>
      <w:pBdr>
        <w:top w:val="single" w:sz="4" w:space="0" w:color="auto"/>
        <w:left w:val="single" w:sz="8"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44"/>
      <w:szCs w:val="44"/>
      <w:lang w:val="pt-BR" w:eastAsia="pt-BR"/>
    </w:rPr>
  </w:style>
  <w:style w:type="paragraph" w:customStyle="1" w:styleId="xl236">
    <w:name w:val="xl236"/>
    <w:basedOn w:val="Normal"/>
    <w:rsid w:val="00B90FA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44"/>
      <w:szCs w:val="44"/>
      <w:lang w:val="pt-BR" w:eastAsia="pt-BR"/>
    </w:rPr>
  </w:style>
  <w:style w:type="paragraph" w:customStyle="1" w:styleId="xl237">
    <w:name w:val="xl237"/>
    <w:basedOn w:val="Normal"/>
    <w:rsid w:val="00B90FAF"/>
    <w:pPr>
      <w:widowControl/>
      <w:pBdr>
        <w:top w:val="single" w:sz="4" w:space="0" w:color="auto"/>
        <w:left w:val="single" w:sz="4" w:space="0" w:color="auto"/>
        <w:bottom w:val="single" w:sz="4" w:space="0" w:color="auto"/>
        <w:right w:val="single" w:sz="8"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44"/>
      <w:szCs w:val="44"/>
      <w:lang w:val="pt-BR" w:eastAsia="pt-BR"/>
    </w:rPr>
  </w:style>
  <w:style w:type="paragraph" w:customStyle="1" w:styleId="xl238">
    <w:name w:val="xl238"/>
    <w:basedOn w:val="Normal"/>
    <w:rsid w:val="00B90FAF"/>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39">
    <w:name w:val="xl239"/>
    <w:basedOn w:val="Normal"/>
    <w:rsid w:val="00B90FAF"/>
    <w:pPr>
      <w:widowControl/>
      <w:pBdr>
        <w:top w:val="single" w:sz="4" w:space="0" w:color="auto"/>
        <w:bottom w:val="single" w:sz="4" w:space="0" w:color="auto"/>
        <w:right w:val="single" w:sz="8" w:space="0" w:color="auto"/>
      </w:pBdr>
      <w:shd w:val="clear" w:color="000000" w:fill="FFFFFF"/>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40">
    <w:name w:val="xl240"/>
    <w:basedOn w:val="Normal"/>
    <w:rsid w:val="00B90FAF"/>
    <w:pPr>
      <w:widowControl/>
      <w:pBdr>
        <w:top w:val="single" w:sz="4" w:space="0" w:color="auto"/>
        <w:left w:val="single" w:sz="8" w:space="0" w:color="auto"/>
        <w:bottom w:val="single" w:sz="4" w:space="0" w:color="auto"/>
        <w:right w:val="single" w:sz="4"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41">
    <w:name w:val="xl241"/>
    <w:basedOn w:val="Normal"/>
    <w:rsid w:val="00B90FAF"/>
    <w:pPr>
      <w:widowControl/>
      <w:pBdr>
        <w:top w:val="single" w:sz="4" w:space="0" w:color="auto"/>
        <w:left w:val="single" w:sz="4" w:space="0" w:color="auto"/>
        <w:bottom w:val="single" w:sz="4" w:space="0" w:color="auto"/>
        <w:right w:val="single" w:sz="8" w:space="0" w:color="auto"/>
      </w:pBdr>
      <w:shd w:val="clear" w:color="000000" w:fill="D9D9D9"/>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42">
    <w:name w:val="xl242"/>
    <w:basedOn w:val="Normal"/>
    <w:rsid w:val="00B90FAF"/>
    <w:pPr>
      <w:widowControl/>
      <w:pBdr>
        <w:left w:val="single" w:sz="8" w:space="0" w:color="auto"/>
      </w:pBdr>
      <w:autoSpaceDE/>
      <w:autoSpaceDN/>
      <w:spacing w:before="100" w:beforeAutospacing="1" w:after="100" w:afterAutospacing="1"/>
    </w:pPr>
    <w:rPr>
      <w:rFonts w:ascii="Courier New" w:eastAsia="Times New Roman" w:hAnsi="Courier New" w:cs="Courier New"/>
      <w:sz w:val="24"/>
      <w:szCs w:val="24"/>
      <w:lang w:val="pt-BR" w:eastAsia="pt-BR"/>
    </w:rPr>
  </w:style>
  <w:style w:type="paragraph" w:customStyle="1" w:styleId="xl243">
    <w:name w:val="xl243"/>
    <w:basedOn w:val="Normal"/>
    <w:rsid w:val="00B90FAF"/>
    <w:pPr>
      <w:widowControl/>
      <w:pBdr>
        <w:top w:val="single" w:sz="4" w:space="0" w:color="auto"/>
        <w:left w:val="single" w:sz="8" w:space="0" w:color="auto"/>
        <w:bottom w:val="single" w:sz="4" w:space="0" w:color="auto"/>
        <w:right w:val="single" w:sz="4" w:space="0" w:color="auto"/>
      </w:pBdr>
      <w:shd w:val="clear" w:color="000000" w:fill="C0C0C0"/>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44">
    <w:name w:val="xl244"/>
    <w:basedOn w:val="Normal"/>
    <w:rsid w:val="00B90FAF"/>
    <w:pPr>
      <w:widowControl/>
      <w:pBdr>
        <w:top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45">
    <w:name w:val="xl245"/>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6">
    <w:name w:val="xl246"/>
    <w:basedOn w:val="Normal"/>
    <w:rsid w:val="00B90FAF"/>
    <w:pPr>
      <w:widowControl/>
      <w:pBdr>
        <w:top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7">
    <w:name w:val="xl247"/>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8">
    <w:name w:val="xl248"/>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49">
    <w:name w:val="xl249"/>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0">
    <w:name w:val="xl250"/>
    <w:basedOn w:val="Normal"/>
    <w:rsid w:val="00B90FAF"/>
    <w:pPr>
      <w:widowControl/>
      <w:pBdr>
        <w:top w:val="single" w:sz="4" w:space="0" w:color="auto"/>
        <w:left w:val="single" w:sz="4" w:space="0" w:color="auto"/>
        <w:bottom w:val="single" w:sz="4" w:space="0" w:color="auto"/>
      </w:pBdr>
      <w:shd w:val="clear" w:color="000000" w:fill="C0C0C0"/>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51">
    <w:name w:val="xl251"/>
    <w:basedOn w:val="Normal"/>
    <w:rsid w:val="00B90FAF"/>
    <w:pPr>
      <w:widowControl/>
      <w:pBdr>
        <w:top w:val="single" w:sz="4" w:space="0" w:color="auto"/>
        <w:bottom w:val="single" w:sz="4" w:space="0" w:color="auto"/>
      </w:pBdr>
      <w:shd w:val="clear" w:color="000000" w:fill="C0C0C0"/>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52">
    <w:name w:val="xl252"/>
    <w:basedOn w:val="Normal"/>
    <w:rsid w:val="00B90FAF"/>
    <w:pPr>
      <w:widowControl/>
      <w:pBdr>
        <w:top w:val="single" w:sz="4" w:space="0" w:color="auto"/>
        <w:bottom w:val="single" w:sz="4" w:space="0" w:color="auto"/>
        <w:right w:val="single" w:sz="8" w:space="0" w:color="auto"/>
      </w:pBdr>
      <w:shd w:val="clear" w:color="000000" w:fill="C0C0C0"/>
      <w:autoSpaceDE/>
      <w:autoSpaceDN/>
      <w:spacing w:before="100" w:beforeAutospacing="1" w:after="100" w:afterAutospacing="1"/>
      <w:jc w:val="center"/>
      <w:textAlignment w:val="center"/>
    </w:pPr>
    <w:rPr>
      <w:rFonts w:ascii="Courier New" w:eastAsia="Times New Roman" w:hAnsi="Courier New" w:cs="Courier New"/>
      <w:b/>
      <w:bCs/>
      <w:sz w:val="24"/>
      <w:szCs w:val="24"/>
      <w:lang w:val="pt-BR" w:eastAsia="pt-BR"/>
    </w:rPr>
  </w:style>
  <w:style w:type="paragraph" w:customStyle="1" w:styleId="xl253">
    <w:name w:val="xl253"/>
    <w:basedOn w:val="Normal"/>
    <w:rsid w:val="00B90FAF"/>
    <w:pPr>
      <w:widowControl/>
      <w:pBdr>
        <w:top w:val="single" w:sz="4" w:space="0" w:color="auto"/>
        <w:bottom w:val="single" w:sz="4" w:space="0" w:color="auto"/>
        <w:right w:val="single" w:sz="8"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54">
    <w:name w:val="xl254"/>
    <w:basedOn w:val="Normal"/>
    <w:rsid w:val="00B90FAF"/>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5">
    <w:name w:val="xl255"/>
    <w:basedOn w:val="Normal"/>
    <w:rsid w:val="00B90FAF"/>
    <w:pPr>
      <w:widowControl/>
      <w:pBdr>
        <w:top w:val="single" w:sz="4" w:space="0" w:color="auto"/>
        <w:bottom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6">
    <w:name w:val="xl256"/>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7">
    <w:name w:val="xl257"/>
    <w:basedOn w:val="Normal"/>
    <w:rsid w:val="00B90FAF"/>
    <w:pPr>
      <w:widowControl/>
      <w:pBdr>
        <w:top w:val="single" w:sz="4" w:space="0" w:color="auto"/>
        <w:bottom w:val="single" w:sz="4" w:space="0" w:color="auto"/>
        <w:right w:val="single" w:sz="8"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58">
    <w:name w:val="xl258"/>
    <w:basedOn w:val="Normal"/>
    <w:rsid w:val="00B90FAF"/>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59">
    <w:name w:val="xl259"/>
    <w:basedOn w:val="Normal"/>
    <w:rsid w:val="00B90FAF"/>
    <w:pPr>
      <w:widowControl/>
      <w:pBdr>
        <w:top w:val="single" w:sz="4" w:space="0" w:color="auto"/>
        <w:left w:val="single" w:sz="8" w:space="0" w:color="auto"/>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60">
    <w:name w:val="xl260"/>
    <w:basedOn w:val="Normal"/>
    <w:rsid w:val="00B90FAF"/>
    <w:pPr>
      <w:widowControl/>
      <w:pBdr>
        <w:top w:val="single" w:sz="4" w:space="0" w:color="auto"/>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61">
    <w:name w:val="xl261"/>
    <w:basedOn w:val="Normal"/>
    <w:rsid w:val="00B90FAF"/>
    <w:pPr>
      <w:widowControl/>
      <w:pBdr>
        <w:top w:val="single" w:sz="4" w:space="0" w:color="auto"/>
        <w:right w:val="single" w:sz="8" w:space="0" w:color="auto"/>
      </w:pBdr>
      <w:shd w:val="clear" w:color="000000" w:fill="959595"/>
      <w:autoSpaceDE/>
      <w:autoSpaceDN/>
      <w:spacing w:before="100" w:beforeAutospacing="1" w:after="100" w:afterAutospacing="1"/>
      <w:jc w:val="center"/>
    </w:pPr>
    <w:rPr>
      <w:rFonts w:ascii="Courier New" w:eastAsia="Times New Roman" w:hAnsi="Courier New" w:cs="Courier New"/>
      <w:b/>
      <w:bCs/>
      <w:sz w:val="28"/>
      <w:szCs w:val="28"/>
      <w:u w:val="single"/>
      <w:lang w:val="pt-BR" w:eastAsia="pt-BR"/>
    </w:rPr>
  </w:style>
  <w:style w:type="paragraph" w:customStyle="1" w:styleId="xl262">
    <w:name w:val="xl262"/>
    <w:basedOn w:val="Normal"/>
    <w:rsid w:val="00B90FAF"/>
    <w:pPr>
      <w:widowControl/>
      <w:pBdr>
        <w:top w:val="single" w:sz="4" w:space="0" w:color="auto"/>
        <w:left w:val="single" w:sz="8" w:space="0" w:color="auto"/>
        <w:bottom w:val="single" w:sz="4" w:space="0" w:color="auto"/>
      </w:pBdr>
      <w:shd w:val="clear" w:color="000000" w:fill="C0C0C0"/>
      <w:autoSpaceDE/>
      <w:autoSpaceDN/>
      <w:spacing w:before="100" w:beforeAutospacing="1" w:after="100" w:afterAutospacing="1"/>
      <w:textAlignment w:val="center"/>
    </w:pPr>
    <w:rPr>
      <w:rFonts w:ascii="Courier New" w:eastAsia="Times New Roman" w:hAnsi="Courier New" w:cs="Courier New"/>
      <w:b/>
      <w:bCs/>
      <w:sz w:val="24"/>
      <w:szCs w:val="24"/>
      <w:lang w:val="pt-BR" w:eastAsia="pt-BR"/>
    </w:rPr>
  </w:style>
  <w:style w:type="paragraph" w:customStyle="1" w:styleId="xl263">
    <w:name w:val="xl263"/>
    <w:basedOn w:val="Normal"/>
    <w:rsid w:val="00B90FAF"/>
    <w:pPr>
      <w:widowControl/>
      <w:pBdr>
        <w:left w:val="single" w:sz="8" w:space="0" w:color="auto"/>
        <w:bottom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64">
    <w:name w:val="xl264"/>
    <w:basedOn w:val="Normal"/>
    <w:rsid w:val="00B90FAF"/>
    <w:pPr>
      <w:widowControl/>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65">
    <w:name w:val="xl265"/>
    <w:basedOn w:val="Normal"/>
    <w:rsid w:val="00B90FAF"/>
    <w:pPr>
      <w:widowControl/>
      <w:pBdr>
        <w:right w:val="single" w:sz="8" w:space="0" w:color="auto"/>
      </w:pBdr>
      <w:autoSpaceDE/>
      <w:autoSpaceDN/>
      <w:spacing w:before="100" w:beforeAutospacing="1" w:after="100" w:afterAutospacing="1"/>
      <w:jc w:val="right"/>
    </w:pPr>
    <w:rPr>
      <w:rFonts w:ascii="Courier New" w:eastAsia="Times New Roman" w:hAnsi="Courier New" w:cs="Courier New"/>
      <w:sz w:val="24"/>
      <w:szCs w:val="24"/>
      <w:lang w:val="pt-BR" w:eastAsia="pt-BR"/>
    </w:rPr>
  </w:style>
  <w:style w:type="paragraph" w:customStyle="1" w:styleId="xl266">
    <w:name w:val="xl266"/>
    <w:basedOn w:val="Normal"/>
    <w:rsid w:val="00B90FAF"/>
    <w:pPr>
      <w:widowControl/>
      <w:pBdr>
        <w:left w:val="single" w:sz="8"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267">
    <w:name w:val="xl267"/>
    <w:basedOn w:val="Normal"/>
    <w:rsid w:val="00B90FAF"/>
    <w:pPr>
      <w:widowControl/>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268">
    <w:name w:val="xl268"/>
    <w:basedOn w:val="Normal"/>
    <w:rsid w:val="00B90FAF"/>
    <w:pPr>
      <w:widowControl/>
      <w:pBdr>
        <w:right w:val="single" w:sz="8" w:space="0" w:color="auto"/>
      </w:pBdr>
      <w:shd w:val="clear" w:color="000000" w:fill="BEBEBE"/>
      <w:autoSpaceDE/>
      <w:autoSpaceDN/>
      <w:spacing w:before="100" w:beforeAutospacing="1" w:after="100" w:afterAutospacing="1"/>
      <w:jc w:val="center"/>
    </w:pPr>
    <w:rPr>
      <w:rFonts w:ascii="Courier New" w:eastAsia="Times New Roman" w:hAnsi="Courier New" w:cs="Courier New"/>
      <w:sz w:val="24"/>
      <w:szCs w:val="24"/>
      <w:lang w:val="pt-BR" w:eastAsia="pt-BR"/>
    </w:rPr>
  </w:style>
  <w:style w:type="paragraph" w:customStyle="1" w:styleId="xl269">
    <w:name w:val="xl269"/>
    <w:basedOn w:val="Normal"/>
    <w:rsid w:val="00B90FAF"/>
    <w:pPr>
      <w:widowControl/>
      <w:pBdr>
        <w:left w:val="single" w:sz="8" w:space="0" w:color="auto"/>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70">
    <w:name w:val="xl270"/>
    <w:basedOn w:val="Normal"/>
    <w:rsid w:val="00B90FAF"/>
    <w:pPr>
      <w:widowControl/>
      <w:autoSpaceDE/>
      <w:autoSpaceDN/>
      <w:spacing w:before="100" w:beforeAutospacing="1" w:after="100" w:afterAutospacing="1"/>
    </w:pPr>
    <w:rPr>
      <w:rFonts w:ascii="Courier New" w:eastAsia="Times New Roman" w:hAnsi="Courier New" w:cs="Courier New"/>
      <w:lang w:val="pt-BR" w:eastAsia="pt-BR"/>
    </w:rPr>
  </w:style>
  <w:style w:type="paragraph" w:customStyle="1" w:styleId="xl271">
    <w:name w:val="xl271"/>
    <w:basedOn w:val="Normal"/>
    <w:rsid w:val="00B90FAF"/>
    <w:pPr>
      <w:widowControl/>
      <w:pBdr>
        <w:right w:val="single" w:sz="8" w:space="0" w:color="auto"/>
      </w:pBdr>
      <w:autoSpaceDE/>
      <w:autoSpaceDN/>
      <w:spacing w:before="100" w:beforeAutospacing="1" w:after="100" w:afterAutospacing="1"/>
    </w:pPr>
    <w:rPr>
      <w:rFonts w:ascii="Courier New" w:eastAsia="Times New Roman" w:hAnsi="Courier New" w:cs="Courier New"/>
      <w:lang w:val="pt-BR" w:eastAsia="pt-BR"/>
    </w:rPr>
  </w:style>
  <w:style w:type="paragraph" w:customStyle="1" w:styleId="xl272">
    <w:name w:val="xl272"/>
    <w:basedOn w:val="Normal"/>
    <w:rsid w:val="00B90FAF"/>
    <w:pPr>
      <w:widowControl/>
      <w:pBdr>
        <w:top w:val="single" w:sz="8" w:space="0" w:color="auto"/>
        <w:left w:val="single" w:sz="8" w:space="0" w:color="auto"/>
      </w:pBdr>
      <w:autoSpaceDE/>
      <w:autoSpaceDN/>
      <w:spacing w:before="100" w:beforeAutospacing="1" w:after="100" w:afterAutospacing="1"/>
    </w:pPr>
    <w:rPr>
      <w:rFonts w:ascii="Courier New" w:eastAsia="Times New Roman" w:hAnsi="Courier New" w:cs="Courier New"/>
      <w:b/>
      <w:bCs/>
      <w:sz w:val="40"/>
      <w:szCs w:val="40"/>
      <w:lang w:val="pt-BR" w:eastAsia="pt-BR"/>
    </w:rPr>
  </w:style>
  <w:style w:type="paragraph" w:customStyle="1" w:styleId="xl273">
    <w:name w:val="xl273"/>
    <w:basedOn w:val="Normal"/>
    <w:rsid w:val="00B90FAF"/>
    <w:pPr>
      <w:widowControl/>
      <w:pBdr>
        <w:top w:val="single" w:sz="8" w:space="0" w:color="auto"/>
      </w:pBdr>
      <w:autoSpaceDE/>
      <w:autoSpaceDN/>
      <w:spacing w:before="100" w:beforeAutospacing="1" w:after="100" w:afterAutospacing="1"/>
    </w:pPr>
    <w:rPr>
      <w:rFonts w:ascii="Courier New" w:eastAsia="Times New Roman" w:hAnsi="Courier New" w:cs="Courier New"/>
      <w:b/>
      <w:bCs/>
      <w:sz w:val="40"/>
      <w:szCs w:val="40"/>
      <w:lang w:val="pt-BR" w:eastAsia="pt-BR"/>
    </w:rPr>
  </w:style>
  <w:style w:type="paragraph" w:customStyle="1" w:styleId="xl274">
    <w:name w:val="xl274"/>
    <w:basedOn w:val="Normal"/>
    <w:rsid w:val="00B90FAF"/>
    <w:pPr>
      <w:widowControl/>
      <w:pBdr>
        <w:top w:val="single" w:sz="8" w:space="0" w:color="auto"/>
        <w:right w:val="single" w:sz="8" w:space="0" w:color="auto"/>
      </w:pBdr>
      <w:autoSpaceDE/>
      <w:autoSpaceDN/>
      <w:spacing w:before="100" w:beforeAutospacing="1" w:after="100" w:afterAutospacing="1"/>
    </w:pPr>
    <w:rPr>
      <w:rFonts w:ascii="Courier New" w:eastAsia="Times New Roman" w:hAnsi="Courier New" w:cs="Courier New"/>
      <w:b/>
      <w:bCs/>
      <w:sz w:val="40"/>
      <w:szCs w:val="40"/>
      <w:lang w:val="pt-BR" w:eastAsia="pt-BR"/>
    </w:rPr>
  </w:style>
  <w:style w:type="paragraph" w:customStyle="1" w:styleId="xl275">
    <w:name w:val="xl275"/>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Courier New" w:eastAsia="Times New Roman" w:hAnsi="Courier New" w:cs="Courier New"/>
      <w:sz w:val="24"/>
      <w:szCs w:val="24"/>
      <w:lang w:val="pt-BR" w:eastAsia="pt-BR"/>
    </w:rPr>
  </w:style>
  <w:style w:type="paragraph" w:customStyle="1" w:styleId="xl276">
    <w:name w:val="xl276"/>
    <w:basedOn w:val="Normal"/>
    <w:rsid w:val="00B90FAF"/>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77">
    <w:name w:val="xl277"/>
    <w:basedOn w:val="Normal"/>
    <w:rsid w:val="00B90FAF"/>
    <w:pPr>
      <w:widowControl/>
      <w:pBdr>
        <w:top w:val="single" w:sz="4" w:space="0" w:color="auto"/>
        <w:bottom w:val="single" w:sz="4" w:space="0" w:color="auto"/>
      </w:pBdr>
      <w:shd w:val="clear" w:color="000000" w:fill="FFFFFF"/>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78">
    <w:name w:val="xl278"/>
    <w:basedOn w:val="Normal"/>
    <w:rsid w:val="00B90FAF"/>
    <w:pPr>
      <w:widowControl/>
      <w:pBdr>
        <w:top w:val="single" w:sz="4" w:space="0" w:color="auto"/>
        <w:bottom w:val="single" w:sz="4" w:space="0" w:color="auto"/>
        <w:right w:val="single" w:sz="8" w:space="0" w:color="auto"/>
      </w:pBdr>
      <w:shd w:val="clear" w:color="000000" w:fill="FFFFFF"/>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79">
    <w:name w:val="xl279"/>
    <w:basedOn w:val="Normal"/>
    <w:rsid w:val="00B90FAF"/>
    <w:pPr>
      <w:widowControl/>
      <w:pBdr>
        <w:left w:val="single" w:sz="8" w:space="0" w:color="auto"/>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80">
    <w:name w:val="xl280"/>
    <w:basedOn w:val="Normal"/>
    <w:rsid w:val="00B90FAF"/>
    <w:pPr>
      <w:widowControl/>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81">
    <w:name w:val="xl281"/>
    <w:basedOn w:val="Normal"/>
    <w:rsid w:val="00B90FAF"/>
    <w:pPr>
      <w:widowControl/>
      <w:pBdr>
        <w:right w:val="single" w:sz="8" w:space="0" w:color="auto"/>
      </w:pBdr>
      <w:shd w:val="clear" w:color="000000" w:fill="C0C0C0"/>
      <w:autoSpaceDE/>
      <w:autoSpaceDN/>
      <w:spacing w:before="100" w:beforeAutospacing="1" w:after="100" w:afterAutospacing="1"/>
      <w:textAlignment w:val="bottom"/>
    </w:pPr>
    <w:rPr>
      <w:rFonts w:ascii="Courier New" w:eastAsia="Times New Roman" w:hAnsi="Courier New" w:cs="Courier New"/>
      <w:b/>
      <w:bCs/>
      <w:sz w:val="24"/>
      <w:szCs w:val="24"/>
      <w:lang w:val="pt-BR" w:eastAsia="pt-BR"/>
    </w:rPr>
  </w:style>
  <w:style w:type="paragraph" w:customStyle="1" w:styleId="xl282">
    <w:name w:val="xl282"/>
    <w:basedOn w:val="Normal"/>
    <w:rsid w:val="00B90FAF"/>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Courier New" w:eastAsia="Times New Roman" w:hAnsi="Courier New" w:cs="Courier New"/>
      <w:b/>
      <w:bCs/>
      <w:sz w:val="24"/>
      <w:szCs w:val="24"/>
      <w:lang w:val="pt-BR" w:eastAsia="pt-BR"/>
    </w:rPr>
  </w:style>
  <w:style w:type="paragraph" w:customStyle="1" w:styleId="xl283">
    <w:name w:val="xl283"/>
    <w:basedOn w:val="Normal"/>
    <w:rsid w:val="00B90FAF"/>
    <w:pPr>
      <w:widowControl/>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84">
    <w:name w:val="xl284"/>
    <w:basedOn w:val="Normal"/>
    <w:rsid w:val="00B90FAF"/>
    <w:pPr>
      <w:widowControl/>
      <w:pBdr>
        <w:right w:val="single" w:sz="8"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paragraph" w:customStyle="1" w:styleId="xl285">
    <w:name w:val="xl285"/>
    <w:basedOn w:val="Normal"/>
    <w:rsid w:val="00B90FAF"/>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ascii="Courier New" w:eastAsia="Times New Roman" w:hAnsi="Courier New" w:cs="Courier New"/>
      <w:b/>
      <w:bCs/>
      <w:sz w:val="24"/>
      <w:szCs w:val="24"/>
      <w:lang w:val="pt-BR" w:eastAsia="pt-BR"/>
    </w:rPr>
  </w:style>
  <w:style w:type="table" w:customStyle="1" w:styleId="Tabelacomgrade1">
    <w:name w:val="Tabela com grade1"/>
    <w:basedOn w:val="Tabelanormal"/>
    <w:next w:val="Tabelacomgrade"/>
    <w:uiPriority w:val="59"/>
    <w:rsid w:val="00B90F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B90FAF"/>
    <w:rPr>
      <w:color w:val="605E5C"/>
      <w:shd w:val="clear" w:color="auto" w:fill="E1DFDD"/>
    </w:rPr>
  </w:style>
  <w:style w:type="character" w:customStyle="1" w:styleId="text">
    <w:name w:val="text"/>
    <w:basedOn w:val="Fontepargpadro"/>
    <w:rsid w:val="00B90FAF"/>
  </w:style>
  <w:style w:type="paragraph" w:customStyle="1" w:styleId="font80">
    <w:name w:val="font_8"/>
    <w:basedOn w:val="Normal"/>
    <w:rsid w:val="00B90FA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Partesuperior-zdoformulrioChar">
    <w:name w:val="Parte superior-z do formulário Char"/>
    <w:basedOn w:val="Fontepargpadro"/>
    <w:link w:val="Partesuperior-zdoformulrio"/>
    <w:uiPriority w:val="99"/>
    <w:semiHidden/>
    <w:rsid w:val="00B90FAF"/>
    <w:rPr>
      <w:rFonts w:ascii="Arial" w:hAnsi="Arial" w:cs="Arial"/>
      <w:vanish/>
      <w:sz w:val="16"/>
      <w:szCs w:val="16"/>
    </w:rPr>
  </w:style>
  <w:style w:type="paragraph" w:styleId="Partesuperior-zdoformulrio">
    <w:name w:val="HTML Top of Form"/>
    <w:basedOn w:val="Normal"/>
    <w:next w:val="Normal"/>
    <w:link w:val="Partesuperior-zdoformulrioChar"/>
    <w:hidden/>
    <w:uiPriority w:val="99"/>
    <w:semiHidden/>
    <w:unhideWhenUsed/>
    <w:rsid w:val="00B90FAF"/>
    <w:pPr>
      <w:widowControl/>
      <w:pBdr>
        <w:bottom w:val="single" w:sz="6" w:space="1" w:color="auto"/>
      </w:pBdr>
      <w:autoSpaceDE/>
      <w:autoSpaceDN/>
      <w:jc w:val="center"/>
    </w:pPr>
    <w:rPr>
      <w:rFonts w:eastAsiaTheme="minorHAnsi"/>
      <w:vanish/>
      <w:sz w:val="16"/>
      <w:szCs w:val="16"/>
      <w:lang w:val="pt-BR"/>
    </w:rPr>
  </w:style>
  <w:style w:type="character" w:customStyle="1" w:styleId="Partesuperior-zdoformulrioChar1">
    <w:name w:val="Parte superior-z do formulário Char1"/>
    <w:basedOn w:val="Fontepargpadro"/>
    <w:uiPriority w:val="99"/>
    <w:semiHidden/>
    <w:rsid w:val="00B90FAF"/>
    <w:rPr>
      <w:rFonts w:ascii="Arial" w:eastAsia="Arial" w:hAnsi="Arial" w:cs="Arial"/>
      <w:vanish/>
      <w:sz w:val="16"/>
      <w:szCs w:val="16"/>
      <w:lang w:val="pt-PT"/>
    </w:rPr>
  </w:style>
  <w:style w:type="character" w:customStyle="1" w:styleId="ParteinferiordoformulrioChar">
    <w:name w:val="Parte inferior do formulário Char"/>
    <w:basedOn w:val="Fontepargpadro"/>
    <w:link w:val="Parteinferiordoformulrio"/>
    <w:uiPriority w:val="99"/>
    <w:semiHidden/>
    <w:rsid w:val="00B90FAF"/>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B90FAF"/>
    <w:pPr>
      <w:widowControl/>
      <w:pBdr>
        <w:top w:val="single" w:sz="6" w:space="1" w:color="auto"/>
      </w:pBdr>
      <w:autoSpaceDE/>
      <w:autoSpaceDN/>
      <w:jc w:val="center"/>
    </w:pPr>
    <w:rPr>
      <w:rFonts w:eastAsiaTheme="minorHAnsi"/>
      <w:vanish/>
      <w:sz w:val="16"/>
      <w:szCs w:val="16"/>
      <w:lang w:val="pt-BR"/>
    </w:rPr>
  </w:style>
  <w:style w:type="character" w:customStyle="1" w:styleId="ParteinferiordoformulrioChar1">
    <w:name w:val="Parte inferior do formulário Char1"/>
    <w:basedOn w:val="Fontepargpadro"/>
    <w:uiPriority w:val="99"/>
    <w:semiHidden/>
    <w:rsid w:val="00B90FAF"/>
    <w:rPr>
      <w:rFonts w:ascii="Arial" w:eastAsia="Arial" w:hAnsi="Arial" w:cs="Arial"/>
      <w:vanish/>
      <w:sz w:val="16"/>
      <w:szCs w:val="16"/>
      <w:lang w:val="pt-PT"/>
    </w:rPr>
  </w:style>
  <w:style w:type="paragraph" w:customStyle="1" w:styleId="font0">
    <w:name w:val="font0"/>
    <w:basedOn w:val="Normal"/>
    <w:rsid w:val="000836B4"/>
    <w:pPr>
      <w:widowControl/>
      <w:autoSpaceDE/>
      <w:autoSpaceDN/>
      <w:spacing w:before="100" w:beforeAutospacing="1" w:after="100" w:afterAutospacing="1"/>
    </w:pPr>
    <w:rPr>
      <w:rFonts w:ascii="Calibri" w:eastAsia="Times New Roman" w:hAnsi="Calibri" w:cs="Calibri"/>
      <w:color w:val="00000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35155">
      <w:bodyDiv w:val="1"/>
      <w:marLeft w:val="0"/>
      <w:marRight w:val="0"/>
      <w:marTop w:val="0"/>
      <w:marBottom w:val="0"/>
      <w:divBdr>
        <w:top w:val="none" w:sz="0" w:space="0" w:color="auto"/>
        <w:left w:val="none" w:sz="0" w:space="0" w:color="auto"/>
        <w:bottom w:val="none" w:sz="0" w:space="0" w:color="auto"/>
        <w:right w:val="none" w:sz="0" w:space="0" w:color="auto"/>
      </w:divBdr>
    </w:div>
    <w:div w:id="606234094">
      <w:bodyDiv w:val="1"/>
      <w:marLeft w:val="0"/>
      <w:marRight w:val="0"/>
      <w:marTop w:val="0"/>
      <w:marBottom w:val="0"/>
      <w:divBdr>
        <w:top w:val="none" w:sz="0" w:space="0" w:color="auto"/>
        <w:left w:val="none" w:sz="0" w:space="0" w:color="auto"/>
        <w:bottom w:val="none" w:sz="0" w:space="0" w:color="auto"/>
        <w:right w:val="none" w:sz="0" w:space="0" w:color="auto"/>
      </w:divBdr>
    </w:div>
    <w:div w:id="616066986">
      <w:bodyDiv w:val="1"/>
      <w:marLeft w:val="0"/>
      <w:marRight w:val="0"/>
      <w:marTop w:val="0"/>
      <w:marBottom w:val="0"/>
      <w:divBdr>
        <w:top w:val="none" w:sz="0" w:space="0" w:color="auto"/>
        <w:left w:val="none" w:sz="0" w:space="0" w:color="auto"/>
        <w:bottom w:val="none" w:sz="0" w:space="0" w:color="auto"/>
        <w:right w:val="none" w:sz="0" w:space="0" w:color="auto"/>
      </w:divBdr>
    </w:div>
    <w:div w:id="664361635">
      <w:bodyDiv w:val="1"/>
      <w:marLeft w:val="0"/>
      <w:marRight w:val="0"/>
      <w:marTop w:val="0"/>
      <w:marBottom w:val="0"/>
      <w:divBdr>
        <w:top w:val="none" w:sz="0" w:space="0" w:color="auto"/>
        <w:left w:val="none" w:sz="0" w:space="0" w:color="auto"/>
        <w:bottom w:val="none" w:sz="0" w:space="0" w:color="auto"/>
        <w:right w:val="none" w:sz="0" w:space="0" w:color="auto"/>
      </w:divBdr>
    </w:div>
    <w:div w:id="778064616">
      <w:bodyDiv w:val="1"/>
      <w:marLeft w:val="0"/>
      <w:marRight w:val="0"/>
      <w:marTop w:val="0"/>
      <w:marBottom w:val="0"/>
      <w:divBdr>
        <w:top w:val="none" w:sz="0" w:space="0" w:color="auto"/>
        <w:left w:val="none" w:sz="0" w:space="0" w:color="auto"/>
        <w:bottom w:val="none" w:sz="0" w:space="0" w:color="auto"/>
        <w:right w:val="none" w:sz="0" w:space="0" w:color="auto"/>
      </w:divBdr>
    </w:div>
    <w:div w:id="1160972312">
      <w:bodyDiv w:val="1"/>
      <w:marLeft w:val="0"/>
      <w:marRight w:val="0"/>
      <w:marTop w:val="0"/>
      <w:marBottom w:val="0"/>
      <w:divBdr>
        <w:top w:val="none" w:sz="0" w:space="0" w:color="auto"/>
        <w:left w:val="none" w:sz="0" w:space="0" w:color="auto"/>
        <w:bottom w:val="none" w:sz="0" w:space="0" w:color="auto"/>
        <w:right w:val="none" w:sz="0" w:space="0" w:color="auto"/>
      </w:divBdr>
    </w:div>
    <w:div w:id="129691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lmasdemontealto.ba.gov.b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tcu.gov.br/responsabilizacao-publica/licitantes-inidone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pl@palmasdemontealto.ba.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8F67F601624529BC9000EC98C2D9D4"/>
        <w:category>
          <w:name w:val="Geral"/>
          <w:gallery w:val="placeholder"/>
        </w:category>
        <w:types>
          <w:type w:val="bbPlcHdr"/>
        </w:types>
        <w:behaviors>
          <w:behavior w:val="content"/>
        </w:behaviors>
        <w:guid w:val="{AF989010-8A2B-40C3-A1B7-717DC8EA3B17}"/>
      </w:docPartPr>
      <w:docPartBody>
        <w:p w:rsidR="0038220C" w:rsidRDefault="0038220C" w:rsidP="0038220C">
          <w:pPr>
            <w:pStyle w:val="4C8F67F601624529BC9000EC98C2D9D4"/>
          </w:pPr>
          <w:r w:rsidRPr="00844FAC">
            <w:rPr>
              <w:rStyle w:val="TextodoEspaoReservado"/>
            </w:rPr>
            <w:t>Clique ou toque aqui para inserir o texto.</w:t>
          </w:r>
        </w:p>
      </w:docPartBody>
    </w:docPart>
    <w:docPart>
      <w:docPartPr>
        <w:name w:val="9163801EEA064DE5AA869A8BE5ECBC09"/>
        <w:category>
          <w:name w:val="Geral"/>
          <w:gallery w:val="placeholder"/>
        </w:category>
        <w:types>
          <w:type w:val="bbPlcHdr"/>
        </w:types>
        <w:behaviors>
          <w:behavior w:val="content"/>
        </w:behaviors>
        <w:guid w:val="{8D420EB1-675D-42DD-A5EE-CE9384D4F321}"/>
      </w:docPartPr>
      <w:docPartBody>
        <w:p w:rsidR="0038220C" w:rsidRDefault="0038220C" w:rsidP="0038220C">
          <w:pPr>
            <w:pStyle w:val="9163801EEA064DE5AA869A8BE5ECBC09"/>
          </w:pPr>
          <w:r w:rsidRPr="00844FAC">
            <w:rPr>
              <w:rStyle w:val="TextodoEspaoReservado"/>
            </w:rPr>
            <w:t>Clique ou toque aqui para inserir o texto.</w:t>
          </w:r>
        </w:p>
      </w:docPartBody>
    </w:docPart>
    <w:docPart>
      <w:docPartPr>
        <w:name w:val="95C9CD6A9B9B48209CC1D60D100CF84A"/>
        <w:category>
          <w:name w:val="Geral"/>
          <w:gallery w:val="placeholder"/>
        </w:category>
        <w:types>
          <w:type w:val="bbPlcHdr"/>
        </w:types>
        <w:behaviors>
          <w:behavior w:val="content"/>
        </w:behaviors>
        <w:guid w:val="{1EACB8FC-26D5-44DE-A20F-5A6507E40146}"/>
      </w:docPartPr>
      <w:docPartBody>
        <w:p w:rsidR="0038220C" w:rsidRDefault="0038220C" w:rsidP="0038220C">
          <w:pPr>
            <w:pStyle w:val="95C9CD6A9B9B48209CC1D60D100CF84A"/>
          </w:pPr>
          <w:r w:rsidRPr="00844FAC">
            <w:rPr>
              <w:rStyle w:val="TextodoEspaoReservado"/>
            </w:rPr>
            <w:t>Clique ou toque aqui para inserir o texto.</w:t>
          </w:r>
        </w:p>
      </w:docPartBody>
    </w:docPart>
    <w:docPart>
      <w:docPartPr>
        <w:name w:val="D75958E0AED74905AC4687F8461D95D5"/>
        <w:category>
          <w:name w:val="Geral"/>
          <w:gallery w:val="placeholder"/>
        </w:category>
        <w:types>
          <w:type w:val="bbPlcHdr"/>
        </w:types>
        <w:behaviors>
          <w:behavior w:val="content"/>
        </w:behaviors>
        <w:guid w:val="{B3056F85-D583-4AC9-9B6D-49AA180BAADE}"/>
      </w:docPartPr>
      <w:docPartBody>
        <w:p w:rsidR="0038220C" w:rsidRDefault="0038220C" w:rsidP="0038220C">
          <w:pPr>
            <w:pStyle w:val="D75958E0AED74905AC4687F8461D95D5"/>
          </w:pPr>
          <w:r w:rsidRPr="00844FAC">
            <w:rPr>
              <w:rStyle w:val="TextodoEspaoReservado"/>
            </w:rPr>
            <w:t>Clique ou toque aqui para inserir o texto.</w:t>
          </w:r>
        </w:p>
      </w:docPartBody>
    </w:docPart>
    <w:docPart>
      <w:docPartPr>
        <w:name w:val="2779B905CCE14917A7C60E810F32D0A0"/>
        <w:category>
          <w:name w:val="Geral"/>
          <w:gallery w:val="placeholder"/>
        </w:category>
        <w:types>
          <w:type w:val="bbPlcHdr"/>
        </w:types>
        <w:behaviors>
          <w:behavior w:val="content"/>
        </w:behaviors>
        <w:guid w:val="{75DF3413-E09F-4C48-9B1B-5380A409CA9F}"/>
      </w:docPartPr>
      <w:docPartBody>
        <w:p w:rsidR="0038220C" w:rsidRDefault="0038220C" w:rsidP="0038220C">
          <w:pPr>
            <w:pStyle w:val="2779B905CCE14917A7C60E810F32D0A0"/>
          </w:pPr>
          <w:r w:rsidRPr="00844FAC">
            <w:rPr>
              <w:rStyle w:val="TextodoEspaoReservado"/>
            </w:rPr>
            <w:t>Clique ou toque aqui para inserir o texto.</w:t>
          </w:r>
        </w:p>
      </w:docPartBody>
    </w:docPart>
    <w:docPart>
      <w:docPartPr>
        <w:name w:val="0DF0C723DA424FCC874C1F32D8485475"/>
        <w:category>
          <w:name w:val="Geral"/>
          <w:gallery w:val="placeholder"/>
        </w:category>
        <w:types>
          <w:type w:val="bbPlcHdr"/>
        </w:types>
        <w:behaviors>
          <w:behavior w:val="content"/>
        </w:behaviors>
        <w:guid w:val="{4586C2CB-9175-4D48-AF56-DC391D67D8CF}"/>
      </w:docPartPr>
      <w:docPartBody>
        <w:p w:rsidR="0038220C" w:rsidRDefault="0038220C" w:rsidP="0038220C">
          <w:pPr>
            <w:pStyle w:val="0DF0C723DA424FCC874C1F32D8485475"/>
          </w:pPr>
          <w:r w:rsidRPr="00844FAC">
            <w:rPr>
              <w:rStyle w:val="TextodoEspaoReservado"/>
            </w:rPr>
            <w:t>Clique ou toque aqui para inserir o texto.</w:t>
          </w:r>
        </w:p>
      </w:docPartBody>
    </w:docPart>
    <w:docPart>
      <w:docPartPr>
        <w:name w:val="AC3AAA894D5549D1B13DBC6C17702F3B"/>
        <w:category>
          <w:name w:val="Geral"/>
          <w:gallery w:val="placeholder"/>
        </w:category>
        <w:types>
          <w:type w:val="bbPlcHdr"/>
        </w:types>
        <w:behaviors>
          <w:behavior w:val="content"/>
        </w:behaviors>
        <w:guid w:val="{3B702F33-42D9-4EE6-B3FF-3B36B21B315A}"/>
      </w:docPartPr>
      <w:docPartBody>
        <w:p w:rsidR="0038220C" w:rsidRDefault="0038220C" w:rsidP="0038220C">
          <w:pPr>
            <w:pStyle w:val="AC3AAA894D5549D1B13DBC6C17702F3B"/>
          </w:pPr>
          <w:r w:rsidRPr="00844FAC">
            <w:rPr>
              <w:rStyle w:val="TextodoEspaoReservado"/>
            </w:rPr>
            <w:t>Clique ou toque aqui para inserir o texto.</w:t>
          </w:r>
        </w:p>
      </w:docPartBody>
    </w:docPart>
    <w:docPart>
      <w:docPartPr>
        <w:name w:val="8AEE02160FCF4D36A616264E4F6C4277"/>
        <w:category>
          <w:name w:val="Geral"/>
          <w:gallery w:val="placeholder"/>
        </w:category>
        <w:types>
          <w:type w:val="bbPlcHdr"/>
        </w:types>
        <w:behaviors>
          <w:behavior w:val="content"/>
        </w:behaviors>
        <w:guid w:val="{94051190-465C-408C-B80A-5C70DF68C195}"/>
      </w:docPartPr>
      <w:docPartBody>
        <w:p w:rsidR="0038220C" w:rsidRDefault="0038220C" w:rsidP="0038220C">
          <w:pPr>
            <w:pStyle w:val="8AEE02160FCF4D36A616264E4F6C4277"/>
          </w:pPr>
          <w:r w:rsidRPr="00844FAC">
            <w:rPr>
              <w:rStyle w:val="TextodoEspaoReservado"/>
            </w:rPr>
            <w:t>Clique ou toque aqui para inserir o texto.</w:t>
          </w:r>
        </w:p>
      </w:docPartBody>
    </w:docPart>
    <w:docPart>
      <w:docPartPr>
        <w:name w:val="ADD0D31CB88A484CBB87A451E22AE037"/>
        <w:category>
          <w:name w:val="Geral"/>
          <w:gallery w:val="placeholder"/>
        </w:category>
        <w:types>
          <w:type w:val="bbPlcHdr"/>
        </w:types>
        <w:behaviors>
          <w:behavior w:val="content"/>
        </w:behaviors>
        <w:guid w:val="{FEF89728-047C-468C-9553-BEEFD71A01E6}"/>
      </w:docPartPr>
      <w:docPartBody>
        <w:p w:rsidR="0038220C" w:rsidRDefault="0038220C" w:rsidP="0038220C">
          <w:pPr>
            <w:pStyle w:val="ADD0D31CB88A484CBB87A451E22AE037"/>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0C"/>
    <w:rsid w:val="00151FA8"/>
    <w:rsid w:val="0038220C"/>
    <w:rsid w:val="0042054C"/>
    <w:rsid w:val="006C582E"/>
    <w:rsid w:val="00B321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8220C"/>
    <w:rPr>
      <w:color w:val="808080"/>
    </w:rPr>
  </w:style>
  <w:style w:type="paragraph" w:customStyle="1" w:styleId="4C8F67F601624529BC9000EC98C2D9D4">
    <w:name w:val="4C8F67F601624529BC9000EC98C2D9D4"/>
    <w:rsid w:val="0038220C"/>
  </w:style>
  <w:style w:type="paragraph" w:customStyle="1" w:styleId="9163801EEA064DE5AA869A8BE5ECBC09">
    <w:name w:val="9163801EEA064DE5AA869A8BE5ECBC09"/>
    <w:rsid w:val="0038220C"/>
  </w:style>
  <w:style w:type="paragraph" w:customStyle="1" w:styleId="95C9CD6A9B9B48209CC1D60D100CF84A">
    <w:name w:val="95C9CD6A9B9B48209CC1D60D100CF84A"/>
    <w:rsid w:val="0038220C"/>
  </w:style>
  <w:style w:type="paragraph" w:customStyle="1" w:styleId="D75958E0AED74905AC4687F8461D95D5">
    <w:name w:val="D75958E0AED74905AC4687F8461D95D5"/>
    <w:rsid w:val="0038220C"/>
  </w:style>
  <w:style w:type="paragraph" w:customStyle="1" w:styleId="2779B905CCE14917A7C60E810F32D0A0">
    <w:name w:val="2779B905CCE14917A7C60E810F32D0A0"/>
    <w:rsid w:val="0038220C"/>
  </w:style>
  <w:style w:type="paragraph" w:customStyle="1" w:styleId="0DF0C723DA424FCC874C1F32D8485475">
    <w:name w:val="0DF0C723DA424FCC874C1F32D8485475"/>
    <w:rsid w:val="0038220C"/>
  </w:style>
  <w:style w:type="paragraph" w:customStyle="1" w:styleId="AC3AAA894D5549D1B13DBC6C17702F3B">
    <w:name w:val="AC3AAA894D5549D1B13DBC6C17702F3B"/>
    <w:rsid w:val="0038220C"/>
  </w:style>
  <w:style w:type="paragraph" w:customStyle="1" w:styleId="8AEE02160FCF4D36A616264E4F6C4277">
    <w:name w:val="8AEE02160FCF4D36A616264E4F6C4277"/>
    <w:rsid w:val="0038220C"/>
  </w:style>
  <w:style w:type="paragraph" w:customStyle="1" w:styleId="ADD0D31CB88A484CBB87A451E22AE037">
    <w:name w:val="ADD0D31CB88A484CBB87A451E22AE037"/>
    <w:rsid w:val="0038220C"/>
  </w:style>
  <w:style w:type="paragraph" w:customStyle="1" w:styleId="55072F564E9C4141B90B9E2A99EBED93">
    <w:name w:val="55072F564E9C4141B90B9E2A99EBED93"/>
    <w:rsid w:val="0038220C"/>
  </w:style>
  <w:style w:type="paragraph" w:customStyle="1" w:styleId="3369A26789874E9D90D91BBB06AEA95D">
    <w:name w:val="3369A26789874E9D90D91BBB06AEA95D"/>
    <w:rsid w:val="00382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5E75-7110-4033-B74A-BFFFC54B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20360</Words>
  <Characters>109948</Characters>
  <Application>Microsoft Office Word</Application>
  <DocSecurity>0</DocSecurity>
  <Lines>916</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Pompilio Donato</dc:creator>
  <cp:keywords/>
  <dc:description/>
  <cp:lastModifiedBy>Pompilio Donato</cp:lastModifiedBy>
  <cp:revision>33</cp:revision>
  <cp:lastPrinted>2019-03-11T13:15:00Z</cp:lastPrinted>
  <dcterms:created xsi:type="dcterms:W3CDTF">2019-02-18T14:24:00Z</dcterms:created>
  <dcterms:modified xsi:type="dcterms:W3CDTF">2019-03-11T13:17:00Z</dcterms:modified>
</cp:coreProperties>
</file>